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67A32" w14:textId="77777777" w:rsidR="004E7D13" w:rsidRPr="00C00AB6" w:rsidRDefault="004E7D13" w:rsidP="004E7D13">
      <w:pPr>
        <w:rPr>
          <w:rFonts w:ascii="Times New Roman" w:hAnsi="Times New Roman" w:cs="Times New Roman"/>
          <w:sz w:val="24"/>
          <w:szCs w:val="24"/>
        </w:rPr>
      </w:pPr>
      <w:r w:rsidRPr="00C00AB6">
        <w:rPr>
          <w:rFonts w:ascii="Times New Roman" w:hAnsi="Times New Roman" w:cs="Times New Roman"/>
          <w:sz w:val="24"/>
          <w:szCs w:val="24"/>
        </w:rPr>
        <w:t xml:space="preserve">                                </w:t>
      </w:r>
      <w:r w:rsidRPr="00C00AB6">
        <w:rPr>
          <w:rFonts w:ascii="Times New Roman" w:eastAsia="Calibri" w:hAnsi="Times New Roman" w:cs="Times New Roman"/>
          <w:noProof/>
          <w:sz w:val="24"/>
          <w:szCs w:val="24"/>
          <w:lang w:val="en-US"/>
        </w:rPr>
        <w:drawing>
          <wp:inline distT="0" distB="0" distL="0" distR="0" wp14:anchorId="16D8021A" wp14:editId="77D554A4">
            <wp:extent cx="382270" cy="559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270" cy="559435"/>
                    </a:xfrm>
                    <a:prstGeom prst="rect">
                      <a:avLst/>
                    </a:prstGeom>
                    <a:noFill/>
                    <a:ln>
                      <a:noFill/>
                    </a:ln>
                  </pic:spPr>
                </pic:pic>
              </a:graphicData>
            </a:graphic>
          </wp:inline>
        </w:drawing>
      </w:r>
    </w:p>
    <w:p w14:paraId="719AB1A5" w14:textId="77777777" w:rsidR="004E7D13" w:rsidRPr="00C00AB6" w:rsidRDefault="004E7D13" w:rsidP="004E7D13">
      <w:pPr>
        <w:pStyle w:val="NoSpacing"/>
        <w:rPr>
          <w:rFonts w:ascii="Garamond" w:eastAsia="Times New Roman" w:hAnsi="Garamond" w:cs="Times New Roman"/>
          <w:sz w:val="24"/>
          <w:szCs w:val="24"/>
          <w:lang w:val="sr-Cyrl-RS"/>
        </w:rPr>
      </w:pPr>
      <w:r w:rsidRPr="00C00AB6">
        <w:rPr>
          <w:rFonts w:ascii="Garamond" w:eastAsia="Times New Roman" w:hAnsi="Garamond" w:cs="Times New Roman"/>
          <w:sz w:val="24"/>
          <w:szCs w:val="24"/>
          <w:lang w:val="sr-Cyrl-RS"/>
        </w:rPr>
        <w:t xml:space="preserve">                       Република Србија </w:t>
      </w:r>
    </w:p>
    <w:p w14:paraId="569DECD8" w14:textId="77777777" w:rsidR="004E7D13" w:rsidRPr="00C00AB6" w:rsidRDefault="004E7D13" w:rsidP="004E7D13">
      <w:pPr>
        <w:pStyle w:val="NoSpacing"/>
        <w:rPr>
          <w:rFonts w:ascii="Garamond" w:eastAsia="Times New Roman" w:hAnsi="Garamond" w:cs="Times New Roman"/>
          <w:sz w:val="24"/>
          <w:szCs w:val="24"/>
          <w:lang w:val="sr-Cyrl-RS"/>
        </w:rPr>
      </w:pPr>
      <w:r w:rsidRPr="00C00AB6">
        <w:rPr>
          <w:rFonts w:ascii="Garamond" w:eastAsia="Times New Roman" w:hAnsi="Garamond" w:cs="Times New Roman"/>
          <w:sz w:val="24"/>
          <w:szCs w:val="24"/>
          <w:lang w:val="sr-Cyrl-RS"/>
        </w:rPr>
        <w:t xml:space="preserve">           ВЛАДА РЕПУБЛИКE СРБИЈЕ</w:t>
      </w:r>
    </w:p>
    <w:p w14:paraId="0393F583" w14:textId="77777777" w:rsidR="004E7D13" w:rsidRPr="00C00AB6" w:rsidRDefault="004E7D13" w:rsidP="004E7D13">
      <w:pPr>
        <w:widowControl w:val="0"/>
        <w:autoSpaceDE w:val="0"/>
        <w:autoSpaceDN w:val="0"/>
        <w:spacing w:after="0" w:line="263" w:lineRule="exact"/>
        <w:rPr>
          <w:rFonts w:ascii="Garamond" w:eastAsia="Calibri" w:hAnsi="Garamond" w:cs="Times New Roman"/>
          <w:sz w:val="24"/>
          <w:szCs w:val="24"/>
        </w:rPr>
      </w:pPr>
      <w:r w:rsidRPr="00C00AB6">
        <w:rPr>
          <w:rFonts w:ascii="Garamond" w:eastAsia="Calibri" w:hAnsi="Garamond" w:cs="Times New Roman"/>
          <w:sz w:val="24"/>
          <w:szCs w:val="24"/>
        </w:rPr>
        <w:t xml:space="preserve">CABET ЗА БОРБУ ПРОТИВ КОРУПЦИЈE </w:t>
      </w:r>
    </w:p>
    <w:p w14:paraId="5E3E4A4D" w14:textId="283395BE" w:rsidR="004E7D13" w:rsidRPr="007B1C3B" w:rsidRDefault="004E7D13" w:rsidP="004E7D13">
      <w:pPr>
        <w:widowControl w:val="0"/>
        <w:autoSpaceDE w:val="0"/>
        <w:autoSpaceDN w:val="0"/>
        <w:spacing w:after="0" w:line="263" w:lineRule="exact"/>
        <w:ind w:left="390"/>
        <w:rPr>
          <w:rFonts w:ascii="Garamond" w:eastAsia="Calibri" w:hAnsi="Garamond" w:cs="Times New Roman"/>
          <w:sz w:val="24"/>
          <w:szCs w:val="24"/>
          <w:lang w:val="sr-Latn-RS"/>
        </w:rPr>
      </w:pPr>
      <w:r w:rsidRPr="00C00AB6">
        <w:rPr>
          <w:rFonts w:ascii="Garamond" w:eastAsia="Calibri" w:hAnsi="Garamond" w:cs="Times New Roman"/>
          <w:sz w:val="24"/>
          <w:szCs w:val="24"/>
        </w:rPr>
        <w:t xml:space="preserve">           72 Број: </w:t>
      </w:r>
      <w:r w:rsidR="007B1C3B">
        <w:rPr>
          <w:rFonts w:ascii="Garamond" w:eastAsia="Calibri" w:hAnsi="Garamond" w:cs="Times New Roman"/>
          <w:sz w:val="24"/>
          <w:szCs w:val="24"/>
          <w:lang w:val="sr-Latn-RS"/>
        </w:rPr>
        <w:t>353-02-11111/2025</w:t>
      </w:r>
      <w:bookmarkStart w:id="0" w:name="_GoBack"/>
      <w:bookmarkEnd w:id="0"/>
    </w:p>
    <w:p w14:paraId="16B55028" w14:textId="176A9847" w:rsidR="004E7D13" w:rsidRPr="00C00AB6" w:rsidRDefault="004E7D13" w:rsidP="004E7D13">
      <w:pPr>
        <w:widowControl w:val="0"/>
        <w:autoSpaceDE w:val="0"/>
        <w:autoSpaceDN w:val="0"/>
        <w:spacing w:after="0" w:line="264" w:lineRule="exact"/>
        <w:rPr>
          <w:rFonts w:ascii="Garamond" w:eastAsia="Calibri" w:hAnsi="Garamond" w:cs="Times New Roman"/>
          <w:sz w:val="24"/>
          <w:szCs w:val="24"/>
        </w:rPr>
      </w:pPr>
      <w:r w:rsidRPr="00C00AB6">
        <w:rPr>
          <w:rFonts w:ascii="Garamond" w:eastAsia="Calibri" w:hAnsi="Garamond" w:cs="Times New Roman"/>
          <w:sz w:val="24"/>
          <w:szCs w:val="24"/>
        </w:rPr>
        <w:t xml:space="preserve">                    </w:t>
      </w:r>
      <w:r w:rsidR="00A664FE">
        <w:rPr>
          <w:rFonts w:ascii="Garamond" w:eastAsia="Calibri" w:hAnsi="Garamond" w:cs="Times New Roman"/>
          <w:sz w:val="24"/>
          <w:szCs w:val="24"/>
        </w:rPr>
        <w:t>13.</w:t>
      </w:r>
      <w:r w:rsidRPr="00C00AB6">
        <w:rPr>
          <w:rFonts w:ascii="Garamond" w:eastAsia="Calibri" w:hAnsi="Garamond" w:cs="Times New Roman"/>
          <w:sz w:val="24"/>
          <w:szCs w:val="24"/>
        </w:rPr>
        <w:t xml:space="preserve"> </w:t>
      </w:r>
      <w:r w:rsidR="00A664FE">
        <w:rPr>
          <w:rFonts w:ascii="Garamond" w:eastAsia="Calibri" w:hAnsi="Garamond" w:cs="Times New Roman"/>
          <w:sz w:val="24"/>
          <w:szCs w:val="24"/>
        </w:rPr>
        <w:t>октобар</w:t>
      </w:r>
      <w:r w:rsidRPr="00C00AB6">
        <w:rPr>
          <w:rFonts w:ascii="Garamond" w:eastAsia="Calibri" w:hAnsi="Garamond" w:cs="Times New Roman"/>
          <w:sz w:val="24"/>
          <w:szCs w:val="24"/>
        </w:rPr>
        <w:t xml:space="preserve"> 2025. године</w:t>
      </w:r>
    </w:p>
    <w:p w14:paraId="44D0BC63" w14:textId="77777777" w:rsidR="004E7D13" w:rsidRPr="00C00AB6" w:rsidRDefault="004E7D13" w:rsidP="004E7D13">
      <w:pPr>
        <w:widowControl w:val="0"/>
        <w:autoSpaceDE w:val="0"/>
        <w:autoSpaceDN w:val="0"/>
        <w:spacing w:before="19" w:after="0" w:line="240" w:lineRule="auto"/>
        <w:rPr>
          <w:rFonts w:ascii="Garamond" w:eastAsia="Calibri" w:hAnsi="Garamond" w:cs="Times New Roman"/>
          <w:sz w:val="24"/>
          <w:szCs w:val="24"/>
        </w:rPr>
      </w:pPr>
      <w:r w:rsidRPr="00C00AB6">
        <w:rPr>
          <w:rFonts w:ascii="Garamond" w:eastAsia="Calibri" w:hAnsi="Garamond" w:cs="Times New Roman"/>
          <w:sz w:val="24"/>
          <w:szCs w:val="24"/>
        </w:rPr>
        <w:t xml:space="preserve">                           Б е о г р а д</w:t>
      </w:r>
    </w:p>
    <w:p w14:paraId="16225B69" w14:textId="77777777" w:rsidR="008E0AA5" w:rsidRPr="00C00AB6" w:rsidRDefault="008E0AA5" w:rsidP="000C51B0">
      <w:pPr>
        <w:spacing w:before="100" w:beforeAutospacing="1" w:after="100" w:afterAutospacing="1" w:line="240" w:lineRule="auto"/>
        <w:jc w:val="center"/>
        <w:rPr>
          <w:rFonts w:ascii="Garamond" w:eastAsia="Times New Roman" w:hAnsi="Garamond" w:cs="Times New Roman"/>
          <w:b/>
          <w:sz w:val="28"/>
          <w:szCs w:val="28"/>
        </w:rPr>
      </w:pPr>
    </w:p>
    <w:p w14:paraId="5077674B" w14:textId="77777777" w:rsidR="008E0AA5" w:rsidRPr="00C00AB6" w:rsidRDefault="008E0AA5" w:rsidP="000C51B0">
      <w:pPr>
        <w:spacing w:before="100" w:beforeAutospacing="1" w:after="100" w:afterAutospacing="1" w:line="240" w:lineRule="auto"/>
        <w:jc w:val="center"/>
        <w:rPr>
          <w:rFonts w:ascii="Garamond" w:eastAsia="Times New Roman" w:hAnsi="Garamond" w:cs="Times New Roman"/>
          <w:b/>
          <w:sz w:val="28"/>
          <w:szCs w:val="28"/>
        </w:rPr>
      </w:pPr>
    </w:p>
    <w:p w14:paraId="372FF332" w14:textId="58188637" w:rsidR="008E0AA5" w:rsidRPr="00C00AB6" w:rsidRDefault="008E0AA5" w:rsidP="000C51B0">
      <w:pPr>
        <w:spacing w:before="100" w:beforeAutospacing="1" w:after="100" w:afterAutospacing="1" w:line="240" w:lineRule="auto"/>
        <w:jc w:val="center"/>
        <w:rPr>
          <w:rFonts w:ascii="Garamond" w:eastAsia="Times New Roman" w:hAnsi="Garamond" w:cs="Times New Roman"/>
          <w:b/>
          <w:sz w:val="28"/>
          <w:szCs w:val="28"/>
        </w:rPr>
      </w:pPr>
    </w:p>
    <w:p w14:paraId="3FE1D04F" w14:textId="77777777" w:rsidR="004E7D13" w:rsidRPr="00C00AB6" w:rsidRDefault="004E7D13" w:rsidP="000C51B0">
      <w:pPr>
        <w:spacing w:before="100" w:beforeAutospacing="1" w:after="100" w:afterAutospacing="1" w:line="240" w:lineRule="auto"/>
        <w:jc w:val="center"/>
        <w:rPr>
          <w:rFonts w:ascii="Garamond" w:eastAsia="Times New Roman" w:hAnsi="Garamond" w:cs="Times New Roman"/>
          <w:b/>
          <w:sz w:val="28"/>
          <w:szCs w:val="28"/>
        </w:rPr>
      </w:pPr>
    </w:p>
    <w:p w14:paraId="416D17AE" w14:textId="40B521AA" w:rsidR="001D2537" w:rsidRPr="00C00AB6" w:rsidRDefault="00907EE0" w:rsidP="000C51B0">
      <w:pPr>
        <w:spacing w:before="100" w:beforeAutospacing="1" w:after="100" w:afterAutospacing="1" w:line="240" w:lineRule="auto"/>
        <w:jc w:val="center"/>
        <w:rPr>
          <w:rFonts w:ascii="Garamond" w:eastAsia="Times New Roman" w:hAnsi="Garamond" w:cs="Times New Roman"/>
          <w:b/>
          <w:sz w:val="28"/>
          <w:szCs w:val="28"/>
        </w:rPr>
      </w:pPr>
      <w:r w:rsidRPr="00C00AB6">
        <w:rPr>
          <w:rFonts w:ascii="Garamond" w:eastAsia="Times New Roman" w:hAnsi="Garamond" w:cs="Times New Roman"/>
          <w:b/>
          <w:sz w:val="28"/>
          <w:szCs w:val="28"/>
        </w:rPr>
        <w:t xml:space="preserve">   </w:t>
      </w:r>
      <w:r w:rsidR="00F83D43" w:rsidRPr="00C00AB6">
        <w:rPr>
          <w:rFonts w:ascii="Garamond" w:eastAsia="Times New Roman" w:hAnsi="Garamond" w:cs="Times New Roman"/>
          <w:b/>
          <w:sz w:val="28"/>
          <w:szCs w:val="28"/>
        </w:rPr>
        <w:t xml:space="preserve"> </w:t>
      </w:r>
      <w:r w:rsidR="000C51B0" w:rsidRPr="00C00AB6">
        <w:rPr>
          <w:rFonts w:ascii="Garamond" w:eastAsia="Times New Roman" w:hAnsi="Garamond" w:cs="Times New Roman"/>
          <w:b/>
          <w:sz w:val="28"/>
          <w:szCs w:val="28"/>
        </w:rPr>
        <w:t>ИЗВЕШТАЈ О ЗАГАЂЕЊУ</w:t>
      </w:r>
      <w:r w:rsidRPr="00C00AB6">
        <w:rPr>
          <w:rFonts w:ascii="Garamond" w:eastAsia="Times New Roman" w:hAnsi="Garamond" w:cs="Times New Roman"/>
          <w:b/>
          <w:sz w:val="28"/>
          <w:szCs w:val="28"/>
        </w:rPr>
        <w:t xml:space="preserve"> И ЗАШТИТИ </w:t>
      </w:r>
      <w:r w:rsidR="000C51B0" w:rsidRPr="00C00AB6">
        <w:rPr>
          <w:rFonts w:ascii="Garamond" w:eastAsia="Times New Roman" w:hAnsi="Garamond" w:cs="Times New Roman"/>
          <w:b/>
          <w:sz w:val="28"/>
          <w:szCs w:val="28"/>
        </w:rPr>
        <w:t>ВАЗДУХА У</w:t>
      </w:r>
      <w:r w:rsidRPr="00C00AB6">
        <w:rPr>
          <w:rFonts w:ascii="Garamond" w:eastAsia="Times New Roman" w:hAnsi="Garamond" w:cs="Times New Roman"/>
          <w:b/>
          <w:sz w:val="28"/>
          <w:szCs w:val="28"/>
        </w:rPr>
        <w:tab/>
      </w:r>
      <w:r w:rsidR="000C51B0" w:rsidRPr="00C00AB6">
        <w:rPr>
          <w:rFonts w:ascii="Garamond" w:eastAsia="Times New Roman" w:hAnsi="Garamond" w:cs="Times New Roman"/>
          <w:b/>
          <w:sz w:val="28"/>
          <w:szCs w:val="28"/>
        </w:rPr>
        <w:t xml:space="preserve"> </w:t>
      </w:r>
      <w:r w:rsidR="00F15A85" w:rsidRPr="00C00AB6">
        <w:rPr>
          <w:rFonts w:ascii="Garamond" w:eastAsia="Times New Roman" w:hAnsi="Garamond" w:cs="Times New Roman"/>
          <w:b/>
          <w:sz w:val="28"/>
          <w:szCs w:val="28"/>
        </w:rPr>
        <w:t xml:space="preserve">РЕПУБЛИЦИ </w:t>
      </w:r>
      <w:r w:rsidR="000C51B0" w:rsidRPr="00C00AB6">
        <w:rPr>
          <w:rFonts w:ascii="Garamond" w:eastAsia="Times New Roman" w:hAnsi="Garamond" w:cs="Times New Roman"/>
          <w:b/>
          <w:sz w:val="28"/>
          <w:szCs w:val="28"/>
        </w:rPr>
        <w:t xml:space="preserve">СРБИЈИ </w:t>
      </w:r>
    </w:p>
    <w:p w14:paraId="518C063B" w14:textId="77777777" w:rsidR="00634A67" w:rsidRPr="00C00AB6" w:rsidRDefault="00634A67" w:rsidP="00634A67">
      <w:pPr>
        <w:spacing w:before="100" w:beforeAutospacing="1" w:after="100" w:afterAutospacing="1" w:line="240" w:lineRule="auto"/>
        <w:rPr>
          <w:rFonts w:ascii="Garamond" w:eastAsia="Times New Roman" w:hAnsi="Garamond" w:cs="Times New Roman"/>
          <w:b/>
          <w:sz w:val="28"/>
          <w:szCs w:val="28"/>
        </w:rPr>
      </w:pPr>
    </w:p>
    <w:p w14:paraId="7CCD4F35" w14:textId="77777777" w:rsidR="008E0AA5" w:rsidRPr="00C00AB6" w:rsidRDefault="008E0AA5" w:rsidP="00634A67">
      <w:pPr>
        <w:spacing w:before="100" w:beforeAutospacing="1" w:after="100" w:afterAutospacing="1" w:line="240" w:lineRule="auto"/>
        <w:rPr>
          <w:rFonts w:ascii="Garamond" w:eastAsia="Times New Roman" w:hAnsi="Garamond" w:cs="Times New Roman"/>
          <w:b/>
          <w:sz w:val="28"/>
          <w:szCs w:val="28"/>
        </w:rPr>
      </w:pPr>
    </w:p>
    <w:p w14:paraId="0D903F11" w14:textId="77777777" w:rsidR="008E0AA5" w:rsidRPr="00C00AB6" w:rsidRDefault="008E0AA5" w:rsidP="00634A67">
      <w:pPr>
        <w:spacing w:before="100" w:beforeAutospacing="1" w:after="100" w:afterAutospacing="1" w:line="240" w:lineRule="auto"/>
        <w:rPr>
          <w:rFonts w:ascii="Garamond" w:eastAsia="Times New Roman" w:hAnsi="Garamond" w:cs="Times New Roman"/>
          <w:b/>
          <w:sz w:val="28"/>
          <w:szCs w:val="28"/>
        </w:rPr>
      </w:pPr>
    </w:p>
    <w:p w14:paraId="59976949" w14:textId="77777777" w:rsidR="008E0AA5" w:rsidRPr="00C00AB6" w:rsidRDefault="008E0AA5" w:rsidP="00634A67">
      <w:pPr>
        <w:spacing w:before="100" w:beforeAutospacing="1" w:after="100" w:afterAutospacing="1" w:line="240" w:lineRule="auto"/>
        <w:rPr>
          <w:rFonts w:ascii="Garamond" w:eastAsia="Times New Roman" w:hAnsi="Garamond" w:cs="Times New Roman"/>
          <w:b/>
          <w:sz w:val="28"/>
          <w:szCs w:val="28"/>
        </w:rPr>
      </w:pPr>
    </w:p>
    <w:p w14:paraId="74D34F0D" w14:textId="77777777" w:rsidR="008E0AA5" w:rsidRPr="00C00AB6" w:rsidRDefault="008E0AA5" w:rsidP="00634A67">
      <w:pPr>
        <w:spacing w:before="100" w:beforeAutospacing="1" w:after="100" w:afterAutospacing="1" w:line="240" w:lineRule="auto"/>
        <w:rPr>
          <w:rFonts w:ascii="Garamond" w:eastAsia="Times New Roman" w:hAnsi="Garamond" w:cs="Times New Roman"/>
          <w:b/>
          <w:sz w:val="28"/>
          <w:szCs w:val="28"/>
        </w:rPr>
      </w:pPr>
    </w:p>
    <w:p w14:paraId="54F6F923" w14:textId="77777777" w:rsidR="008E0AA5" w:rsidRPr="00C00AB6" w:rsidRDefault="008E0AA5" w:rsidP="00634A67">
      <w:pPr>
        <w:spacing w:before="100" w:beforeAutospacing="1" w:after="100" w:afterAutospacing="1" w:line="240" w:lineRule="auto"/>
        <w:rPr>
          <w:rFonts w:ascii="Garamond" w:eastAsia="Times New Roman" w:hAnsi="Garamond" w:cs="Times New Roman"/>
          <w:b/>
          <w:sz w:val="28"/>
          <w:szCs w:val="28"/>
        </w:rPr>
      </w:pPr>
    </w:p>
    <w:p w14:paraId="71C4409C" w14:textId="77777777" w:rsidR="008E0AA5" w:rsidRPr="00C00AB6" w:rsidRDefault="008E0AA5" w:rsidP="00634A67">
      <w:pPr>
        <w:spacing w:before="100" w:beforeAutospacing="1" w:after="100" w:afterAutospacing="1" w:line="240" w:lineRule="auto"/>
        <w:rPr>
          <w:rFonts w:ascii="Garamond" w:eastAsia="Times New Roman" w:hAnsi="Garamond" w:cs="Times New Roman"/>
          <w:b/>
          <w:sz w:val="28"/>
          <w:szCs w:val="28"/>
        </w:rPr>
      </w:pPr>
    </w:p>
    <w:p w14:paraId="537A2904" w14:textId="77777777" w:rsidR="008E0AA5" w:rsidRPr="00C00AB6" w:rsidRDefault="008E0AA5" w:rsidP="00634A67">
      <w:pPr>
        <w:spacing w:before="100" w:beforeAutospacing="1" w:after="100" w:afterAutospacing="1" w:line="240" w:lineRule="auto"/>
        <w:rPr>
          <w:rFonts w:ascii="Garamond" w:eastAsia="Times New Roman" w:hAnsi="Garamond" w:cs="Times New Roman"/>
          <w:b/>
          <w:sz w:val="28"/>
          <w:szCs w:val="28"/>
        </w:rPr>
      </w:pPr>
    </w:p>
    <w:p w14:paraId="414D1AA2" w14:textId="77777777" w:rsidR="008E0AA5" w:rsidRPr="00C00AB6" w:rsidRDefault="008E0AA5" w:rsidP="00634A67">
      <w:pPr>
        <w:spacing w:before="100" w:beforeAutospacing="1" w:after="100" w:afterAutospacing="1" w:line="240" w:lineRule="auto"/>
        <w:rPr>
          <w:rFonts w:ascii="Garamond" w:eastAsia="Times New Roman" w:hAnsi="Garamond" w:cs="Times New Roman"/>
          <w:b/>
          <w:sz w:val="28"/>
          <w:szCs w:val="28"/>
        </w:rPr>
      </w:pPr>
    </w:p>
    <w:p w14:paraId="10E05055" w14:textId="77777777" w:rsidR="008E0AA5" w:rsidRPr="00C00AB6" w:rsidRDefault="008E0AA5" w:rsidP="00634A67">
      <w:pPr>
        <w:spacing w:before="100" w:beforeAutospacing="1" w:after="100" w:afterAutospacing="1" w:line="240" w:lineRule="auto"/>
        <w:rPr>
          <w:rFonts w:ascii="Garamond" w:eastAsia="Times New Roman" w:hAnsi="Garamond" w:cs="Times New Roman"/>
          <w:b/>
          <w:sz w:val="28"/>
          <w:szCs w:val="28"/>
        </w:rPr>
      </w:pPr>
    </w:p>
    <w:p w14:paraId="44A59A8D" w14:textId="77777777" w:rsidR="008E0AA5" w:rsidRPr="00C00AB6" w:rsidRDefault="008E0AA5" w:rsidP="00634A67">
      <w:pPr>
        <w:spacing w:before="100" w:beforeAutospacing="1" w:after="100" w:afterAutospacing="1" w:line="240" w:lineRule="auto"/>
        <w:rPr>
          <w:rFonts w:ascii="Garamond" w:eastAsia="Times New Roman" w:hAnsi="Garamond" w:cs="Times New Roman"/>
          <w:b/>
          <w:sz w:val="28"/>
          <w:szCs w:val="28"/>
        </w:rPr>
      </w:pPr>
    </w:p>
    <w:p w14:paraId="0A91FE22" w14:textId="41E012D7" w:rsidR="00634A67" w:rsidRPr="00C00AB6" w:rsidRDefault="00634A67" w:rsidP="00634A67">
      <w:pPr>
        <w:spacing w:before="100" w:beforeAutospacing="1" w:after="100" w:afterAutospacing="1" w:line="240" w:lineRule="auto"/>
        <w:rPr>
          <w:rFonts w:ascii="Garamond" w:eastAsia="Times New Roman" w:hAnsi="Garamond" w:cs="Times New Roman"/>
          <w:b/>
          <w:sz w:val="28"/>
          <w:szCs w:val="28"/>
        </w:rPr>
      </w:pPr>
      <w:r w:rsidRPr="00C00AB6">
        <w:rPr>
          <w:rFonts w:ascii="Garamond" w:eastAsia="Times New Roman" w:hAnsi="Garamond" w:cs="Times New Roman"/>
          <w:b/>
          <w:sz w:val="28"/>
          <w:szCs w:val="28"/>
        </w:rPr>
        <w:lastRenderedPageBreak/>
        <w:t>САДРЖАЈ:</w:t>
      </w:r>
    </w:p>
    <w:p w14:paraId="06B9B021" w14:textId="77777777" w:rsidR="00F3173D" w:rsidRPr="00C00AB6" w:rsidRDefault="00F3173D" w:rsidP="0084195E">
      <w:pPr>
        <w:spacing w:before="100" w:beforeAutospacing="1" w:after="100" w:afterAutospacing="1" w:line="240" w:lineRule="auto"/>
        <w:jc w:val="both"/>
        <w:outlineLvl w:val="1"/>
        <w:rPr>
          <w:rFonts w:ascii="Garamond" w:eastAsia="Times New Roman" w:hAnsi="Garamond" w:cs="Times New Roman"/>
          <w:b/>
          <w:sz w:val="28"/>
          <w:szCs w:val="28"/>
        </w:rPr>
      </w:pPr>
    </w:p>
    <w:p w14:paraId="082CC8CE" w14:textId="368FE152" w:rsidR="003D1820" w:rsidRPr="00C00AB6" w:rsidRDefault="00634A67" w:rsidP="0084195E">
      <w:pPr>
        <w:spacing w:before="100" w:beforeAutospacing="1" w:after="100" w:afterAutospacing="1" w:line="240" w:lineRule="auto"/>
        <w:jc w:val="both"/>
        <w:outlineLvl w:val="1"/>
        <w:rPr>
          <w:rFonts w:ascii="Garamond" w:eastAsia="Times New Roman" w:hAnsi="Garamond" w:cs="Times New Roman"/>
          <w:b/>
          <w:sz w:val="28"/>
          <w:szCs w:val="28"/>
        </w:rPr>
      </w:pPr>
      <w:r w:rsidRPr="00C00AB6">
        <w:rPr>
          <w:rFonts w:ascii="Garamond" w:eastAsia="Times New Roman" w:hAnsi="Garamond" w:cs="Times New Roman"/>
          <w:b/>
          <w:sz w:val="28"/>
          <w:szCs w:val="28"/>
        </w:rPr>
        <w:t>УВОД</w:t>
      </w:r>
      <w:r w:rsidR="00F3173D" w:rsidRPr="00C00AB6">
        <w:rPr>
          <w:rFonts w:ascii="Garamond" w:eastAsia="Times New Roman" w:hAnsi="Garamond" w:cs="Times New Roman"/>
          <w:b/>
          <w:sz w:val="28"/>
          <w:szCs w:val="28"/>
        </w:rPr>
        <w:t>.................................................................................................................</w:t>
      </w:r>
      <w:r w:rsidR="00137DDA" w:rsidRPr="00C00AB6">
        <w:rPr>
          <w:rFonts w:ascii="Garamond" w:eastAsia="Times New Roman" w:hAnsi="Garamond" w:cs="Times New Roman"/>
          <w:b/>
          <w:sz w:val="28"/>
          <w:szCs w:val="28"/>
        </w:rPr>
        <w:t>.</w:t>
      </w:r>
      <w:r w:rsidR="00F3173D" w:rsidRPr="00C00AB6">
        <w:rPr>
          <w:rFonts w:ascii="Garamond" w:eastAsia="Times New Roman" w:hAnsi="Garamond" w:cs="Times New Roman"/>
          <w:b/>
          <w:sz w:val="28"/>
          <w:szCs w:val="28"/>
        </w:rPr>
        <w:t>.</w:t>
      </w:r>
      <w:r w:rsidR="00137DDA" w:rsidRPr="00C00AB6">
        <w:rPr>
          <w:rFonts w:ascii="Garamond" w:eastAsia="Times New Roman" w:hAnsi="Garamond" w:cs="Times New Roman"/>
          <w:b/>
          <w:sz w:val="28"/>
          <w:szCs w:val="28"/>
        </w:rPr>
        <w:t>3</w:t>
      </w:r>
      <w:r w:rsidR="00352C92" w:rsidRPr="00C00AB6">
        <w:rPr>
          <w:rFonts w:ascii="Garamond" w:eastAsia="Times New Roman" w:hAnsi="Garamond" w:cs="Times New Roman"/>
          <w:b/>
          <w:sz w:val="28"/>
          <w:szCs w:val="28"/>
        </w:rPr>
        <w:t xml:space="preserve"> </w:t>
      </w:r>
      <w:r w:rsidR="006B53AD" w:rsidRPr="00C00AB6">
        <w:rPr>
          <w:rFonts w:ascii="Garamond" w:eastAsia="Times New Roman" w:hAnsi="Garamond" w:cs="Times New Roman"/>
          <w:b/>
          <w:sz w:val="28"/>
          <w:szCs w:val="28"/>
        </w:rPr>
        <w:tab/>
      </w:r>
      <w:r w:rsidR="006B53AD" w:rsidRPr="00C00AB6">
        <w:rPr>
          <w:rFonts w:ascii="Garamond" w:eastAsia="Times New Roman" w:hAnsi="Garamond" w:cs="Times New Roman"/>
          <w:b/>
          <w:sz w:val="28"/>
          <w:szCs w:val="28"/>
        </w:rPr>
        <w:tab/>
      </w:r>
      <w:r w:rsidR="006B53AD" w:rsidRPr="00C00AB6">
        <w:rPr>
          <w:rFonts w:ascii="Garamond" w:eastAsia="Times New Roman" w:hAnsi="Garamond" w:cs="Times New Roman"/>
          <w:b/>
          <w:sz w:val="28"/>
          <w:szCs w:val="28"/>
        </w:rPr>
        <w:tab/>
      </w:r>
      <w:r w:rsidR="006B53AD" w:rsidRPr="00C00AB6">
        <w:rPr>
          <w:rFonts w:ascii="Garamond" w:eastAsia="Times New Roman" w:hAnsi="Garamond" w:cs="Times New Roman"/>
          <w:b/>
          <w:sz w:val="28"/>
          <w:szCs w:val="28"/>
        </w:rPr>
        <w:tab/>
      </w:r>
      <w:r w:rsidR="006B53AD" w:rsidRPr="00C00AB6">
        <w:rPr>
          <w:rFonts w:ascii="Garamond" w:eastAsia="Times New Roman" w:hAnsi="Garamond" w:cs="Times New Roman"/>
          <w:b/>
          <w:sz w:val="28"/>
          <w:szCs w:val="28"/>
        </w:rPr>
        <w:tab/>
      </w:r>
      <w:r w:rsidR="006B53AD" w:rsidRPr="00C00AB6">
        <w:rPr>
          <w:rFonts w:ascii="Garamond" w:eastAsia="Times New Roman" w:hAnsi="Garamond" w:cs="Times New Roman"/>
          <w:b/>
          <w:sz w:val="28"/>
          <w:szCs w:val="28"/>
        </w:rPr>
        <w:tab/>
      </w:r>
      <w:r w:rsidR="006B53AD" w:rsidRPr="00C00AB6">
        <w:rPr>
          <w:rFonts w:ascii="Garamond" w:eastAsia="Times New Roman" w:hAnsi="Garamond" w:cs="Times New Roman"/>
          <w:b/>
          <w:sz w:val="28"/>
          <w:szCs w:val="28"/>
        </w:rPr>
        <w:tab/>
      </w:r>
      <w:r w:rsidR="006B53AD" w:rsidRPr="00C00AB6">
        <w:rPr>
          <w:rFonts w:ascii="Garamond" w:eastAsia="Times New Roman" w:hAnsi="Garamond" w:cs="Times New Roman"/>
          <w:b/>
          <w:sz w:val="28"/>
          <w:szCs w:val="28"/>
        </w:rPr>
        <w:tab/>
      </w:r>
      <w:r w:rsidR="006B53AD" w:rsidRPr="00C00AB6">
        <w:rPr>
          <w:rFonts w:ascii="Garamond" w:eastAsia="Times New Roman" w:hAnsi="Garamond" w:cs="Times New Roman"/>
          <w:b/>
          <w:sz w:val="28"/>
          <w:szCs w:val="28"/>
        </w:rPr>
        <w:tab/>
      </w:r>
      <w:r w:rsidR="006B53AD" w:rsidRPr="00C00AB6">
        <w:rPr>
          <w:rFonts w:ascii="Garamond" w:eastAsia="Times New Roman" w:hAnsi="Garamond" w:cs="Times New Roman"/>
          <w:b/>
          <w:sz w:val="28"/>
          <w:szCs w:val="28"/>
        </w:rPr>
        <w:tab/>
        <w:t xml:space="preserve">  </w:t>
      </w:r>
    </w:p>
    <w:p w14:paraId="53BA43F5" w14:textId="12B340A5" w:rsidR="0084195E" w:rsidRPr="00C00AB6" w:rsidRDefault="00352C92" w:rsidP="0084195E">
      <w:pPr>
        <w:spacing w:before="100" w:beforeAutospacing="1" w:after="100" w:afterAutospacing="1" w:line="240" w:lineRule="auto"/>
        <w:jc w:val="both"/>
        <w:outlineLvl w:val="1"/>
        <w:rPr>
          <w:rFonts w:ascii="Garamond" w:eastAsia="Times New Roman" w:hAnsi="Garamond" w:cs="Times New Roman"/>
          <w:bCs/>
          <w:sz w:val="28"/>
          <w:szCs w:val="28"/>
        </w:rPr>
      </w:pPr>
      <w:r w:rsidRPr="00C00AB6">
        <w:rPr>
          <w:rFonts w:ascii="Garamond" w:eastAsia="Times New Roman" w:hAnsi="Garamond" w:cs="Times New Roman"/>
          <w:b/>
          <w:sz w:val="28"/>
          <w:szCs w:val="28"/>
        </w:rPr>
        <w:t>УСТАВНИ И МЕЂУНАРОДНИ ПРАВНИ ОКВИР ЗАШТИТЕ ВАЗДУХА У</w:t>
      </w:r>
      <w:r w:rsidRPr="00C00AB6">
        <w:rPr>
          <w:rFonts w:ascii="Garamond" w:eastAsia="Times New Roman" w:hAnsi="Garamond" w:cs="Times New Roman"/>
          <w:bCs/>
          <w:sz w:val="28"/>
          <w:szCs w:val="28"/>
        </w:rPr>
        <w:t xml:space="preserve"> </w:t>
      </w:r>
      <w:r w:rsidRPr="00C00AB6">
        <w:rPr>
          <w:rFonts w:ascii="Garamond" w:eastAsia="Times New Roman" w:hAnsi="Garamond" w:cs="Times New Roman"/>
          <w:b/>
          <w:sz w:val="28"/>
          <w:szCs w:val="28"/>
        </w:rPr>
        <w:t>РЕПУБЛИЦИ СРБИЈИ</w:t>
      </w:r>
      <w:r w:rsidR="00837909" w:rsidRPr="00C00AB6">
        <w:rPr>
          <w:rFonts w:ascii="Garamond" w:eastAsia="Times New Roman" w:hAnsi="Garamond" w:cs="Times New Roman"/>
          <w:b/>
          <w:sz w:val="28"/>
          <w:szCs w:val="28"/>
        </w:rPr>
        <w:t>..............................</w:t>
      </w:r>
      <w:r w:rsidR="00137DDA" w:rsidRPr="00C00AB6">
        <w:rPr>
          <w:rFonts w:ascii="Garamond" w:eastAsia="Times New Roman" w:hAnsi="Garamond" w:cs="Times New Roman"/>
          <w:b/>
          <w:sz w:val="28"/>
          <w:szCs w:val="28"/>
        </w:rPr>
        <w:t>...............................6</w:t>
      </w:r>
    </w:p>
    <w:p w14:paraId="20D513BC" w14:textId="666592B0" w:rsidR="007934DB" w:rsidRPr="00C00AB6" w:rsidRDefault="00D65838" w:rsidP="007934DB">
      <w:pPr>
        <w:spacing w:before="100" w:beforeAutospacing="1" w:after="100" w:afterAutospacing="1" w:line="240" w:lineRule="auto"/>
        <w:jc w:val="both"/>
        <w:rPr>
          <w:rFonts w:ascii="Garamond" w:eastAsia="Times New Roman" w:hAnsi="Garamond" w:cs="Times New Roman"/>
          <w:b/>
          <w:bCs/>
          <w:sz w:val="28"/>
          <w:szCs w:val="28"/>
        </w:rPr>
      </w:pPr>
      <w:r w:rsidRPr="00C00AB6">
        <w:rPr>
          <w:rFonts w:ascii="Garamond" w:eastAsia="Times New Roman" w:hAnsi="Garamond" w:cs="Times New Roman"/>
          <w:b/>
          <w:sz w:val="28"/>
          <w:szCs w:val="28"/>
        </w:rPr>
        <w:t>ЗАКОНОДАВНИ</w:t>
      </w:r>
      <w:r w:rsidR="0084195E" w:rsidRPr="00C00AB6">
        <w:rPr>
          <w:rFonts w:ascii="Garamond" w:eastAsia="Times New Roman" w:hAnsi="Garamond" w:cs="Times New Roman"/>
          <w:b/>
          <w:sz w:val="28"/>
          <w:szCs w:val="28"/>
        </w:rPr>
        <w:t xml:space="preserve"> ОКВИР ЗАШТИТЕ ВАЗДУХА У СРБИЈИ</w:t>
      </w:r>
      <w:r w:rsidR="00837909" w:rsidRPr="00C00AB6">
        <w:rPr>
          <w:rFonts w:ascii="Garamond" w:eastAsia="Times New Roman" w:hAnsi="Garamond" w:cs="Times New Roman"/>
          <w:b/>
          <w:sz w:val="28"/>
          <w:szCs w:val="28"/>
        </w:rPr>
        <w:t>...................</w:t>
      </w:r>
      <w:r w:rsidR="00456825" w:rsidRPr="00C00AB6">
        <w:rPr>
          <w:rFonts w:ascii="Garamond" w:eastAsia="Times New Roman" w:hAnsi="Garamond" w:cs="Times New Roman"/>
          <w:b/>
          <w:sz w:val="28"/>
          <w:szCs w:val="28"/>
        </w:rPr>
        <w:t>7</w:t>
      </w:r>
    </w:p>
    <w:p w14:paraId="2A4003D6" w14:textId="71C9F571" w:rsidR="006B53AD" w:rsidRPr="00C00AB6" w:rsidRDefault="007934DB" w:rsidP="00BF199C">
      <w:pPr>
        <w:spacing w:before="100" w:beforeAutospacing="1" w:after="100" w:afterAutospacing="1" w:line="240" w:lineRule="auto"/>
        <w:jc w:val="both"/>
        <w:rPr>
          <w:rFonts w:ascii="Garamond" w:eastAsia="Times New Roman" w:hAnsi="Garamond" w:cs="Times New Roman"/>
          <w:b/>
          <w:bCs/>
          <w:sz w:val="28"/>
          <w:szCs w:val="28"/>
        </w:rPr>
      </w:pPr>
      <w:r w:rsidRPr="00C00AB6">
        <w:rPr>
          <w:rFonts w:ascii="Garamond" w:eastAsia="Times New Roman" w:hAnsi="Garamond" w:cs="Times New Roman"/>
          <w:b/>
          <w:bCs/>
          <w:sz w:val="28"/>
          <w:szCs w:val="28"/>
        </w:rPr>
        <w:t>НОВИ ЗАКОН О ЗАШТИТИ ВАЗДУХА УСВОЈЕН 2025</w:t>
      </w:r>
      <w:r w:rsidR="000A6A62" w:rsidRPr="00C00AB6">
        <w:rPr>
          <w:rFonts w:ascii="Garamond" w:eastAsia="Times New Roman" w:hAnsi="Garamond" w:cs="Times New Roman"/>
          <w:b/>
          <w:bCs/>
          <w:sz w:val="28"/>
          <w:szCs w:val="28"/>
        </w:rPr>
        <w:t>.</w:t>
      </w:r>
      <w:r w:rsidRPr="00C00AB6">
        <w:rPr>
          <w:rFonts w:ascii="Garamond" w:eastAsia="Times New Roman" w:hAnsi="Garamond" w:cs="Times New Roman"/>
          <w:b/>
          <w:bCs/>
          <w:sz w:val="28"/>
          <w:szCs w:val="28"/>
        </w:rPr>
        <w:t xml:space="preserve"> ГОДИНЕ</w:t>
      </w:r>
      <w:r w:rsidR="0098116A" w:rsidRPr="00C00AB6">
        <w:rPr>
          <w:rFonts w:ascii="Garamond" w:eastAsia="Times New Roman" w:hAnsi="Garamond" w:cs="Times New Roman"/>
          <w:b/>
          <w:bCs/>
          <w:sz w:val="28"/>
          <w:szCs w:val="28"/>
        </w:rPr>
        <w:t>......11</w:t>
      </w:r>
      <w:r w:rsidR="00BF199C" w:rsidRPr="00C00AB6">
        <w:rPr>
          <w:rFonts w:ascii="Garamond" w:eastAsia="Times New Roman" w:hAnsi="Garamond" w:cs="Times New Roman"/>
          <w:b/>
          <w:bCs/>
          <w:sz w:val="28"/>
          <w:szCs w:val="28"/>
        </w:rPr>
        <w:t xml:space="preserve"> </w:t>
      </w:r>
    </w:p>
    <w:p w14:paraId="4EE455EA" w14:textId="388FD8F7" w:rsidR="006B53AD" w:rsidRPr="00C00AB6" w:rsidRDefault="00BF199C" w:rsidP="00BF199C">
      <w:pPr>
        <w:spacing w:before="100" w:beforeAutospacing="1" w:after="100" w:afterAutospacing="1" w:line="240" w:lineRule="auto"/>
        <w:jc w:val="both"/>
        <w:rPr>
          <w:rFonts w:ascii="Garamond" w:eastAsia="Times New Roman" w:hAnsi="Garamond" w:cs="Times New Roman"/>
          <w:b/>
          <w:bCs/>
          <w:sz w:val="28"/>
          <w:szCs w:val="28"/>
        </w:rPr>
      </w:pPr>
      <w:r w:rsidRPr="00C00AB6">
        <w:rPr>
          <w:rFonts w:ascii="Garamond" w:eastAsia="Times New Roman" w:hAnsi="Garamond" w:cs="Times New Roman"/>
          <w:b/>
          <w:bCs/>
          <w:sz w:val="28"/>
          <w:szCs w:val="28"/>
        </w:rPr>
        <w:t>УПОРЕДНА АНАЛИЗА ПОЈЕДИНИХ ОДРЕДБИ СТАРОГ И НОВОГ ЗАКОНА О ЗАШТИТИ ВАЗДУХА У ПОГЛЕДУ УНАПРЕЂ</w:t>
      </w:r>
      <w:r w:rsidR="000A6A62" w:rsidRPr="00C00AB6">
        <w:rPr>
          <w:rFonts w:ascii="Garamond" w:eastAsia="Times New Roman" w:hAnsi="Garamond" w:cs="Times New Roman"/>
          <w:b/>
          <w:bCs/>
          <w:sz w:val="28"/>
          <w:szCs w:val="28"/>
        </w:rPr>
        <w:t>Е</w:t>
      </w:r>
      <w:r w:rsidRPr="00C00AB6">
        <w:rPr>
          <w:rFonts w:ascii="Garamond" w:eastAsia="Times New Roman" w:hAnsi="Garamond" w:cs="Times New Roman"/>
          <w:b/>
          <w:bCs/>
          <w:sz w:val="28"/>
          <w:szCs w:val="28"/>
        </w:rPr>
        <w:t>ЊА И ЗАШТИТЕ ОД ЗАГАЂЕЊА ВАЗДУХА</w:t>
      </w:r>
      <w:r w:rsidR="00BB361D" w:rsidRPr="00C00AB6">
        <w:rPr>
          <w:rFonts w:ascii="Garamond" w:eastAsia="Times New Roman" w:hAnsi="Garamond" w:cs="Times New Roman"/>
          <w:b/>
          <w:bCs/>
          <w:sz w:val="28"/>
          <w:szCs w:val="28"/>
        </w:rPr>
        <w:t xml:space="preserve"> </w:t>
      </w:r>
      <w:r w:rsidR="00837909" w:rsidRPr="00C00AB6">
        <w:rPr>
          <w:rFonts w:ascii="Garamond" w:eastAsia="Times New Roman" w:hAnsi="Garamond" w:cs="Times New Roman"/>
          <w:b/>
          <w:bCs/>
          <w:sz w:val="28"/>
          <w:szCs w:val="28"/>
        </w:rPr>
        <w:t>.........................</w:t>
      </w:r>
      <w:r w:rsidR="009F2D4B" w:rsidRPr="00C00AB6">
        <w:rPr>
          <w:rFonts w:ascii="Garamond" w:eastAsia="Times New Roman" w:hAnsi="Garamond" w:cs="Times New Roman"/>
          <w:b/>
          <w:bCs/>
          <w:sz w:val="28"/>
          <w:szCs w:val="28"/>
        </w:rPr>
        <w:t>.............................14</w:t>
      </w:r>
    </w:p>
    <w:p w14:paraId="0969FDB6" w14:textId="17ABBC84" w:rsidR="006B53AD" w:rsidRPr="00C00AB6" w:rsidRDefault="009E1964" w:rsidP="00BF199C">
      <w:pPr>
        <w:spacing w:before="100" w:beforeAutospacing="1" w:after="100" w:afterAutospacing="1" w:line="240" w:lineRule="auto"/>
        <w:jc w:val="both"/>
        <w:rPr>
          <w:rFonts w:ascii="Garamond" w:eastAsia="Times New Roman" w:hAnsi="Garamond" w:cs="Times New Roman"/>
          <w:b/>
          <w:bCs/>
          <w:sz w:val="28"/>
          <w:szCs w:val="28"/>
        </w:rPr>
      </w:pPr>
      <w:r w:rsidRPr="00C00AB6">
        <w:rPr>
          <w:rFonts w:ascii="Garamond" w:eastAsia="Times New Roman" w:hAnsi="Garamond" w:cs="Times New Roman"/>
          <w:b/>
          <w:bCs/>
          <w:sz w:val="28"/>
          <w:szCs w:val="28"/>
        </w:rPr>
        <w:t>ИНДУСТРИЈСКА ПОСТРОЈЕЊА</w:t>
      </w:r>
      <w:r w:rsidR="00837909" w:rsidRPr="00C00AB6">
        <w:rPr>
          <w:rFonts w:ascii="Garamond" w:eastAsia="Times New Roman" w:hAnsi="Garamond" w:cs="Times New Roman"/>
          <w:b/>
          <w:bCs/>
          <w:sz w:val="28"/>
          <w:szCs w:val="28"/>
        </w:rPr>
        <w:t>.................................................</w:t>
      </w:r>
      <w:r w:rsidR="006552FE" w:rsidRPr="00C00AB6">
        <w:rPr>
          <w:rFonts w:ascii="Garamond" w:eastAsia="Times New Roman" w:hAnsi="Garamond" w:cs="Times New Roman"/>
          <w:b/>
          <w:bCs/>
          <w:sz w:val="28"/>
          <w:szCs w:val="28"/>
        </w:rPr>
        <w:t>..............</w:t>
      </w:r>
      <w:r w:rsidR="00857FC2" w:rsidRPr="00C00AB6">
        <w:rPr>
          <w:rFonts w:ascii="Garamond" w:eastAsia="Times New Roman" w:hAnsi="Garamond" w:cs="Times New Roman"/>
          <w:b/>
          <w:bCs/>
          <w:sz w:val="28"/>
          <w:szCs w:val="28"/>
        </w:rPr>
        <w:t>2</w:t>
      </w:r>
      <w:r w:rsidR="006552FE" w:rsidRPr="00C00AB6">
        <w:rPr>
          <w:rFonts w:ascii="Garamond" w:eastAsia="Times New Roman" w:hAnsi="Garamond" w:cs="Times New Roman"/>
          <w:b/>
          <w:bCs/>
          <w:sz w:val="28"/>
          <w:szCs w:val="28"/>
        </w:rPr>
        <w:t>0</w:t>
      </w:r>
      <w:r w:rsidR="00BB361D" w:rsidRPr="00C00AB6">
        <w:rPr>
          <w:rFonts w:ascii="Garamond" w:eastAsia="Times New Roman" w:hAnsi="Garamond" w:cs="Times New Roman"/>
          <w:b/>
          <w:bCs/>
          <w:sz w:val="28"/>
          <w:szCs w:val="28"/>
        </w:rPr>
        <w:t xml:space="preserve"> </w:t>
      </w:r>
    </w:p>
    <w:p w14:paraId="5EC5F759" w14:textId="48201452" w:rsidR="009E1964" w:rsidRPr="00C00AB6" w:rsidRDefault="00BB361D" w:rsidP="00BF199C">
      <w:pPr>
        <w:spacing w:before="100" w:beforeAutospacing="1" w:after="100" w:afterAutospacing="1" w:line="240" w:lineRule="auto"/>
        <w:jc w:val="both"/>
        <w:rPr>
          <w:rFonts w:ascii="Garamond" w:eastAsia="Times New Roman" w:hAnsi="Garamond" w:cs="Times New Roman"/>
          <w:b/>
          <w:bCs/>
          <w:sz w:val="28"/>
          <w:szCs w:val="28"/>
        </w:rPr>
      </w:pPr>
      <w:r w:rsidRPr="00C00AB6">
        <w:rPr>
          <w:rFonts w:ascii="Garamond" w:eastAsia="Times New Roman" w:hAnsi="Garamond" w:cs="Times New Roman"/>
          <w:b/>
          <w:bCs/>
          <w:sz w:val="28"/>
          <w:szCs w:val="28"/>
        </w:rPr>
        <w:t>ДЕПОНИЈЕ</w:t>
      </w:r>
      <w:r w:rsidR="00837909" w:rsidRPr="00C00AB6">
        <w:rPr>
          <w:rFonts w:ascii="Garamond" w:eastAsia="Times New Roman" w:hAnsi="Garamond" w:cs="Times New Roman"/>
          <w:b/>
          <w:bCs/>
          <w:sz w:val="28"/>
          <w:szCs w:val="28"/>
        </w:rPr>
        <w:t xml:space="preserve"> ......................................................................</w:t>
      </w:r>
      <w:r w:rsidR="00857FC2" w:rsidRPr="00C00AB6">
        <w:rPr>
          <w:rFonts w:ascii="Garamond" w:eastAsia="Times New Roman" w:hAnsi="Garamond" w:cs="Times New Roman"/>
          <w:b/>
          <w:bCs/>
          <w:sz w:val="28"/>
          <w:szCs w:val="28"/>
        </w:rPr>
        <w:t>...............................2</w:t>
      </w:r>
      <w:r w:rsidR="006552FE" w:rsidRPr="00C00AB6">
        <w:rPr>
          <w:rFonts w:ascii="Garamond" w:eastAsia="Times New Roman" w:hAnsi="Garamond" w:cs="Times New Roman"/>
          <w:b/>
          <w:bCs/>
          <w:sz w:val="28"/>
          <w:szCs w:val="28"/>
        </w:rPr>
        <w:t>2</w:t>
      </w:r>
    </w:p>
    <w:p w14:paraId="4FE76426" w14:textId="553C9365" w:rsidR="006B53AD" w:rsidRPr="00C00AB6" w:rsidRDefault="009E1964" w:rsidP="00BF199C">
      <w:pPr>
        <w:spacing w:before="100" w:beforeAutospacing="1" w:after="100" w:afterAutospacing="1" w:line="240" w:lineRule="auto"/>
        <w:jc w:val="both"/>
        <w:rPr>
          <w:rFonts w:ascii="Garamond" w:eastAsia="Times New Roman" w:hAnsi="Garamond" w:cs="Times New Roman"/>
          <w:b/>
          <w:bCs/>
          <w:sz w:val="28"/>
          <w:szCs w:val="28"/>
        </w:rPr>
      </w:pPr>
      <w:r w:rsidRPr="00C00AB6">
        <w:rPr>
          <w:rFonts w:ascii="Garamond" w:eastAsia="Times New Roman" w:hAnsi="Garamond" w:cs="Times New Roman"/>
          <w:b/>
          <w:bCs/>
          <w:sz w:val="28"/>
          <w:szCs w:val="28"/>
        </w:rPr>
        <w:t>АКЦИДЕНТИ .................................................................................................</w:t>
      </w:r>
      <w:r w:rsidR="005519D5" w:rsidRPr="00C00AB6">
        <w:rPr>
          <w:rFonts w:ascii="Garamond" w:eastAsia="Times New Roman" w:hAnsi="Garamond" w:cs="Times New Roman"/>
          <w:b/>
          <w:bCs/>
          <w:sz w:val="28"/>
          <w:szCs w:val="28"/>
        </w:rPr>
        <w:t>2</w:t>
      </w:r>
      <w:r w:rsidR="00746F20" w:rsidRPr="00C00AB6">
        <w:rPr>
          <w:rFonts w:ascii="Garamond" w:eastAsia="Times New Roman" w:hAnsi="Garamond" w:cs="Times New Roman"/>
          <w:b/>
          <w:bCs/>
          <w:sz w:val="28"/>
          <w:szCs w:val="28"/>
        </w:rPr>
        <w:t>9</w:t>
      </w:r>
      <w:r w:rsidR="00BB361D" w:rsidRPr="00C00AB6">
        <w:rPr>
          <w:rFonts w:ascii="Garamond" w:eastAsia="Times New Roman" w:hAnsi="Garamond" w:cs="Times New Roman"/>
          <w:b/>
          <w:bCs/>
          <w:sz w:val="28"/>
          <w:szCs w:val="28"/>
        </w:rPr>
        <w:t xml:space="preserve"> </w:t>
      </w:r>
    </w:p>
    <w:p w14:paraId="5D8A1FAF" w14:textId="6E06875C" w:rsidR="006B53AD" w:rsidRPr="00C00AB6" w:rsidRDefault="00BB361D" w:rsidP="00BF199C">
      <w:pPr>
        <w:spacing w:before="100" w:beforeAutospacing="1" w:after="100" w:afterAutospacing="1" w:line="240" w:lineRule="auto"/>
        <w:jc w:val="both"/>
        <w:rPr>
          <w:rFonts w:ascii="Garamond" w:eastAsia="Times New Roman" w:hAnsi="Garamond" w:cs="Times New Roman"/>
          <w:b/>
          <w:bCs/>
          <w:sz w:val="28"/>
          <w:szCs w:val="28"/>
        </w:rPr>
      </w:pPr>
      <w:r w:rsidRPr="00C00AB6">
        <w:rPr>
          <w:rFonts w:ascii="Garamond" w:eastAsia="Times New Roman" w:hAnsi="Garamond" w:cs="Times New Roman"/>
          <w:b/>
          <w:bCs/>
          <w:sz w:val="28"/>
          <w:szCs w:val="28"/>
        </w:rPr>
        <w:t>ШУМСКИ ПОЖАРИ</w:t>
      </w:r>
      <w:r w:rsidR="00837909" w:rsidRPr="00C00AB6">
        <w:rPr>
          <w:rFonts w:ascii="Garamond" w:eastAsia="Times New Roman" w:hAnsi="Garamond" w:cs="Times New Roman"/>
          <w:b/>
          <w:bCs/>
          <w:sz w:val="28"/>
          <w:szCs w:val="28"/>
        </w:rPr>
        <w:t xml:space="preserve"> .....................................................................................</w:t>
      </w:r>
      <w:r w:rsidR="005519D5" w:rsidRPr="00C00AB6">
        <w:rPr>
          <w:rFonts w:ascii="Garamond" w:eastAsia="Times New Roman" w:hAnsi="Garamond" w:cs="Times New Roman"/>
          <w:b/>
          <w:bCs/>
          <w:sz w:val="28"/>
          <w:szCs w:val="28"/>
        </w:rPr>
        <w:t>3</w:t>
      </w:r>
      <w:r w:rsidR="00746F20" w:rsidRPr="00C00AB6">
        <w:rPr>
          <w:rFonts w:ascii="Garamond" w:eastAsia="Times New Roman" w:hAnsi="Garamond" w:cs="Times New Roman"/>
          <w:b/>
          <w:bCs/>
          <w:sz w:val="28"/>
          <w:szCs w:val="28"/>
        </w:rPr>
        <w:t>2</w:t>
      </w:r>
      <w:r w:rsidRPr="00C00AB6">
        <w:rPr>
          <w:rFonts w:ascii="Garamond" w:eastAsia="Times New Roman" w:hAnsi="Garamond" w:cs="Times New Roman"/>
          <w:b/>
          <w:bCs/>
          <w:sz w:val="28"/>
          <w:szCs w:val="28"/>
        </w:rPr>
        <w:t xml:space="preserve"> </w:t>
      </w:r>
    </w:p>
    <w:p w14:paraId="7C5CCFC8" w14:textId="59F70183" w:rsidR="00837909" w:rsidRPr="00C00AB6" w:rsidRDefault="005519D5" w:rsidP="00BF199C">
      <w:pPr>
        <w:spacing w:before="100" w:beforeAutospacing="1" w:after="100" w:afterAutospacing="1" w:line="240" w:lineRule="auto"/>
        <w:jc w:val="both"/>
        <w:rPr>
          <w:rFonts w:ascii="Garamond" w:eastAsia="Times New Roman" w:hAnsi="Garamond" w:cs="Times New Roman"/>
          <w:b/>
          <w:bCs/>
          <w:sz w:val="28"/>
          <w:szCs w:val="28"/>
        </w:rPr>
      </w:pPr>
      <w:r w:rsidRPr="00C00AB6">
        <w:rPr>
          <w:rFonts w:ascii="Garamond" w:eastAsia="Times New Roman" w:hAnsi="Garamond" w:cs="Times New Roman"/>
          <w:b/>
          <w:bCs/>
          <w:sz w:val="28"/>
          <w:szCs w:val="28"/>
        </w:rPr>
        <w:t>ЗАКЉУЧАК</w:t>
      </w:r>
      <w:r w:rsidR="00837909" w:rsidRPr="00C00AB6">
        <w:rPr>
          <w:rFonts w:ascii="Garamond" w:eastAsia="Times New Roman" w:hAnsi="Garamond" w:cs="Times New Roman"/>
          <w:b/>
          <w:bCs/>
          <w:sz w:val="28"/>
          <w:szCs w:val="28"/>
        </w:rPr>
        <w:t>....................................................................................................</w:t>
      </w:r>
      <w:r w:rsidR="00CE5D0A" w:rsidRPr="00C00AB6">
        <w:rPr>
          <w:rFonts w:ascii="Garamond" w:eastAsia="Times New Roman" w:hAnsi="Garamond" w:cs="Times New Roman"/>
          <w:b/>
          <w:bCs/>
          <w:sz w:val="28"/>
          <w:szCs w:val="28"/>
        </w:rPr>
        <w:t>..3</w:t>
      </w:r>
      <w:r w:rsidR="00746F20" w:rsidRPr="00C00AB6">
        <w:rPr>
          <w:rFonts w:ascii="Garamond" w:eastAsia="Times New Roman" w:hAnsi="Garamond" w:cs="Times New Roman"/>
          <w:b/>
          <w:bCs/>
          <w:sz w:val="28"/>
          <w:szCs w:val="28"/>
        </w:rPr>
        <w:t>4</w:t>
      </w:r>
      <w:r w:rsidR="006B53AD" w:rsidRPr="00C00AB6">
        <w:rPr>
          <w:rFonts w:ascii="Garamond" w:eastAsia="Times New Roman" w:hAnsi="Garamond" w:cs="Times New Roman"/>
          <w:b/>
          <w:bCs/>
          <w:sz w:val="28"/>
          <w:szCs w:val="28"/>
        </w:rPr>
        <w:tab/>
      </w:r>
      <w:r w:rsidR="006B53AD" w:rsidRPr="00C00AB6">
        <w:rPr>
          <w:rFonts w:ascii="Garamond" w:eastAsia="Times New Roman" w:hAnsi="Garamond" w:cs="Times New Roman"/>
          <w:b/>
          <w:bCs/>
          <w:sz w:val="28"/>
          <w:szCs w:val="28"/>
        </w:rPr>
        <w:tab/>
      </w:r>
      <w:r w:rsidR="006B53AD" w:rsidRPr="00C00AB6">
        <w:rPr>
          <w:rFonts w:ascii="Garamond" w:eastAsia="Times New Roman" w:hAnsi="Garamond" w:cs="Times New Roman"/>
          <w:b/>
          <w:bCs/>
          <w:sz w:val="28"/>
          <w:szCs w:val="28"/>
        </w:rPr>
        <w:tab/>
      </w:r>
      <w:r w:rsidR="006B53AD" w:rsidRPr="00C00AB6">
        <w:rPr>
          <w:rFonts w:ascii="Garamond" w:eastAsia="Times New Roman" w:hAnsi="Garamond" w:cs="Times New Roman"/>
          <w:b/>
          <w:bCs/>
          <w:sz w:val="28"/>
          <w:szCs w:val="28"/>
        </w:rPr>
        <w:tab/>
      </w:r>
      <w:r w:rsidR="006B53AD" w:rsidRPr="00C00AB6">
        <w:rPr>
          <w:rFonts w:ascii="Garamond" w:eastAsia="Times New Roman" w:hAnsi="Garamond" w:cs="Times New Roman"/>
          <w:b/>
          <w:bCs/>
          <w:sz w:val="28"/>
          <w:szCs w:val="28"/>
        </w:rPr>
        <w:tab/>
      </w:r>
      <w:r w:rsidR="006B53AD" w:rsidRPr="00C00AB6">
        <w:rPr>
          <w:rFonts w:ascii="Garamond" w:eastAsia="Times New Roman" w:hAnsi="Garamond" w:cs="Times New Roman"/>
          <w:b/>
          <w:bCs/>
          <w:sz w:val="28"/>
          <w:szCs w:val="28"/>
        </w:rPr>
        <w:tab/>
      </w:r>
      <w:r w:rsidR="006B53AD" w:rsidRPr="00C00AB6">
        <w:rPr>
          <w:rFonts w:ascii="Garamond" w:eastAsia="Times New Roman" w:hAnsi="Garamond" w:cs="Times New Roman"/>
          <w:b/>
          <w:bCs/>
          <w:sz w:val="28"/>
          <w:szCs w:val="28"/>
        </w:rPr>
        <w:tab/>
      </w:r>
      <w:r w:rsidR="006B53AD" w:rsidRPr="00C00AB6">
        <w:rPr>
          <w:rFonts w:ascii="Garamond" w:eastAsia="Times New Roman" w:hAnsi="Garamond" w:cs="Times New Roman"/>
          <w:b/>
          <w:bCs/>
          <w:sz w:val="28"/>
          <w:szCs w:val="28"/>
        </w:rPr>
        <w:tab/>
        <w:t xml:space="preserve">      </w:t>
      </w:r>
    </w:p>
    <w:p w14:paraId="7EBE2B86" w14:textId="180D0F97" w:rsidR="00BF199C" w:rsidRPr="00C00AB6" w:rsidRDefault="006B53AD" w:rsidP="00BF199C">
      <w:pPr>
        <w:spacing w:before="100" w:beforeAutospacing="1" w:after="100" w:afterAutospacing="1" w:line="240" w:lineRule="auto"/>
        <w:jc w:val="both"/>
        <w:rPr>
          <w:rFonts w:ascii="Garamond" w:eastAsia="Times New Roman" w:hAnsi="Garamond" w:cs="Times New Roman"/>
          <w:b/>
          <w:bCs/>
          <w:sz w:val="28"/>
          <w:szCs w:val="28"/>
        </w:rPr>
      </w:pPr>
      <w:r w:rsidRPr="00C00AB6">
        <w:rPr>
          <w:rFonts w:ascii="Garamond" w:eastAsia="Times New Roman" w:hAnsi="Garamond" w:cs="Times New Roman"/>
          <w:b/>
          <w:bCs/>
          <w:sz w:val="28"/>
          <w:szCs w:val="28"/>
        </w:rPr>
        <w:t>ПРЕПОРУКЕ</w:t>
      </w:r>
      <w:r w:rsidR="00837909" w:rsidRPr="00C00AB6">
        <w:rPr>
          <w:rFonts w:ascii="Garamond" w:eastAsia="Times New Roman" w:hAnsi="Garamond" w:cs="Times New Roman"/>
          <w:b/>
          <w:bCs/>
          <w:sz w:val="28"/>
          <w:szCs w:val="28"/>
        </w:rPr>
        <w:t>....................................................................</w:t>
      </w:r>
      <w:r w:rsidR="00D71CD8" w:rsidRPr="00C00AB6">
        <w:rPr>
          <w:rFonts w:ascii="Garamond" w:eastAsia="Times New Roman" w:hAnsi="Garamond" w:cs="Times New Roman"/>
          <w:b/>
          <w:bCs/>
          <w:sz w:val="28"/>
          <w:szCs w:val="28"/>
        </w:rPr>
        <w:t>...............................</w:t>
      </w:r>
      <w:r w:rsidR="00746F20" w:rsidRPr="00C00AB6">
        <w:rPr>
          <w:rFonts w:ascii="Garamond" w:eastAsia="Times New Roman" w:hAnsi="Garamond" w:cs="Times New Roman"/>
          <w:b/>
          <w:bCs/>
          <w:sz w:val="28"/>
          <w:szCs w:val="28"/>
        </w:rPr>
        <w:t>4</w:t>
      </w:r>
      <w:r w:rsidR="00E101F6" w:rsidRPr="00C00AB6">
        <w:rPr>
          <w:rFonts w:ascii="Garamond" w:eastAsia="Times New Roman" w:hAnsi="Garamond" w:cs="Times New Roman"/>
          <w:b/>
          <w:bCs/>
          <w:sz w:val="28"/>
          <w:szCs w:val="28"/>
        </w:rPr>
        <w:t>3</w:t>
      </w:r>
    </w:p>
    <w:p w14:paraId="2962E8F1" w14:textId="60989EC0" w:rsidR="007934DB" w:rsidRPr="00C00AB6" w:rsidRDefault="007934DB" w:rsidP="007934DB">
      <w:pPr>
        <w:spacing w:before="100" w:beforeAutospacing="1" w:after="100" w:afterAutospacing="1" w:line="240" w:lineRule="auto"/>
        <w:jc w:val="both"/>
        <w:rPr>
          <w:rFonts w:ascii="Garamond" w:eastAsia="Times New Roman" w:hAnsi="Garamond" w:cs="Times New Roman"/>
          <w:b/>
          <w:bCs/>
          <w:sz w:val="28"/>
          <w:szCs w:val="28"/>
        </w:rPr>
      </w:pPr>
    </w:p>
    <w:p w14:paraId="2BCE007F" w14:textId="528F30A1" w:rsidR="0084195E" w:rsidRPr="00C00AB6" w:rsidRDefault="0084195E" w:rsidP="0084195E">
      <w:pPr>
        <w:spacing w:before="100" w:beforeAutospacing="1" w:after="100" w:afterAutospacing="1" w:line="240" w:lineRule="auto"/>
        <w:jc w:val="both"/>
        <w:outlineLvl w:val="1"/>
        <w:rPr>
          <w:rFonts w:ascii="Garamond" w:eastAsia="Times New Roman" w:hAnsi="Garamond" w:cs="Times New Roman"/>
          <w:b/>
          <w:sz w:val="28"/>
          <w:szCs w:val="28"/>
        </w:rPr>
      </w:pPr>
    </w:p>
    <w:p w14:paraId="3B6F0B69" w14:textId="18F5D098" w:rsidR="00352C92" w:rsidRPr="00C00AB6" w:rsidRDefault="00352C92" w:rsidP="00352C92">
      <w:pPr>
        <w:spacing w:before="100" w:beforeAutospacing="1" w:after="100" w:afterAutospacing="1" w:line="240" w:lineRule="auto"/>
        <w:jc w:val="both"/>
        <w:rPr>
          <w:rFonts w:ascii="Garamond" w:eastAsia="Times New Roman" w:hAnsi="Garamond" w:cs="Times New Roman"/>
          <w:b/>
          <w:sz w:val="28"/>
          <w:szCs w:val="28"/>
        </w:rPr>
      </w:pPr>
    </w:p>
    <w:p w14:paraId="39EB1C65" w14:textId="2E158E51" w:rsidR="00634A67" w:rsidRPr="00C00AB6" w:rsidRDefault="00634A67" w:rsidP="00634A67">
      <w:pPr>
        <w:spacing w:before="100" w:beforeAutospacing="1" w:after="100" w:afterAutospacing="1" w:line="240" w:lineRule="auto"/>
        <w:rPr>
          <w:rFonts w:ascii="Garamond" w:eastAsia="Times New Roman" w:hAnsi="Garamond" w:cs="Times New Roman"/>
          <w:b/>
          <w:sz w:val="28"/>
          <w:szCs w:val="28"/>
        </w:rPr>
      </w:pPr>
    </w:p>
    <w:p w14:paraId="113257F0" w14:textId="77777777" w:rsidR="001D2537" w:rsidRPr="00C00AB6" w:rsidRDefault="001D2537" w:rsidP="008A3FE4">
      <w:pPr>
        <w:spacing w:before="100" w:beforeAutospacing="1" w:after="100" w:afterAutospacing="1" w:line="240" w:lineRule="auto"/>
        <w:jc w:val="both"/>
        <w:rPr>
          <w:rFonts w:ascii="Garamond" w:eastAsia="Times New Roman" w:hAnsi="Garamond" w:cs="Times New Roman"/>
          <w:sz w:val="28"/>
          <w:szCs w:val="28"/>
        </w:rPr>
      </w:pPr>
    </w:p>
    <w:p w14:paraId="536450FA" w14:textId="77777777" w:rsidR="0011764F" w:rsidRPr="00C00AB6" w:rsidRDefault="0011764F" w:rsidP="008A3FE4">
      <w:pPr>
        <w:spacing w:before="100" w:beforeAutospacing="1" w:after="100" w:afterAutospacing="1" w:line="240" w:lineRule="auto"/>
        <w:jc w:val="both"/>
        <w:rPr>
          <w:rFonts w:ascii="Garamond" w:eastAsia="Times New Roman" w:hAnsi="Garamond" w:cs="Times New Roman"/>
          <w:sz w:val="28"/>
          <w:szCs w:val="28"/>
        </w:rPr>
      </w:pPr>
    </w:p>
    <w:p w14:paraId="4A8368E7" w14:textId="402D0FB0" w:rsidR="008A3FE4" w:rsidRPr="00C00AB6" w:rsidRDefault="008A3FE4" w:rsidP="00853A54">
      <w:pPr>
        <w:spacing w:before="100" w:beforeAutospacing="1" w:after="100" w:afterAutospacing="1" w:line="240" w:lineRule="auto"/>
        <w:ind w:left="2880" w:firstLine="720"/>
        <w:jc w:val="both"/>
        <w:rPr>
          <w:rFonts w:ascii="Garamond" w:eastAsia="Times New Roman" w:hAnsi="Garamond" w:cs="Times New Roman"/>
          <w:b/>
          <w:bCs/>
          <w:sz w:val="28"/>
          <w:szCs w:val="28"/>
        </w:rPr>
      </w:pPr>
      <w:r w:rsidRPr="00C00AB6">
        <w:rPr>
          <w:rFonts w:ascii="Garamond" w:eastAsia="Times New Roman" w:hAnsi="Garamond" w:cs="Times New Roman"/>
          <w:b/>
          <w:bCs/>
          <w:sz w:val="28"/>
          <w:szCs w:val="28"/>
        </w:rPr>
        <w:lastRenderedPageBreak/>
        <w:t>УВОД</w:t>
      </w:r>
    </w:p>
    <w:p w14:paraId="61371918" w14:textId="77777777" w:rsidR="00853A54" w:rsidRPr="00C00AB6" w:rsidRDefault="00853A54" w:rsidP="003307E8">
      <w:pPr>
        <w:spacing w:before="100" w:beforeAutospacing="1" w:after="100" w:afterAutospacing="1" w:line="240" w:lineRule="auto"/>
        <w:jc w:val="both"/>
        <w:rPr>
          <w:rFonts w:ascii="Garamond" w:eastAsia="Times New Roman" w:hAnsi="Garamond" w:cs="Times New Roman"/>
          <w:bCs/>
          <w:sz w:val="28"/>
          <w:szCs w:val="28"/>
        </w:rPr>
      </w:pPr>
    </w:p>
    <w:p w14:paraId="3730C0C2" w14:textId="2B747ED3" w:rsidR="006402E2" w:rsidRPr="00C00AB6" w:rsidRDefault="003307E8" w:rsidP="003307E8">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bCs/>
          <w:sz w:val="28"/>
          <w:szCs w:val="28"/>
        </w:rPr>
        <w:t>Загађење ваздуха је</w:t>
      </w:r>
      <w:r w:rsidR="00D00B9B" w:rsidRPr="00C00AB6">
        <w:rPr>
          <w:rFonts w:ascii="Garamond" w:eastAsia="Times New Roman" w:hAnsi="Garamond" w:cs="Times New Roman"/>
          <w:bCs/>
          <w:sz w:val="28"/>
          <w:szCs w:val="28"/>
        </w:rPr>
        <w:t xml:space="preserve"> г</w:t>
      </w:r>
      <w:r w:rsidR="00D00B9B" w:rsidRPr="00C00AB6">
        <w:rPr>
          <w:rFonts w:ascii="Garamond" w:eastAsia="Times New Roman" w:hAnsi="Garamond" w:cs="Times New Roman"/>
          <w:sz w:val="28"/>
          <w:szCs w:val="28"/>
        </w:rPr>
        <w:t xml:space="preserve">лобални проблем </w:t>
      </w:r>
      <w:r w:rsidRPr="00C00AB6">
        <w:rPr>
          <w:rFonts w:ascii="Garamond" w:eastAsia="Times New Roman" w:hAnsi="Garamond" w:cs="Times New Roman"/>
          <w:sz w:val="28"/>
          <w:szCs w:val="28"/>
        </w:rPr>
        <w:t>који је веома</w:t>
      </w:r>
      <w:r w:rsidR="00D00B9B" w:rsidRPr="00C00AB6">
        <w:rPr>
          <w:rFonts w:ascii="Garamond" w:eastAsia="Times New Roman" w:hAnsi="Garamond" w:cs="Times New Roman"/>
          <w:sz w:val="28"/>
          <w:szCs w:val="28"/>
        </w:rPr>
        <w:t xml:space="preserve"> изражен у </w:t>
      </w:r>
      <w:r w:rsidR="0010534C" w:rsidRPr="00C00AB6">
        <w:rPr>
          <w:rFonts w:ascii="Garamond" w:eastAsia="Times New Roman" w:hAnsi="Garamond" w:cs="Times New Roman"/>
          <w:sz w:val="28"/>
          <w:szCs w:val="28"/>
        </w:rPr>
        <w:t xml:space="preserve">Републици </w:t>
      </w:r>
      <w:r w:rsidR="00D00B9B" w:rsidRPr="00C00AB6">
        <w:rPr>
          <w:rFonts w:ascii="Garamond" w:eastAsia="Times New Roman" w:hAnsi="Garamond" w:cs="Times New Roman"/>
          <w:sz w:val="28"/>
          <w:szCs w:val="28"/>
        </w:rPr>
        <w:t>Србији</w:t>
      </w:r>
      <w:r w:rsidRPr="00C00AB6">
        <w:rPr>
          <w:rFonts w:ascii="Garamond" w:eastAsia="Times New Roman" w:hAnsi="Garamond" w:cs="Times New Roman"/>
          <w:sz w:val="28"/>
          <w:szCs w:val="28"/>
        </w:rPr>
        <w:t xml:space="preserve">. Преплављени смо информацијама у медијима о томе да је Србија по загађености међу првима у Европи, а Београд је често био на листи </w:t>
      </w:r>
      <w:r w:rsidR="00091D2C" w:rsidRPr="00C00AB6">
        <w:rPr>
          <w:rFonts w:ascii="Garamond" w:eastAsia="Times New Roman" w:hAnsi="Garamond" w:cs="Times New Roman"/>
          <w:sz w:val="28"/>
          <w:szCs w:val="28"/>
        </w:rPr>
        <w:t xml:space="preserve">градова са </w:t>
      </w:r>
      <w:r w:rsidRPr="00C00AB6">
        <w:rPr>
          <w:rFonts w:ascii="Garamond" w:eastAsia="Times New Roman" w:hAnsi="Garamond" w:cs="Times New Roman"/>
          <w:sz w:val="28"/>
          <w:szCs w:val="28"/>
        </w:rPr>
        <w:t>најзагађенији</w:t>
      </w:r>
      <w:r w:rsidR="00091D2C" w:rsidRPr="00C00AB6">
        <w:rPr>
          <w:rFonts w:ascii="Garamond" w:eastAsia="Times New Roman" w:hAnsi="Garamond" w:cs="Times New Roman"/>
          <w:sz w:val="28"/>
          <w:szCs w:val="28"/>
        </w:rPr>
        <w:t>м ваздухом на</w:t>
      </w:r>
      <w:r w:rsidRPr="00C00AB6">
        <w:rPr>
          <w:rFonts w:ascii="Garamond" w:eastAsia="Times New Roman" w:hAnsi="Garamond" w:cs="Times New Roman"/>
          <w:sz w:val="28"/>
          <w:szCs w:val="28"/>
        </w:rPr>
        <w:t xml:space="preserve"> свету.</w:t>
      </w:r>
      <w:r w:rsidR="006402E2" w:rsidRPr="00C00AB6">
        <w:rPr>
          <w:rFonts w:ascii="Garamond" w:eastAsia="Times New Roman" w:hAnsi="Garamond" w:cs="Times New Roman"/>
          <w:sz w:val="28"/>
          <w:szCs w:val="28"/>
        </w:rPr>
        <w:t xml:space="preserve"> </w:t>
      </w:r>
    </w:p>
    <w:p w14:paraId="6EB6E2C4" w14:textId="77777777" w:rsidR="006402E2" w:rsidRPr="00C00AB6" w:rsidRDefault="0051452F" w:rsidP="003307E8">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Загађен ваздух подразумева присуство нових састојака до тада непознатих у уобичај</w:t>
      </w:r>
      <w:r w:rsidR="00C97D9A" w:rsidRPr="00C00AB6">
        <w:rPr>
          <w:rFonts w:ascii="Garamond" w:eastAsia="Times New Roman" w:hAnsi="Garamond" w:cs="Times New Roman"/>
          <w:sz w:val="28"/>
          <w:szCs w:val="28"/>
        </w:rPr>
        <w:t>е</w:t>
      </w:r>
      <w:r w:rsidRPr="00C00AB6">
        <w:rPr>
          <w:rFonts w:ascii="Garamond" w:eastAsia="Times New Roman" w:hAnsi="Garamond" w:cs="Times New Roman"/>
          <w:sz w:val="28"/>
          <w:szCs w:val="28"/>
        </w:rPr>
        <w:t>ном саставу или оних присутних којима се количина повећава у енормном обиму.</w:t>
      </w:r>
      <w:r w:rsidR="00C97D9A" w:rsidRPr="00C00AB6">
        <w:rPr>
          <w:rFonts w:ascii="Garamond" w:eastAsia="Times New Roman" w:hAnsi="Garamond" w:cs="Times New Roman"/>
          <w:sz w:val="28"/>
          <w:szCs w:val="28"/>
        </w:rPr>
        <w:t xml:space="preserve"> </w:t>
      </w:r>
      <w:r w:rsidRPr="00C00AB6">
        <w:rPr>
          <w:rFonts w:ascii="Garamond" w:eastAsia="Times New Roman" w:hAnsi="Garamond" w:cs="Times New Roman"/>
          <w:sz w:val="28"/>
          <w:szCs w:val="28"/>
        </w:rPr>
        <w:t>Атмосферу чине 78% азота, 21% кисеоника, 0,9%</w:t>
      </w:r>
      <w:r w:rsidR="00C97D9A" w:rsidRPr="00C00AB6">
        <w:rPr>
          <w:rFonts w:ascii="Garamond" w:eastAsia="Times New Roman" w:hAnsi="Garamond" w:cs="Times New Roman"/>
          <w:sz w:val="28"/>
          <w:szCs w:val="28"/>
        </w:rPr>
        <w:t xml:space="preserve"> </w:t>
      </w:r>
      <w:r w:rsidRPr="00C00AB6">
        <w:rPr>
          <w:rFonts w:ascii="Garamond" w:eastAsia="Times New Roman" w:hAnsi="Garamond" w:cs="Times New Roman"/>
          <w:sz w:val="28"/>
          <w:szCs w:val="28"/>
        </w:rPr>
        <w:t>аргона и око 0,34 % угљен диоксида, 0,00116% озона, док водоника, метана и племенитих гасова има само у хиљадитим и милионитим деловима.</w:t>
      </w:r>
      <w:r w:rsidR="006402E2" w:rsidRPr="00C00AB6">
        <w:rPr>
          <w:rFonts w:ascii="Garamond" w:eastAsia="Times New Roman" w:hAnsi="Garamond" w:cs="Times New Roman"/>
          <w:sz w:val="28"/>
          <w:szCs w:val="28"/>
        </w:rPr>
        <w:t xml:space="preserve"> </w:t>
      </w:r>
    </w:p>
    <w:p w14:paraId="30904659" w14:textId="2F3655D5" w:rsidR="006402E2" w:rsidRPr="00C00AB6" w:rsidRDefault="00DD1D40" w:rsidP="003F07CD">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Загађен ваздух садржи опасне</w:t>
      </w:r>
      <w:r w:rsidR="00983881">
        <w:rPr>
          <w:rFonts w:ascii="Garamond" w:eastAsia="Times New Roman" w:hAnsi="Garamond" w:cs="Times New Roman"/>
          <w:sz w:val="28"/>
          <w:szCs w:val="28"/>
          <w:lang w:val="sr-Latn-RS"/>
        </w:rPr>
        <w:t>,</w:t>
      </w:r>
      <w:r w:rsidRPr="00C00AB6">
        <w:rPr>
          <w:rFonts w:ascii="Garamond" w:eastAsia="Times New Roman" w:hAnsi="Garamond" w:cs="Times New Roman"/>
          <w:sz w:val="28"/>
          <w:szCs w:val="28"/>
        </w:rPr>
        <w:t xml:space="preserve"> штетне материје изнад максимално доз</w:t>
      </w:r>
      <w:r w:rsidR="00983881">
        <w:rPr>
          <w:rFonts w:ascii="Garamond" w:eastAsia="Times New Roman" w:hAnsi="Garamond" w:cs="Times New Roman"/>
          <w:sz w:val="28"/>
          <w:szCs w:val="28"/>
        </w:rPr>
        <w:t xml:space="preserve">вољене концентрације (МДК), </w:t>
      </w:r>
      <w:r w:rsidRPr="00C00AB6">
        <w:rPr>
          <w:rFonts w:ascii="Garamond" w:eastAsia="Times New Roman" w:hAnsi="Garamond" w:cs="Times New Roman"/>
          <w:sz w:val="28"/>
          <w:szCs w:val="28"/>
        </w:rPr>
        <w:t xml:space="preserve"> </w:t>
      </w:r>
      <w:r w:rsidR="00983881">
        <w:rPr>
          <w:rFonts w:ascii="Garamond" w:eastAsia="Times New Roman" w:hAnsi="Garamond" w:cs="Times New Roman"/>
          <w:sz w:val="28"/>
          <w:szCs w:val="28"/>
        </w:rPr>
        <w:t>што као такво</w:t>
      </w:r>
      <w:r w:rsidRPr="00C00AB6">
        <w:rPr>
          <w:rFonts w:ascii="Garamond" w:eastAsia="Times New Roman" w:hAnsi="Garamond" w:cs="Times New Roman"/>
          <w:sz w:val="28"/>
          <w:szCs w:val="28"/>
        </w:rPr>
        <w:t xml:space="preserve"> угрожава животну средину, здравље и материјална добра, те доводи до ремећења еколошке равнотеже</w:t>
      </w:r>
      <w:r w:rsidR="00983881">
        <w:rPr>
          <w:rFonts w:ascii="Garamond" w:eastAsia="Times New Roman" w:hAnsi="Garamond" w:cs="Times New Roman"/>
          <w:sz w:val="28"/>
          <w:szCs w:val="28"/>
        </w:rPr>
        <w:t>. Т</w:t>
      </w:r>
      <w:r w:rsidRPr="00C00AB6">
        <w:rPr>
          <w:rFonts w:ascii="Garamond" w:eastAsia="Times New Roman" w:hAnsi="Garamond" w:cs="Times New Roman"/>
          <w:sz w:val="28"/>
          <w:szCs w:val="28"/>
        </w:rPr>
        <w:t xml:space="preserve">име се остварује негативан утицај на сав живи </w:t>
      </w:r>
      <w:r w:rsidR="00983881">
        <w:rPr>
          <w:rFonts w:ascii="Garamond" w:eastAsia="Times New Roman" w:hAnsi="Garamond" w:cs="Times New Roman"/>
          <w:sz w:val="28"/>
          <w:szCs w:val="28"/>
        </w:rPr>
        <w:t>и неживи свет, утиче на појаву киселих киша</w:t>
      </w:r>
      <w:r w:rsidRPr="00C00AB6">
        <w:rPr>
          <w:rFonts w:ascii="Garamond" w:eastAsia="Times New Roman" w:hAnsi="Garamond" w:cs="Times New Roman"/>
          <w:sz w:val="28"/>
          <w:szCs w:val="28"/>
        </w:rPr>
        <w:t>, промену климе и ремећење односа кисеоник</w:t>
      </w:r>
      <w:r w:rsidR="002E0EDA" w:rsidRPr="00C00AB6">
        <w:rPr>
          <w:rFonts w:ascii="Garamond" w:eastAsia="Times New Roman" w:hAnsi="Garamond" w:cs="Times New Roman"/>
          <w:sz w:val="28"/>
          <w:szCs w:val="28"/>
        </w:rPr>
        <w:t xml:space="preserve">а и </w:t>
      </w:r>
      <w:r w:rsidRPr="00C00AB6">
        <w:rPr>
          <w:rFonts w:ascii="Garamond" w:eastAsia="Times New Roman" w:hAnsi="Garamond" w:cs="Times New Roman"/>
          <w:sz w:val="28"/>
          <w:szCs w:val="28"/>
        </w:rPr>
        <w:t>угљен</w:t>
      </w:r>
      <w:r w:rsidR="00983881">
        <w:rPr>
          <w:rFonts w:ascii="Garamond" w:eastAsia="Times New Roman" w:hAnsi="Garamond" w:cs="Times New Roman"/>
          <w:sz w:val="28"/>
          <w:szCs w:val="28"/>
        </w:rPr>
        <w:t>-</w:t>
      </w:r>
      <w:r w:rsidRPr="00C00AB6">
        <w:rPr>
          <w:rFonts w:ascii="Garamond" w:eastAsia="Times New Roman" w:hAnsi="Garamond" w:cs="Times New Roman"/>
          <w:sz w:val="28"/>
          <w:szCs w:val="28"/>
        </w:rPr>
        <w:t>диоксид</w:t>
      </w:r>
      <w:r w:rsidR="002E0EDA" w:rsidRPr="00C00AB6">
        <w:rPr>
          <w:rFonts w:ascii="Garamond" w:eastAsia="Times New Roman" w:hAnsi="Garamond" w:cs="Times New Roman"/>
          <w:sz w:val="28"/>
          <w:szCs w:val="28"/>
        </w:rPr>
        <w:t>а.</w:t>
      </w:r>
      <w:r w:rsidR="006402E2" w:rsidRPr="00C00AB6">
        <w:rPr>
          <w:rFonts w:ascii="Garamond" w:eastAsia="Times New Roman" w:hAnsi="Garamond" w:cs="Times New Roman"/>
          <w:sz w:val="28"/>
          <w:szCs w:val="28"/>
        </w:rPr>
        <w:t xml:space="preserve"> </w:t>
      </w:r>
    </w:p>
    <w:p w14:paraId="104D8B88" w14:textId="77777777" w:rsidR="006402E2" w:rsidRPr="00C00AB6" w:rsidRDefault="004E68FF" w:rsidP="004915D2">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bCs/>
          <w:sz w:val="28"/>
          <w:szCs w:val="28"/>
        </w:rPr>
        <w:t xml:space="preserve">Загађен ваздух </w:t>
      </w:r>
      <w:r w:rsidR="006450C7" w:rsidRPr="00C00AB6">
        <w:rPr>
          <w:rFonts w:ascii="Garamond" w:eastAsia="Times New Roman" w:hAnsi="Garamond" w:cs="Times New Roman"/>
          <w:bCs/>
          <w:sz w:val="28"/>
          <w:szCs w:val="28"/>
        </w:rPr>
        <w:t xml:space="preserve">је фактор ризика по здравље становништва и </w:t>
      </w:r>
      <w:r w:rsidRPr="00C00AB6">
        <w:rPr>
          <w:rFonts w:ascii="Garamond" w:eastAsia="Times New Roman" w:hAnsi="Garamond" w:cs="Times New Roman"/>
          <w:bCs/>
          <w:sz w:val="28"/>
          <w:szCs w:val="28"/>
        </w:rPr>
        <w:t>јед</w:t>
      </w:r>
      <w:r w:rsidR="009909A0" w:rsidRPr="00C00AB6">
        <w:rPr>
          <w:rFonts w:ascii="Garamond" w:eastAsia="Times New Roman" w:hAnsi="Garamond" w:cs="Times New Roman"/>
          <w:bCs/>
          <w:sz w:val="28"/>
          <w:szCs w:val="28"/>
        </w:rPr>
        <w:t>на</w:t>
      </w:r>
      <w:r w:rsidRPr="00C00AB6">
        <w:rPr>
          <w:rFonts w:ascii="Garamond" w:eastAsia="Times New Roman" w:hAnsi="Garamond" w:cs="Times New Roman"/>
          <w:bCs/>
          <w:sz w:val="28"/>
          <w:szCs w:val="28"/>
        </w:rPr>
        <w:t xml:space="preserve"> је од основних претњи по </w:t>
      </w:r>
      <w:r w:rsidR="006450C7" w:rsidRPr="00C00AB6">
        <w:rPr>
          <w:rFonts w:ascii="Garamond" w:eastAsia="Times New Roman" w:hAnsi="Garamond" w:cs="Times New Roman"/>
          <w:bCs/>
          <w:sz w:val="28"/>
          <w:szCs w:val="28"/>
        </w:rPr>
        <w:t>животну средину</w:t>
      </w:r>
      <w:r w:rsidRPr="00C00AB6">
        <w:rPr>
          <w:rFonts w:ascii="Garamond" w:eastAsia="Times New Roman" w:hAnsi="Garamond" w:cs="Times New Roman"/>
          <w:bCs/>
          <w:sz w:val="28"/>
          <w:szCs w:val="28"/>
        </w:rPr>
        <w:t>.</w:t>
      </w:r>
      <w:r w:rsidR="00341E89" w:rsidRPr="00C00AB6">
        <w:rPr>
          <w:rFonts w:ascii="Garamond" w:eastAsia="Times New Roman" w:hAnsi="Garamond" w:cs="Times New Roman"/>
          <w:bCs/>
          <w:sz w:val="28"/>
          <w:szCs w:val="28"/>
        </w:rPr>
        <w:t xml:space="preserve"> </w:t>
      </w:r>
      <w:r w:rsidR="00625640" w:rsidRPr="00C00AB6">
        <w:rPr>
          <w:rFonts w:ascii="Garamond" w:eastAsia="Times New Roman" w:hAnsi="Garamond" w:cs="Times New Roman"/>
          <w:sz w:val="28"/>
          <w:szCs w:val="28"/>
        </w:rPr>
        <w:t>Загађење ваздуха</w:t>
      </w:r>
      <w:r w:rsidR="00AB4840" w:rsidRPr="00C00AB6">
        <w:rPr>
          <w:rFonts w:ascii="Garamond" w:eastAsia="Times New Roman" w:hAnsi="Garamond" w:cs="Times New Roman"/>
          <w:sz w:val="28"/>
          <w:szCs w:val="28"/>
        </w:rPr>
        <w:t xml:space="preserve"> осим на здравље </w:t>
      </w:r>
      <w:r w:rsidR="009E7BA2" w:rsidRPr="00C00AB6">
        <w:rPr>
          <w:rFonts w:ascii="Garamond" w:eastAsia="Times New Roman" w:hAnsi="Garamond" w:cs="Times New Roman"/>
          <w:sz w:val="28"/>
          <w:szCs w:val="28"/>
        </w:rPr>
        <w:t>љ</w:t>
      </w:r>
      <w:r w:rsidR="00AB4840" w:rsidRPr="00C00AB6">
        <w:rPr>
          <w:rFonts w:ascii="Garamond" w:eastAsia="Times New Roman" w:hAnsi="Garamond" w:cs="Times New Roman"/>
          <w:sz w:val="28"/>
          <w:szCs w:val="28"/>
        </w:rPr>
        <w:t xml:space="preserve">уди утиче на </w:t>
      </w:r>
      <w:r w:rsidR="007B6E3F" w:rsidRPr="00C00AB6">
        <w:rPr>
          <w:rFonts w:ascii="Garamond" w:eastAsia="Times New Roman" w:hAnsi="Garamond" w:cs="Times New Roman"/>
          <w:sz w:val="28"/>
          <w:szCs w:val="28"/>
        </w:rPr>
        <w:t>к</w:t>
      </w:r>
      <w:r w:rsidR="00AB4840" w:rsidRPr="00C00AB6">
        <w:rPr>
          <w:rFonts w:ascii="Garamond" w:eastAsia="Times New Roman" w:hAnsi="Garamond" w:cs="Times New Roman"/>
          <w:sz w:val="28"/>
          <w:szCs w:val="28"/>
        </w:rPr>
        <w:t xml:space="preserve">валитет </w:t>
      </w:r>
      <w:r w:rsidR="007B6E3F" w:rsidRPr="00C00AB6">
        <w:rPr>
          <w:rFonts w:ascii="Garamond" w:eastAsia="Times New Roman" w:hAnsi="Garamond" w:cs="Times New Roman"/>
          <w:sz w:val="28"/>
          <w:szCs w:val="28"/>
        </w:rPr>
        <w:t xml:space="preserve">њиховог </w:t>
      </w:r>
      <w:r w:rsidR="00AB4840" w:rsidRPr="00C00AB6">
        <w:rPr>
          <w:rFonts w:ascii="Garamond" w:eastAsia="Times New Roman" w:hAnsi="Garamond" w:cs="Times New Roman"/>
          <w:sz w:val="28"/>
          <w:szCs w:val="28"/>
        </w:rPr>
        <w:t xml:space="preserve">живота, </w:t>
      </w:r>
      <w:r w:rsidR="006450C7" w:rsidRPr="00C00AB6">
        <w:rPr>
          <w:rFonts w:ascii="Garamond" w:eastAsia="Times New Roman" w:hAnsi="Garamond" w:cs="Times New Roman"/>
          <w:sz w:val="28"/>
          <w:szCs w:val="28"/>
        </w:rPr>
        <w:t>на</w:t>
      </w:r>
      <w:r w:rsidR="00625640" w:rsidRPr="00C00AB6">
        <w:rPr>
          <w:rFonts w:ascii="Garamond" w:eastAsia="Times New Roman" w:hAnsi="Garamond" w:cs="Times New Roman"/>
          <w:sz w:val="28"/>
          <w:szCs w:val="28"/>
        </w:rPr>
        <w:t xml:space="preserve"> климу, </w:t>
      </w:r>
      <w:r w:rsidR="00AC21A8" w:rsidRPr="00C00AB6">
        <w:rPr>
          <w:rFonts w:ascii="Garamond" w:eastAsia="Times New Roman" w:hAnsi="Garamond" w:cs="Times New Roman"/>
          <w:sz w:val="28"/>
          <w:szCs w:val="28"/>
        </w:rPr>
        <w:t xml:space="preserve">пољопривреду, </w:t>
      </w:r>
      <w:r w:rsidR="00625640" w:rsidRPr="00C00AB6">
        <w:rPr>
          <w:rFonts w:ascii="Garamond" w:eastAsia="Times New Roman" w:hAnsi="Garamond" w:cs="Times New Roman"/>
          <w:sz w:val="28"/>
          <w:szCs w:val="28"/>
        </w:rPr>
        <w:t>економију.</w:t>
      </w:r>
      <w:r w:rsidR="00AB4840" w:rsidRPr="00C00AB6">
        <w:rPr>
          <w:rFonts w:ascii="Garamond" w:eastAsia="Times New Roman" w:hAnsi="Garamond" w:cs="Times New Roman"/>
          <w:sz w:val="28"/>
          <w:szCs w:val="28"/>
        </w:rPr>
        <w:t>.</w:t>
      </w:r>
      <w:r w:rsidR="002E4862" w:rsidRPr="00C00AB6">
        <w:rPr>
          <w:rFonts w:ascii="Garamond" w:eastAsia="Times New Roman" w:hAnsi="Garamond" w:cs="Times New Roman"/>
          <w:sz w:val="28"/>
          <w:szCs w:val="28"/>
        </w:rPr>
        <w:t>.</w:t>
      </w:r>
      <w:r w:rsidR="006402E2" w:rsidRPr="00C00AB6">
        <w:rPr>
          <w:rFonts w:ascii="Garamond" w:eastAsia="Times New Roman" w:hAnsi="Garamond" w:cs="Times New Roman"/>
          <w:sz w:val="28"/>
          <w:szCs w:val="28"/>
        </w:rPr>
        <w:t xml:space="preserve"> </w:t>
      </w:r>
    </w:p>
    <w:p w14:paraId="19FE09C8" w14:textId="3A7F6B17" w:rsidR="006402E2" w:rsidRPr="00C00AB6" w:rsidRDefault="00341E89" w:rsidP="00D073C2">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Бројни су узроци који доводе до загађења</w:t>
      </w:r>
      <w:r w:rsidR="003E6649">
        <w:rPr>
          <w:rFonts w:ascii="Garamond" w:eastAsia="Times New Roman" w:hAnsi="Garamond" w:cs="Times New Roman"/>
          <w:bCs/>
          <w:sz w:val="28"/>
          <w:szCs w:val="28"/>
        </w:rPr>
        <w:t xml:space="preserve">, </w:t>
      </w:r>
      <w:r w:rsidR="003E6649" w:rsidRPr="00462898">
        <w:rPr>
          <w:rFonts w:ascii="Garamond" w:eastAsia="Times New Roman" w:hAnsi="Garamond" w:cs="Times New Roman"/>
          <w:bCs/>
          <w:sz w:val="28"/>
          <w:szCs w:val="28"/>
        </w:rPr>
        <w:t>велику</w:t>
      </w:r>
      <w:r w:rsidR="003E6649">
        <w:rPr>
          <w:rFonts w:ascii="Garamond" w:eastAsia="Times New Roman" w:hAnsi="Garamond" w:cs="Times New Roman"/>
          <w:bCs/>
          <w:sz w:val="28"/>
          <w:szCs w:val="28"/>
        </w:rPr>
        <w:t xml:space="preserve"> </w:t>
      </w:r>
      <w:r w:rsidR="005B779D" w:rsidRPr="00C00AB6">
        <w:rPr>
          <w:rFonts w:ascii="Garamond" w:eastAsia="Times New Roman" w:hAnsi="Garamond" w:cs="Times New Roman"/>
          <w:bCs/>
          <w:sz w:val="28"/>
          <w:szCs w:val="28"/>
        </w:rPr>
        <w:t xml:space="preserve">претњу </w:t>
      </w:r>
      <w:r w:rsidR="00E24973" w:rsidRPr="00C00AB6">
        <w:rPr>
          <w:rFonts w:ascii="Garamond" w:eastAsia="Times New Roman" w:hAnsi="Garamond" w:cs="Times New Roman"/>
          <w:bCs/>
          <w:sz w:val="28"/>
          <w:szCs w:val="28"/>
        </w:rPr>
        <w:t>представљају</w:t>
      </w:r>
      <w:r w:rsidRPr="00C00AB6">
        <w:rPr>
          <w:rFonts w:ascii="Garamond" w:eastAsia="Times New Roman" w:hAnsi="Garamond" w:cs="Times New Roman"/>
          <w:bCs/>
          <w:sz w:val="28"/>
          <w:szCs w:val="28"/>
        </w:rPr>
        <w:t xml:space="preserve"> термоелектране</w:t>
      </w:r>
      <w:r w:rsidR="004C1EC9" w:rsidRPr="00C00AB6">
        <w:rPr>
          <w:rFonts w:ascii="Garamond" w:eastAsia="Times New Roman" w:hAnsi="Garamond" w:cs="Times New Roman"/>
          <w:bCs/>
          <w:sz w:val="28"/>
          <w:szCs w:val="28"/>
        </w:rPr>
        <w:t xml:space="preserve"> на угаљ</w:t>
      </w:r>
      <w:r w:rsidRPr="00C00AB6">
        <w:rPr>
          <w:rFonts w:ascii="Garamond" w:eastAsia="Times New Roman" w:hAnsi="Garamond" w:cs="Times New Roman"/>
          <w:bCs/>
          <w:sz w:val="28"/>
          <w:szCs w:val="28"/>
        </w:rPr>
        <w:t xml:space="preserve">, </w:t>
      </w:r>
      <w:r w:rsidR="00056F6A" w:rsidRPr="00C00AB6">
        <w:rPr>
          <w:rFonts w:ascii="Garamond" w:eastAsia="Times New Roman" w:hAnsi="Garamond" w:cs="Times New Roman"/>
          <w:bCs/>
          <w:sz w:val="28"/>
          <w:szCs w:val="28"/>
        </w:rPr>
        <w:t>употреба чврстих горива</w:t>
      </w:r>
      <w:r w:rsidR="00D87EE6" w:rsidRPr="00C00AB6">
        <w:rPr>
          <w:rFonts w:ascii="Garamond" w:eastAsia="Times New Roman" w:hAnsi="Garamond" w:cs="Times New Roman"/>
          <w:bCs/>
          <w:sz w:val="28"/>
          <w:szCs w:val="28"/>
        </w:rPr>
        <w:t xml:space="preserve"> кој</w:t>
      </w:r>
      <w:r w:rsidR="0010534C" w:rsidRPr="00C00AB6">
        <w:rPr>
          <w:rFonts w:ascii="Garamond" w:eastAsia="Times New Roman" w:hAnsi="Garamond" w:cs="Times New Roman"/>
          <w:bCs/>
          <w:sz w:val="28"/>
          <w:szCs w:val="28"/>
        </w:rPr>
        <w:t xml:space="preserve">а </w:t>
      </w:r>
      <w:r w:rsidR="00D87EE6" w:rsidRPr="00C00AB6">
        <w:rPr>
          <w:rFonts w:ascii="Garamond" w:eastAsia="Times New Roman" w:hAnsi="Garamond" w:cs="Times New Roman"/>
          <w:bCs/>
          <w:sz w:val="28"/>
          <w:szCs w:val="28"/>
        </w:rPr>
        <w:t>користе домаћинства</w:t>
      </w:r>
      <w:r w:rsidR="00056F6A" w:rsidRPr="00C00AB6">
        <w:rPr>
          <w:rFonts w:ascii="Garamond" w:eastAsia="Times New Roman" w:hAnsi="Garamond" w:cs="Times New Roman"/>
          <w:bCs/>
          <w:sz w:val="28"/>
          <w:szCs w:val="28"/>
        </w:rPr>
        <w:t xml:space="preserve">, </w:t>
      </w:r>
      <w:r w:rsidR="00B65E0C" w:rsidRPr="00C00AB6">
        <w:rPr>
          <w:rFonts w:ascii="Garamond" w:eastAsia="Times New Roman" w:hAnsi="Garamond" w:cs="Times New Roman"/>
          <w:bCs/>
          <w:sz w:val="28"/>
          <w:szCs w:val="28"/>
        </w:rPr>
        <w:t xml:space="preserve">односно употреба </w:t>
      </w:r>
      <w:r w:rsidR="009909A0" w:rsidRPr="00C00AB6">
        <w:rPr>
          <w:rFonts w:ascii="Garamond" w:eastAsia="Times New Roman" w:hAnsi="Garamond" w:cs="Times New Roman"/>
          <w:bCs/>
          <w:sz w:val="28"/>
          <w:szCs w:val="28"/>
        </w:rPr>
        <w:t>штетних</w:t>
      </w:r>
      <w:r w:rsidR="00B65E0C" w:rsidRPr="00C00AB6">
        <w:rPr>
          <w:rFonts w:ascii="Garamond" w:eastAsia="Times New Roman" w:hAnsi="Garamond" w:cs="Times New Roman"/>
          <w:bCs/>
          <w:sz w:val="28"/>
          <w:szCs w:val="28"/>
        </w:rPr>
        <w:t xml:space="preserve"> енергената у застарелим </w:t>
      </w:r>
      <w:r w:rsidR="00264162" w:rsidRPr="00C00AB6">
        <w:rPr>
          <w:rFonts w:ascii="Garamond" w:eastAsia="Times New Roman" w:hAnsi="Garamond" w:cs="Times New Roman"/>
          <w:bCs/>
          <w:sz w:val="28"/>
          <w:szCs w:val="28"/>
        </w:rPr>
        <w:t>индивидуалн</w:t>
      </w:r>
      <w:r w:rsidR="00B65E0C" w:rsidRPr="00C00AB6">
        <w:rPr>
          <w:rFonts w:ascii="Garamond" w:eastAsia="Times New Roman" w:hAnsi="Garamond" w:cs="Times New Roman"/>
          <w:bCs/>
          <w:sz w:val="28"/>
          <w:szCs w:val="28"/>
        </w:rPr>
        <w:t>им</w:t>
      </w:r>
      <w:r w:rsidR="00264162" w:rsidRPr="00C00AB6">
        <w:rPr>
          <w:rFonts w:ascii="Garamond" w:eastAsia="Times New Roman" w:hAnsi="Garamond" w:cs="Times New Roman"/>
          <w:bCs/>
          <w:sz w:val="28"/>
          <w:szCs w:val="28"/>
        </w:rPr>
        <w:t xml:space="preserve"> ложишт</w:t>
      </w:r>
      <w:r w:rsidR="00B65E0C" w:rsidRPr="00C00AB6">
        <w:rPr>
          <w:rFonts w:ascii="Garamond" w:eastAsia="Times New Roman" w:hAnsi="Garamond" w:cs="Times New Roman"/>
          <w:bCs/>
          <w:sz w:val="28"/>
          <w:szCs w:val="28"/>
        </w:rPr>
        <w:t>има</w:t>
      </w:r>
      <w:r w:rsidR="002E4862" w:rsidRPr="00C00AB6">
        <w:rPr>
          <w:rFonts w:ascii="Garamond" w:eastAsia="Times New Roman" w:hAnsi="Garamond" w:cs="Times New Roman"/>
          <w:bCs/>
          <w:sz w:val="28"/>
          <w:szCs w:val="28"/>
        </w:rPr>
        <w:t>,</w:t>
      </w:r>
      <w:r w:rsidR="004269A5" w:rsidRPr="00C00AB6">
        <w:rPr>
          <w:rFonts w:ascii="Garamond" w:eastAsia="Times New Roman" w:hAnsi="Garamond" w:cs="Times New Roman"/>
          <w:bCs/>
          <w:sz w:val="28"/>
          <w:szCs w:val="28"/>
        </w:rPr>
        <w:t xml:space="preserve"> </w:t>
      </w:r>
      <w:r w:rsidR="009909A0" w:rsidRPr="00C00AB6">
        <w:rPr>
          <w:rFonts w:ascii="Garamond" w:eastAsia="Times New Roman" w:hAnsi="Garamond" w:cs="Times New Roman"/>
          <w:bCs/>
          <w:sz w:val="28"/>
          <w:szCs w:val="28"/>
        </w:rPr>
        <w:t>пре свега угља</w:t>
      </w:r>
      <w:r w:rsidR="00E24973" w:rsidRPr="00C00AB6">
        <w:rPr>
          <w:rFonts w:ascii="Garamond" w:eastAsia="Times New Roman" w:hAnsi="Garamond" w:cs="Times New Roman"/>
          <w:bCs/>
          <w:sz w:val="28"/>
          <w:szCs w:val="28"/>
        </w:rPr>
        <w:t xml:space="preserve">. Затим </w:t>
      </w:r>
      <w:r w:rsidR="0080057D" w:rsidRPr="00C00AB6">
        <w:rPr>
          <w:rFonts w:ascii="Garamond" w:eastAsia="Times New Roman" w:hAnsi="Garamond" w:cs="Times New Roman"/>
          <w:bCs/>
          <w:sz w:val="28"/>
          <w:szCs w:val="28"/>
        </w:rPr>
        <w:t xml:space="preserve">саобраћај, односно повећан број </w:t>
      </w:r>
      <w:r w:rsidR="00081A40" w:rsidRPr="00C00AB6">
        <w:rPr>
          <w:rFonts w:ascii="Garamond" w:eastAsia="Times New Roman" w:hAnsi="Garamond" w:cs="Times New Roman"/>
          <w:bCs/>
          <w:sz w:val="28"/>
          <w:szCs w:val="28"/>
        </w:rPr>
        <w:t>возила</w:t>
      </w:r>
      <w:r w:rsidR="0080057D" w:rsidRPr="00C00AB6">
        <w:rPr>
          <w:rFonts w:ascii="Garamond" w:eastAsia="Times New Roman" w:hAnsi="Garamond" w:cs="Times New Roman"/>
          <w:bCs/>
          <w:sz w:val="28"/>
          <w:szCs w:val="28"/>
        </w:rPr>
        <w:t xml:space="preserve"> и</w:t>
      </w:r>
      <w:r w:rsidR="006C6F8D" w:rsidRPr="00C00AB6">
        <w:rPr>
          <w:rFonts w:ascii="Garamond" w:eastAsia="Times New Roman" w:hAnsi="Garamond" w:cs="Times New Roman"/>
          <w:bCs/>
          <w:sz w:val="28"/>
          <w:szCs w:val="28"/>
        </w:rPr>
        <w:t xml:space="preserve"> коришћење застарелих</w:t>
      </w:r>
      <w:r w:rsidR="0080057D" w:rsidRPr="00C00AB6">
        <w:rPr>
          <w:rFonts w:ascii="Garamond" w:eastAsia="Times New Roman" w:hAnsi="Garamond" w:cs="Times New Roman"/>
          <w:bCs/>
          <w:sz w:val="28"/>
          <w:szCs w:val="28"/>
        </w:rPr>
        <w:t xml:space="preserve"> возила. Осим на ове кључне узроке, код нас пажњу треба обратити и на </w:t>
      </w:r>
      <w:r w:rsidR="00056F6A" w:rsidRPr="00C00AB6">
        <w:rPr>
          <w:rFonts w:ascii="Garamond" w:eastAsia="Times New Roman" w:hAnsi="Garamond" w:cs="Times New Roman"/>
          <w:bCs/>
          <w:sz w:val="28"/>
          <w:szCs w:val="28"/>
        </w:rPr>
        <w:t>све већи број високих зграда које спречавају вентилацију</w:t>
      </w:r>
      <w:r w:rsidR="00FD3B78" w:rsidRPr="00C00AB6">
        <w:rPr>
          <w:rFonts w:ascii="Garamond" w:eastAsia="Times New Roman" w:hAnsi="Garamond" w:cs="Times New Roman"/>
          <w:bCs/>
          <w:sz w:val="28"/>
          <w:szCs w:val="28"/>
        </w:rPr>
        <w:t xml:space="preserve"> </w:t>
      </w:r>
      <w:r w:rsidR="00056F6A" w:rsidRPr="00C00AB6">
        <w:rPr>
          <w:rFonts w:ascii="Garamond" w:eastAsia="Times New Roman" w:hAnsi="Garamond" w:cs="Times New Roman"/>
          <w:bCs/>
          <w:sz w:val="28"/>
          <w:szCs w:val="28"/>
        </w:rPr>
        <w:t>ваздуха.</w:t>
      </w:r>
      <w:r w:rsidR="006402E2" w:rsidRPr="00C00AB6">
        <w:rPr>
          <w:rFonts w:ascii="Garamond" w:eastAsia="Times New Roman" w:hAnsi="Garamond" w:cs="Times New Roman"/>
          <w:bCs/>
          <w:sz w:val="28"/>
          <w:szCs w:val="28"/>
        </w:rPr>
        <w:t xml:space="preserve"> </w:t>
      </w:r>
    </w:p>
    <w:p w14:paraId="213A36DF" w14:textId="77777777" w:rsidR="006402E2" w:rsidRPr="00C00AB6" w:rsidRDefault="00D073C2" w:rsidP="00BA6916">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sz w:val="28"/>
          <w:szCs w:val="28"/>
        </w:rPr>
        <w:t xml:space="preserve">У Европи су суспендоване честице најзначајније загађујуће материје које негативно утичу на здравље становништва. Суспендоване честице су годинама доминантна загађујућа материја и на подручју Републике Србије. </w:t>
      </w:r>
      <w:r w:rsidRPr="00C00AB6">
        <w:rPr>
          <w:rFonts w:ascii="Garamond" w:eastAsia="Times New Roman" w:hAnsi="Garamond" w:cs="Times New Roman"/>
          <w:bCs/>
          <w:sz w:val="28"/>
          <w:szCs w:val="28"/>
        </w:rPr>
        <w:t>Највећи проблем за већину места у Србији представља присуство високих концентрација суспендованих честица PM 2.5 и PM 10.</w:t>
      </w:r>
      <w:r w:rsidR="006402E2" w:rsidRPr="00C00AB6">
        <w:rPr>
          <w:rFonts w:ascii="Garamond" w:eastAsia="Times New Roman" w:hAnsi="Garamond" w:cs="Times New Roman"/>
          <w:bCs/>
          <w:sz w:val="28"/>
          <w:szCs w:val="28"/>
        </w:rPr>
        <w:t xml:space="preserve"> </w:t>
      </w:r>
    </w:p>
    <w:p w14:paraId="02B59E44" w14:textId="4629F473" w:rsidR="006402E2" w:rsidRPr="00C00AB6" w:rsidRDefault="000C3FCB" w:rsidP="00BA6916">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lastRenderedPageBreak/>
        <w:t>Програмом заштите ваздуха у Републици Србији за период од 2022. до 2030. године са</w:t>
      </w:r>
      <w:r w:rsidR="00FF60F8">
        <w:rPr>
          <w:rFonts w:ascii="Garamond" w:eastAsia="Times New Roman" w:hAnsi="Garamond" w:cs="Times New Roman"/>
          <w:bCs/>
          <w:sz w:val="28"/>
          <w:szCs w:val="28"/>
        </w:rPr>
        <w:t xml:space="preserve"> А</w:t>
      </w:r>
      <w:r w:rsidRPr="00C00AB6">
        <w:rPr>
          <w:rFonts w:ascii="Garamond" w:eastAsia="Times New Roman" w:hAnsi="Garamond" w:cs="Times New Roman"/>
          <w:bCs/>
          <w:sz w:val="28"/>
          <w:szCs w:val="28"/>
        </w:rPr>
        <w:t>кционим планом</w:t>
      </w:r>
      <w:r w:rsidRPr="00C00AB6">
        <w:rPr>
          <w:rStyle w:val="FootnoteReference"/>
          <w:rFonts w:ascii="Garamond" w:eastAsia="Times New Roman" w:hAnsi="Garamond" w:cs="Times New Roman"/>
          <w:bCs/>
          <w:sz w:val="28"/>
          <w:szCs w:val="28"/>
        </w:rPr>
        <w:footnoteReference w:id="1"/>
      </w:r>
      <w:r w:rsidRPr="00C00AB6">
        <w:rPr>
          <w:rFonts w:ascii="Garamond" w:eastAsia="Times New Roman" w:hAnsi="Garamond" w:cs="Times New Roman"/>
          <w:bCs/>
          <w:sz w:val="28"/>
          <w:szCs w:val="28"/>
        </w:rPr>
        <w:t xml:space="preserve"> прописано је да је општи циљ смањење штетних утицаја на здравље услед излагања ваздуху лошег квалитета до 2030. године у поређењу са 2015. годином смањењем излагања загађењу ваздуха, у исто време омогућавајући да се Република Србија усклади са регулаторним ограничењима прописаним у ЕУ за загађење ваздуха и ограничавајући штетне утицаје на екосистеме</w:t>
      </w:r>
      <w:r w:rsidR="004F6003" w:rsidRPr="00C00AB6">
        <w:rPr>
          <w:rFonts w:ascii="Garamond" w:eastAsia="Times New Roman" w:hAnsi="Garamond" w:cs="Times New Roman"/>
          <w:bCs/>
          <w:sz w:val="28"/>
          <w:szCs w:val="28"/>
        </w:rPr>
        <w:t xml:space="preserve">. </w:t>
      </w:r>
      <w:r w:rsidR="00FA16DB" w:rsidRPr="00C00AB6">
        <w:rPr>
          <w:rFonts w:ascii="Garamond" w:eastAsia="Times New Roman" w:hAnsi="Garamond" w:cs="Times New Roman"/>
          <w:bCs/>
          <w:sz w:val="28"/>
          <w:szCs w:val="28"/>
        </w:rPr>
        <w:t>Визија садржана у овом програму је да Република</w:t>
      </w:r>
      <w:r w:rsidR="00E14AD0" w:rsidRPr="00C00AB6">
        <w:rPr>
          <w:rFonts w:ascii="Garamond" w:eastAsia="Times New Roman" w:hAnsi="Garamond" w:cs="Times New Roman"/>
          <w:bCs/>
          <w:sz w:val="28"/>
          <w:szCs w:val="28"/>
        </w:rPr>
        <w:t xml:space="preserve"> Србија треба да обезбеди да до 2030. године сви удишу чист амбијентални в</w:t>
      </w:r>
      <w:r w:rsidR="0093087A" w:rsidRPr="00C00AB6">
        <w:rPr>
          <w:rFonts w:ascii="Garamond" w:eastAsia="Times New Roman" w:hAnsi="Garamond" w:cs="Times New Roman"/>
          <w:bCs/>
          <w:sz w:val="28"/>
          <w:szCs w:val="28"/>
        </w:rPr>
        <w:t>а</w:t>
      </w:r>
      <w:r w:rsidR="00E14AD0" w:rsidRPr="00C00AB6">
        <w:rPr>
          <w:rFonts w:ascii="Garamond" w:eastAsia="Times New Roman" w:hAnsi="Garamond" w:cs="Times New Roman"/>
          <w:bCs/>
          <w:sz w:val="28"/>
          <w:szCs w:val="28"/>
        </w:rPr>
        <w:t>здух</w:t>
      </w:r>
      <w:r w:rsidR="0093087A" w:rsidRPr="00C00AB6">
        <w:rPr>
          <w:rFonts w:ascii="Garamond" w:eastAsia="Times New Roman" w:hAnsi="Garamond" w:cs="Times New Roman"/>
          <w:bCs/>
          <w:sz w:val="28"/>
          <w:szCs w:val="28"/>
        </w:rPr>
        <w:t>.</w:t>
      </w:r>
      <w:r w:rsidR="006402E2" w:rsidRPr="00C00AB6">
        <w:rPr>
          <w:rFonts w:ascii="Garamond" w:eastAsia="Times New Roman" w:hAnsi="Garamond" w:cs="Times New Roman"/>
          <w:bCs/>
          <w:sz w:val="28"/>
          <w:szCs w:val="28"/>
        </w:rPr>
        <w:t xml:space="preserve"> </w:t>
      </w:r>
    </w:p>
    <w:p w14:paraId="3DF6A0FF" w14:textId="6942D870" w:rsidR="000245EB" w:rsidRPr="00C00AB6" w:rsidRDefault="00F049D4" w:rsidP="00BA6916">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 xml:space="preserve">Напомињемо да до објављивања овог извештаја Агенција за заштиту животне средине није </w:t>
      </w:r>
      <w:r w:rsidR="002F4A93" w:rsidRPr="00C00AB6">
        <w:rPr>
          <w:rFonts w:ascii="Garamond" w:eastAsia="Times New Roman" w:hAnsi="Garamond" w:cs="Times New Roman"/>
          <w:bCs/>
          <w:sz w:val="28"/>
          <w:szCs w:val="28"/>
        </w:rPr>
        <w:t>израдила</w:t>
      </w:r>
      <w:r w:rsidRPr="00C00AB6">
        <w:rPr>
          <w:rFonts w:ascii="Garamond" w:eastAsia="Times New Roman" w:hAnsi="Garamond" w:cs="Times New Roman"/>
          <w:bCs/>
          <w:sz w:val="28"/>
          <w:szCs w:val="28"/>
        </w:rPr>
        <w:t xml:space="preserve"> </w:t>
      </w:r>
      <w:r w:rsidR="001B55AA" w:rsidRPr="00C00AB6">
        <w:rPr>
          <w:rFonts w:ascii="Garamond" w:eastAsia="Times New Roman" w:hAnsi="Garamond" w:cs="Times New Roman"/>
          <w:bCs/>
          <w:sz w:val="28"/>
          <w:szCs w:val="28"/>
        </w:rPr>
        <w:t>Г</w:t>
      </w:r>
      <w:r w:rsidRPr="00C00AB6">
        <w:rPr>
          <w:rFonts w:ascii="Garamond" w:eastAsia="Times New Roman" w:hAnsi="Garamond" w:cs="Times New Roman"/>
          <w:bCs/>
          <w:sz w:val="28"/>
          <w:szCs w:val="28"/>
        </w:rPr>
        <w:t>одишњи извештај о стању квалитета ваздуха</w:t>
      </w:r>
      <w:r w:rsidR="001B55AA" w:rsidRPr="00C00AB6">
        <w:rPr>
          <w:rFonts w:ascii="Garamond" w:eastAsia="Times New Roman" w:hAnsi="Garamond" w:cs="Times New Roman"/>
          <w:bCs/>
          <w:sz w:val="28"/>
          <w:szCs w:val="28"/>
        </w:rPr>
        <w:t>. Иако</w:t>
      </w:r>
      <w:r w:rsidRPr="00C00AB6">
        <w:rPr>
          <w:rFonts w:ascii="Garamond" w:eastAsia="Times New Roman" w:hAnsi="Garamond" w:cs="Times New Roman"/>
          <w:bCs/>
          <w:sz w:val="28"/>
          <w:szCs w:val="28"/>
        </w:rPr>
        <w:t xml:space="preserve"> </w:t>
      </w:r>
      <w:r w:rsidR="001B55AA" w:rsidRPr="00C00AB6">
        <w:rPr>
          <w:rFonts w:ascii="Garamond" w:eastAsia="Times New Roman" w:hAnsi="Garamond" w:cs="Times New Roman"/>
          <w:bCs/>
          <w:sz w:val="28"/>
          <w:szCs w:val="28"/>
        </w:rPr>
        <w:t xml:space="preserve">је рок новим Законом </w:t>
      </w:r>
      <w:r w:rsidRPr="00C00AB6">
        <w:rPr>
          <w:rFonts w:ascii="Garamond" w:eastAsia="Times New Roman" w:hAnsi="Garamond" w:cs="Times New Roman"/>
          <w:bCs/>
          <w:sz w:val="28"/>
          <w:szCs w:val="28"/>
        </w:rPr>
        <w:t xml:space="preserve">о заштити ваздуха </w:t>
      </w:r>
      <w:r w:rsidR="004D5E16">
        <w:rPr>
          <w:rFonts w:ascii="Garamond" w:eastAsia="Times New Roman" w:hAnsi="Garamond" w:cs="Times New Roman"/>
          <w:bCs/>
          <w:sz w:val="28"/>
          <w:szCs w:val="28"/>
        </w:rPr>
        <w:t>померен</w:t>
      </w:r>
      <w:r w:rsidR="001B55AA" w:rsidRPr="00C00AB6">
        <w:rPr>
          <w:rFonts w:ascii="Garamond" w:eastAsia="Times New Roman" w:hAnsi="Garamond" w:cs="Times New Roman"/>
          <w:bCs/>
          <w:sz w:val="28"/>
          <w:szCs w:val="28"/>
        </w:rPr>
        <w:t xml:space="preserve"> јер је према старом закону била дужна да обавести јавност до 28. фебруара текуће године за претходну годину, а према новом Закону </w:t>
      </w:r>
      <w:r w:rsidRPr="00C00AB6">
        <w:rPr>
          <w:rFonts w:ascii="Garamond" w:eastAsia="Times New Roman" w:hAnsi="Garamond" w:cs="Times New Roman"/>
          <w:bCs/>
          <w:sz w:val="28"/>
          <w:szCs w:val="28"/>
        </w:rPr>
        <w:t xml:space="preserve">до 31. </w:t>
      </w:r>
      <w:r w:rsidR="001B55AA" w:rsidRPr="00C00AB6">
        <w:rPr>
          <w:rFonts w:ascii="Garamond" w:eastAsia="Times New Roman" w:hAnsi="Garamond" w:cs="Times New Roman"/>
          <w:bCs/>
          <w:sz w:val="28"/>
          <w:szCs w:val="28"/>
        </w:rPr>
        <w:t>м</w:t>
      </w:r>
      <w:r w:rsidRPr="00C00AB6">
        <w:rPr>
          <w:rFonts w:ascii="Garamond" w:eastAsia="Times New Roman" w:hAnsi="Garamond" w:cs="Times New Roman"/>
          <w:bCs/>
          <w:sz w:val="28"/>
          <w:szCs w:val="28"/>
        </w:rPr>
        <w:t>аја текуће године за претходну годину</w:t>
      </w:r>
      <w:r w:rsidR="001B55AA" w:rsidRPr="00C00AB6">
        <w:rPr>
          <w:rFonts w:ascii="Garamond" w:eastAsia="Times New Roman" w:hAnsi="Garamond" w:cs="Times New Roman"/>
          <w:bCs/>
          <w:sz w:val="28"/>
          <w:szCs w:val="28"/>
        </w:rPr>
        <w:t>, она још увек није донела Годишњи извештај.</w:t>
      </w:r>
      <w:r w:rsidR="00357923" w:rsidRPr="00C00AB6">
        <w:rPr>
          <w:rFonts w:ascii="Garamond" w:eastAsia="Times New Roman" w:hAnsi="Garamond" w:cs="Times New Roman"/>
          <w:bCs/>
          <w:sz w:val="28"/>
          <w:szCs w:val="28"/>
        </w:rPr>
        <w:t xml:space="preserve"> Због тога смо принуђени да у овом извештају користимо податке Годишњег извештаја о стању квалитета ваздуха у РС за 2023. годину који је Агенција објавила у септембру 2024. </w:t>
      </w:r>
      <w:r w:rsidR="006402E2" w:rsidRPr="00C00AB6">
        <w:rPr>
          <w:rFonts w:ascii="Garamond" w:eastAsia="Times New Roman" w:hAnsi="Garamond" w:cs="Times New Roman"/>
          <w:bCs/>
          <w:sz w:val="28"/>
          <w:szCs w:val="28"/>
        </w:rPr>
        <w:t>го</w:t>
      </w:r>
      <w:r w:rsidR="00357923" w:rsidRPr="00C00AB6">
        <w:rPr>
          <w:rFonts w:ascii="Garamond" w:eastAsia="Times New Roman" w:hAnsi="Garamond" w:cs="Times New Roman"/>
          <w:bCs/>
          <w:sz w:val="28"/>
          <w:szCs w:val="28"/>
        </w:rPr>
        <w:t>дине</w:t>
      </w:r>
      <w:r w:rsidR="006402E2" w:rsidRPr="00C00AB6">
        <w:rPr>
          <w:rFonts w:ascii="Garamond" w:eastAsia="Times New Roman" w:hAnsi="Garamond" w:cs="Times New Roman"/>
          <w:bCs/>
          <w:sz w:val="28"/>
          <w:szCs w:val="28"/>
        </w:rPr>
        <w:t>.</w:t>
      </w:r>
      <w:r w:rsidR="000245EB" w:rsidRPr="00C00AB6">
        <w:rPr>
          <w:rFonts w:ascii="Garamond" w:eastAsia="Times New Roman" w:hAnsi="Garamond" w:cs="Times New Roman"/>
          <w:bCs/>
          <w:sz w:val="28"/>
          <w:szCs w:val="28"/>
        </w:rPr>
        <w:t xml:space="preserve"> </w:t>
      </w:r>
    </w:p>
    <w:p w14:paraId="1C21E1DF" w14:textId="3209195D" w:rsidR="00F71B58" w:rsidRPr="00C00AB6" w:rsidRDefault="009517AA" w:rsidP="005A7E79">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 xml:space="preserve">У Годишњем извештају о стању квалитета ваздуха у Републици Србији 2023. </w:t>
      </w:r>
      <w:r w:rsidR="00AD5E39" w:rsidRPr="00C00AB6">
        <w:rPr>
          <w:rFonts w:ascii="Garamond" w:eastAsia="Times New Roman" w:hAnsi="Garamond" w:cs="Times New Roman"/>
          <w:bCs/>
          <w:sz w:val="28"/>
          <w:szCs w:val="28"/>
        </w:rPr>
        <w:t>г</w:t>
      </w:r>
      <w:r w:rsidRPr="00C00AB6">
        <w:rPr>
          <w:rFonts w:ascii="Garamond" w:eastAsia="Times New Roman" w:hAnsi="Garamond" w:cs="Times New Roman"/>
          <w:bCs/>
          <w:sz w:val="28"/>
          <w:szCs w:val="28"/>
        </w:rPr>
        <w:t>одине</w:t>
      </w:r>
      <w:r w:rsidR="00772529" w:rsidRPr="00C00AB6">
        <w:rPr>
          <w:rStyle w:val="FootnoteReference"/>
          <w:rFonts w:ascii="Garamond" w:eastAsia="Times New Roman" w:hAnsi="Garamond" w:cs="Times New Roman"/>
          <w:bCs/>
          <w:sz w:val="28"/>
          <w:szCs w:val="28"/>
        </w:rPr>
        <w:footnoteReference w:id="2"/>
      </w:r>
      <w:r w:rsidRPr="00C00AB6">
        <w:rPr>
          <w:rFonts w:ascii="Garamond" w:eastAsia="Times New Roman" w:hAnsi="Garamond" w:cs="Times New Roman"/>
          <w:bCs/>
          <w:sz w:val="28"/>
          <w:szCs w:val="28"/>
        </w:rPr>
        <w:t xml:space="preserve">, </w:t>
      </w:r>
      <w:r w:rsidR="005E740F" w:rsidRPr="00C00AB6">
        <w:rPr>
          <w:rFonts w:ascii="Garamond" w:hAnsi="Garamond"/>
          <w:sz w:val="28"/>
          <w:szCs w:val="28"/>
        </w:rPr>
        <w:t>истакнуто је да су н</w:t>
      </w:r>
      <w:r w:rsidR="005E740F" w:rsidRPr="00C00AB6">
        <w:rPr>
          <w:rFonts w:ascii="Garamond" w:eastAsia="Times New Roman" w:hAnsi="Garamond" w:cs="Times New Roman"/>
          <w:sz w:val="28"/>
          <w:szCs w:val="28"/>
        </w:rPr>
        <w:t xml:space="preserve">ајзначајнији извор емисија и за суспендоване честице PM 10 и за PM 2.5 у 2022. </w:t>
      </w:r>
      <w:r w:rsidR="00183C83" w:rsidRPr="00C00AB6">
        <w:rPr>
          <w:rFonts w:ascii="Garamond" w:eastAsia="Times New Roman" w:hAnsi="Garamond" w:cs="Times New Roman"/>
          <w:sz w:val="28"/>
          <w:szCs w:val="28"/>
        </w:rPr>
        <w:t>г</w:t>
      </w:r>
      <w:r w:rsidR="005E740F" w:rsidRPr="00C00AB6">
        <w:rPr>
          <w:rFonts w:ascii="Garamond" w:eastAsia="Times New Roman" w:hAnsi="Garamond" w:cs="Times New Roman"/>
          <w:sz w:val="28"/>
          <w:szCs w:val="28"/>
        </w:rPr>
        <w:t>одини топлане снаге мање од 50 MW и индивидуална ложишта.</w:t>
      </w:r>
      <w:r w:rsidR="00055B40" w:rsidRPr="00C00AB6">
        <w:rPr>
          <w:rFonts w:ascii="Garamond" w:eastAsia="Times New Roman" w:hAnsi="Garamond" w:cs="Times New Roman"/>
          <w:sz w:val="28"/>
          <w:szCs w:val="28"/>
        </w:rPr>
        <w:t xml:space="preserve"> У Извештају је указано </w:t>
      </w:r>
      <w:r w:rsidR="00BA6916" w:rsidRPr="00C00AB6">
        <w:rPr>
          <w:rFonts w:ascii="Garamond" w:eastAsia="Times New Roman" w:hAnsi="Garamond" w:cs="Times New Roman"/>
          <w:bCs/>
          <w:sz w:val="28"/>
          <w:szCs w:val="28"/>
        </w:rPr>
        <w:t>да су постојала прекорачења граничних вредности суспендованих честица, олова у суспендованим честицама и азот-диоксида</w:t>
      </w:r>
      <w:r w:rsidR="00572303" w:rsidRPr="00C00AB6">
        <w:rPr>
          <w:rFonts w:ascii="Garamond" w:eastAsia="Times New Roman" w:hAnsi="Garamond" w:cs="Times New Roman"/>
          <w:bCs/>
          <w:sz w:val="28"/>
          <w:szCs w:val="28"/>
        </w:rPr>
        <w:t>, што је утицало на стање квалитета ваздуха</w:t>
      </w:r>
      <w:r w:rsidR="00B85A78" w:rsidRPr="00C00AB6">
        <w:rPr>
          <w:rFonts w:ascii="Garamond" w:eastAsia="Times New Roman" w:hAnsi="Garamond" w:cs="Times New Roman"/>
          <w:bCs/>
          <w:sz w:val="28"/>
          <w:szCs w:val="28"/>
        </w:rPr>
        <w:t xml:space="preserve">, тако је у </w:t>
      </w:r>
      <w:r w:rsidR="00BA6916" w:rsidRPr="00C00AB6">
        <w:rPr>
          <w:rFonts w:ascii="Garamond" w:eastAsia="Times New Roman" w:hAnsi="Garamond" w:cs="Times New Roman"/>
          <w:bCs/>
          <w:sz w:val="28"/>
          <w:szCs w:val="28"/>
        </w:rPr>
        <w:t>Нов</w:t>
      </w:r>
      <w:r w:rsidR="00055B40" w:rsidRPr="00C00AB6">
        <w:rPr>
          <w:rFonts w:ascii="Garamond" w:eastAsia="Times New Roman" w:hAnsi="Garamond" w:cs="Times New Roman"/>
          <w:bCs/>
          <w:sz w:val="28"/>
          <w:szCs w:val="28"/>
        </w:rPr>
        <w:t>ом</w:t>
      </w:r>
      <w:r w:rsidR="00BA6916" w:rsidRPr="00C00AB6">
        <w:rPr>
          <w:rFonts w:ascii="Garamond" w:eastAsia="Times New Roman" w:hAnsi="Garamond" w:cs="Times New Roman"/>
          <w:bCs/>
          <w:sz w:val="28"/>
          <w:szCs w:val="28"/>
        </w:rPr>
        <w:t xml:space="preserve"> Сад</w:t>
      </w:r>
      <w:r w:rsidR="00055B40" w:rsidRPr="00C00AB6">
        <w:rPr>
          <w:rFonts w:ascii="Garamond" w:eastAsia="Times New Roman" w:hAnsi="Garamond" w:cs="Times New Roman"/>
          <w:bCs/>
          <w:sz w:val="28"/>
          <w:szCs w:val="28"/>
        </w:rPr>
        <w:t>у</w:t>
      </w:r>
      <w:r w:rsidR="00BA6916" w:rsidRPr="00C00AB6">
        <w:rPr>
          <w:rFonts w:ascii="Garamond" w:eastAsia="Times New Roman" w:hAnsi="Garamond" w:cs="Times New Roman"/>
          <w:bCs/>
          <w:sz w:val="28"/>
          <w:szCs w:val="28"/>
        </w:rPr>
        <w:t>, Ниш</w:t>
      </w:r>
      <w:r w:rsidR="00055B40" w:rsidRPr="00C00AB6">
        <w:rPr>
          <w:rFonts w:ascii="Garamond" w:eastAsia="Times New Roman" w:hAnsi="Garamond" w:cs="Times New Roman"/>
          <w:bCs/>
          <w:sz w:val="28"/>
          <w:szCs w:val="28"/>
        </w:rPr>
        <w:t>у</w:t>
      </w:r>
      <w:r w:rsidR="00BA6916" w:rsidRPr="00C00AB6">
        <w:rPr>
          <w:rFonts w:ascii="Garamond" w:eastAsia="Times New Roman" w:hAnsi="Garamond" w:cs="Times New Roman"/>
          <w:bCs/>
          <w:sz w:val="28"/>
          <w:szCs w:val="28"/>
        </w:rPr>
        <w:t>, Панчев</w:t>
      </w:r>
      <w:r w:rsidR="00055B40" w:rsidRPr="00C00AB6">
        <w:rPr>
          <w:rFonts w:ascii="Garamond" w:eastAsia="Times New Roman" w:hAnsi="Garamond" w:cs="Times New Roman"/>
          <w:bCs/>
          <w:sz w:val="28"/>
          <w:szCs w:val="28"/>
        </w:rPr>
        <w:t>у</w:t>
      </w:r>
      <w:r w:rsidR="00BA6916" w:rsidRPr="00C00AB6">
        <w:rPr>
          <w:rFonts w:ascii="Garamond" w:eastAsia="Times New Roman" w:hAnsi="Garamond" w:cs="Times New Roman"/>
          <w:bCs/>
          <w:sz w:val="28"/>
          <w:szCs w:val="28"/>
        </w:rPr>
        <w:t>, Смедерев</w:t>
      </w:r>
      <w:r w:rsidR="00055B40" w:rsidRPr="00C00AB6">
        <w:rPr>
          <w:rFonts w:ascii="Garamond" w:eastAsia="Times New Roman" w:hAnsi="Garamond" w:cs="Times New Roman"/>
          <w:bCs/>
          <w:sz w:val="28"/>
          <w:szCs w:val="28"/>
        </w:rPr>
        <w:t>у</w:t>
      </w:r>
      <w:r w:rsidR="00BA6916" w:rsidRPr="00C00AB6">
        <w:rPr>
          <w:rFonts w:ascii="Garamond" w:eastAsia="Times New Roman" w:hAnsi="Garamond" w:cs="Times New Roman"/>
          <w:bCs/>
          <w:sz w:val="28"/>
          <w:szCs w:val="28"/>
        </w:rPr>
        <w:t>, Косјерић</w:t>
      </w:r>
      <w:r w:rsidR="00055B40" w:rsidRPr="00C00AB6">
        <w:rPr>
          <w:rFonts w:ascii="Garamond" w:eastAsia="Times New Roman" w:hAnsi="Garamond" w:cs="Times New Roman"/>
          <w:bCs/>
          <w:sz w:val="28"/>
          <w:szCs w:val="28"/>
        </w:rPr>
        <w:t>у</w:t>
      </w:r>
      <w:r w:rsidR="00BA6916" w:rsidRPr="00C00AB6">
        <w:rPr>
          <w:rFonts w:ascii="Garamond" w:eastAsia="Times New Roman" w:hAnsi="Garamond" w:cs="Times New Roman"/>
          <w:bCs/>
          <w:sz w:val="28"/>
          <w:szCs w:val="28"/>
        </w:rPr>
        <w:t xml:space="preserve"> и Ужиц</w:t>
      </w:r>
      <w:r w:rsidR="00055B40" w:rsidRPr="00C00AB6">
        <w:rPr>
          <w:rFonts w:ascii="Garamond" w:eastAsia="Times New Roman" w:hAnsi="Garamond" w:cs="Times New Roman"/>
          <w:bCs/>
          <w:sz w:val="28"/>
          <w:szCs w:val="28"/>
        </w:rPr>
        <w:t>у, као и у</w:t>
      </w:r>
      <w:r w:rsidR="00BA6916" w:rsidRPr="00C00AB6">
        <w:rPr>
          <w:rFonts w:ascii="Garamond" w:eastAsia="Times New Roman" w:hAnsi="Garamond" w:cs="Times New Roman"/>
          <w:bCs/>
          <w:sz w:val="28"/>
          <w:szCs w:val="28"/>
        </w:rPr>
        <w:t xml:space="preserve"> </w:t>
      </w:r>
      <w:r w:rsidR="00055B40" w:rsidRPr="00C00AB6">
        <w:rPr>
          <w:rFonts w:ascii="Garamond" w:eastAsia="Times New Roman" w:hAnsi="Garamond" w:cs="Times New Roman"/>
          <w:bCs/>
          <w:sz w:val="28"/>
          <w:szCs w:val="28"/>
        </w:rPr>
        <w:t xml:space="preserve">Крушевцу, Пироту, Новом Пазару и Ваљеву </w:t>
      </w:r>
      <w:r w:rsidR="00BA6916" w:rsidRPr="00C00AB6">
        <w:rPr>
          <w:rFonts w:ascii="Garamond" w:eastAsia="Times New Roman" w:hAnsi="Garamond" w:cs="Times New Roman"/>
          <w:bCs/>
          <w:sz w:val="28"/>
          <w:szCs w:val="28"/>
        </w:rPr>
        <w:t>ваздух био прекомерно загађен услед прекорачења граничних вредности суспендованих честица РМ10 и РМ2.5</w:t>
      </w:r>
      <w:r w:rsidR="00055B40" w:rsidRPr="00C00AB6">
        <w:rPr>
          <w:rFonts w:ascii="Garamond" w:eastAsia="Times New Roman" w:hAnsi="Garamond" w:cs="Times New Roman"/>
          <w:bCs/>
          <w:sz w:val="28"/>
          <w:szCs w:val="28"/>
        </w:rPr>
        <w:t>.</w:t>
      </w:r>
      <w:r w:rsidR="00F71B58" w:rsidRPr="00C00AB6">
        <w:rPr>
          <w:rFonts w:ascii="Garamond" w:eastAsia="Times New Roman" w:hAnsi="Garamond" w:cs="Times New Roman"/>
          <w:bCs/>
          <w:sz w:val="28"/>
          <w:szCs w:val="28"/>
        </w:rPr>
        <w:t xml:space="preserve"> </w:t>
      </w:r>
    </w:p>
    <w:p w14:paraId="05A63389" w14:textId="77777777" w:rsidR="00F71B58" w:rsidRPr="00C00AB6" w:rsidRDefault="005A7E79" w:rsidP="00BA6916">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У Шапцу, Крагујевцу, Лозници, Чачку, Параћину (Поповац), Зајечару, Краљеву, Суботици и Сомбору ваздух је био прекомерно загађен, услед прекорачења граничне вредности суспендованих честица PM 10.</w:t>
      </w:r>
      <w:r w:rsidR="00F71B58" w:rsidRPr="00C00AB6">
        <w:rPr>
          <w:rFonts w:ascii="Garamond" w:eastAsia="Times New Roman" w:hAnsi="Garamond" w:cs="Times New Roman"/>
          <w:bCs/>
          <w:sz w:val="28"/>
          <w:szCs w:val="28"/>
        </w:rPr>
        <w:t xml:space="preserve"> </w:t>
      </w:r>
    </w:p>
    <w:p w14:paraId="75BD5F32" w14:textId="77777777" w:rsidR="00F71B58" w:rsidRPr="00C00AB6" w:rsidRDefault="00055B40" w:rsidP="00F71B58">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 xml:space="preserve">У </w:t>
      </w:r>
      <w:r w:rsidR="00BA6916" w:rsidRPr="00C00AB6">
        <w:rPr>
          <w:rFonts w:ascii="Garamond" w:eastAsia="Times New Roman" w:hAnsi="Garamond" w:cs="Times New Roman"/>
          <w:bCs/>
          <w:sz w:val="28"/>
          <w:szCs w:val="28"/>
        </w:rPr>
        <w:t>Бор</w:t>
      </w:r>
      <w:r w:rsidRPr="00C00AB6">
        <w:rPr>
          <w:rFonts w:ascii="Garamond" w:eastAsia="Times New Roman" w:hAnsi="Garamond" w:cs="Times New Roman"/>
          <w:bCs/>
          <w:sz w:val="28"/>
          <w:szCs w:val="28"/>
        </w:rPr>
        <w:t>у је</w:t>
      </w:r>
      <w:r w:rsidR="00BA6916" w:rsidRPr="00C00AB6">
        <w:rPr>
          <w:rFonts w:ascii="Garamond" w:eastAsia="Times New Roman" w:hAnsi="Garamond" w:cs="Times New Roman"/>
          <w:bCs/>
          <w:sz w:val="28"/>
          <w:szCs w:val="28"/>
        </w:rPr>
        <w:t xml:space="preserve"> ваздух био прекомерно загађен, услед прекорачења граничне вредности суспендованих честица </w:t>
      </w:r>
      <w:r w:rsidR="005A7E79" w:rsidRPr="00C00AB6">
        <w:rPr>
          <w:rFonts w:ascii="Garamond" w:eastAsia="Times New Roman" w:hAnsi="Garamond" w:cs="Times New Roman"/>
          <w:bCs/>
          <w:sz w:val="28"/>
          <w:szCs w:val="28"/>
        </w:rPr>
        <w:t xml:space="preserve">PM10 и граничне вредности олова, а у </w:t>
      </w:r>
      <w:r w:rsidR="00BA6916" w:rsidRPr="00C00AB6">
        <w:rPr>
          <w:rFonts w:ascii="Garamond" w:eastAsia="Times New Roman" w:hAnsi="Garamond" w:cs="Times New Roman"/>
          <w:bCs/>
          <w:sz w:val="28"/>
          <w:szCs w:val="28"/>
        </w:rPr>
        <w:t>Београд</w:t>
      </w:r>
      <w:r w:rsidR="005A7E79" w:rsidRPr="00C00AB6">
        <w:rPr>
          <w:rFonts w:ascii="Garamond" w:eastAsia="Times New Roman" w:hAnsi="Garamond" w:cs="Times New Roman"/>
          <w:bCs/>
          <w:sz w:val="28"/>
          <w:szCs w:val="28"/>
        </w:rPr>
        <w:t>у је</w:t>
      </w:r>
      <w:r w:rsidR="00BA6916" w:rsidRPr="00C00AB6">
        <w:rPr>
          <w:rFonts w:ascii="Garamond" w:eastAsia="Times New Roman" w:hAnsi="Garamond" w:cs="Times New Roman"/>
          <w:bCs/>
          <w:sz w:val="28"/>
          <w:szCs w:val="28"/>
        </w:rPr>
        <w:t xml:space="preserve"> ваздух био прекомерно загађен, услед прекорачења граничних вредности азот-диоксида и суспендованих честица PM10 и PM2.5.</w:t>
      </w:r>
      <w:r w:rsidR="00F71B58" w:rsidRPr="00C00AB6">
        <w:rPr>
          <w:rFonts w:ascii="Garamond" w:eastAsia="Times New Roman" w:hAnsi="Garamond" w:cs="Times New Roman"/>
          <w:bCs/>
          <w:sz w:val="28"/>
          <w:szCs w:val="28"/>
        </w:rPr>
        <w:t xml:space="preserve"> </w:t>
      </w:r>
    </w:p>
    <w:p w14:paraId="3C3AC7AE" w14:textId="77777777" w:rsidR="00F71B58" w:rsidRPr="00C00AB6" w:rsidRDefault="00AE18CB" w:rsidP="00F71B58">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lastRenderedPageBreak/>
        <w:t>У Програму заштите ваздуха у Републици Србији за период од 2022. до 2030. године наводи се следеће: ,,Штетни утицаји загађења ваздуха опште су познати, а загађење амбијенталног ваздуха представља велики ризик за здравље људи и животну средину. Загађење чини мешавина хемикалија, прашкастих материја и биолошких материјала који међусобно реагују и формирају опасне суспендоване честице.</w:t>
      </w:r>
      <w:r w:rsidR="00F71B58" w:rsidRPr="00C00AB6">
        <w:rPr>
          <w:rFonts w:ascii="Garamond" w:eastAsia="Times New Roman" w:hAnsi="Garamond" w:cs="Times New Roman"/>
          <w:bCs/>
          <w:sz w:val="28"/>
          <w:szCs w:val="28"/>
        </w:rPr>
        <w:t xml:space="preserve"> </w:t>
      </w:r>
    </w:p>
    <w:p w14:paraId="2F5C36E3" w14:textId="77777777" w:rsidR="00F71B58" w:rsidRPr="00C00AB6" w:rsidRDefault="00AE18CB" w:rsidP="00F71B58">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Кључни показатељ квалитета ваздуха је концентрација суспендованих честица (PM), будући да су ове честице најчешћа загађујућа материја у ваздуху и да оне изазивају краткорочне и дугорочне утицаје на здравље. Честице мањег промера изазивају већу забринутост јер се оне не задржавају у горњим дисајним путевима, већ продиру дубље у кардиопулмонални систем.</w:t>
      </w:r>
      <w:r w:rsidR="00F71B58" w:rsidRPr="00C00AB6">
        <w:rPr>
          <w:rFonts w:ascii="Garamond" w:eastAsia="Times New Roman" w:hAnsi="Garamond" w:cs="Times New Roman"/>
          <w:bCs/>
          <w:sz w:val="28"/>
          <w:szCs w:val="28"/>
        </w:rPr>
        <w:t xml:space="preserve"> </w:t>
      </w:r>
    </w:p>
    <w:p w14:paraId="187A9C12" w14:textId="1BB0777C" w:rsidR="00626C5E" w:rsidRPr="00C00AB6" w:rsidRDefault="00AE18CB" w:rsidP="00F71B58">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Истраживање, које је спровела</w:t>
      </w:r>
      <w:r w:rsidR="008127AD" w:rsidRPr="00C00AB6">
        <w:rPr>
          <w:rFonts w:ascii="Garamond" w:eastAsia="Times New Roman" w:hAnsi="Garamond" w:cs="Times New Roman"/>
          <w:bCs/>
          <w:sz w:val="28"/>
          <w:szCs w:val="28"/>
        </w:rPr>
        <w:t xml:space="preserve"> </w:t>
      </w:r>
      <w:r w:rsidRPr="00C00AB6">
        <w:rPr>
          <w:rFonts w:ascii="Garamond" w:eastAsia="Times New Roman" w:hAnsi="Garamond" w:cs="Times New Roman"/>
          <w:bCs/>
          <w:sz w:val="28"/>
          <w:szCs w:val="28"/>
        </w:rPr>
        <w:t xml:space="preserve">Међународна агенција Светске здравствене организације за истраживање карцинома 2013. године, показало је да загађење спољашњег ваздуха изазива </w:t>
      </w:r>
      <w:r w:rsidR="00400135" w:rsidRPr="00C00AB6">
        <w:rPr>
          <w:rFonts w:ascii="Garamond" w:eastAsia="Times New Roman" w:hAnsi="Garamond" w:cs="Times New Roman"/>
          <w:bCs/>
          <w:sz w:val="28"/>
          <w:szCs w:val="28"/>
        </w:rPr>
        <w:t>канцерогена</w:t>
      </w:r>
      <w:r w:rsidRPr="00C00AB6">
        <w:rPr>
          <w:rFonts w:ascii="Garamond" w:eastAsia="Times New Roman" w:hAnsi="Garamond" w:cs="Times New Roman"/>
          <w:bCs/>
          <w:sz w:val="28"/>
          <w:szCs w:val="28"/>
        </w:rPr>
        <w:t xml:space="preserve"> обољења код људи, а суспендоване честице које се налазе међу загађујућим материјама у ваздуху најчешће се доводе у везу са повећањем стопе оболелих од карцинома, нарочито плућног. </w:t>
      </w:r>
    </w:p>
    <w:p w14:paraId="6E37405A" w14:textId="462F1D0F" w:rsidR="00F71B58" w:rsidRPr="00C00AB6" w:rsidRDefault="00AE18CB" w:rsidP="00F71B58">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Поред тога, лош квалитет ваздуха доводи до проблема са дисањем, хроничних обољења, повећања стопе хоспитализованих пацијената и превременог морталитета. Поред суспендованих честица, чак и краткотрајно излагање концентрацијама сумпор-диоксида (SO</w:t>
      </w:r>
      <w:r w:rsidRPr="00C00AB6">
        <w:rPr>
          <w:rFonts w:ascii="Garamond" w:eastAsia="Times New Roman" w:hAnsi="Garamond" w:cs="Times New Roman"/>
          <w:bCs/>
          <w:sz w:val="28"/>
          <w:szCs w:val="28"/>
          <w:vertAlign w:val="subscript"/>
        </w:rPr>
        <w:t>2</w:t>
      </w:r>
      <w:r w:rsidRPr="00C00AB6">
        <w:rPr>
          <w:rFonts w:ascii="Garamond" w:eastAsia="Times New Roman" w:hAnsi="Garamond" w:cs="Times New Roman"/>
          <w:bCs/>
          <w:sz w:val="28"/>
          <w:szCs w:val="28"/>
        </w:rPr>
        <w:t>) може оштетити респираторни систем људи и довести до отежаног дисања. Људи оболели од астме, нарочито деца, осетљиви су на утицаје SO</w:t>
      </w:r>
      <w:r w:rsidRPr="00C00AB6">
        <w:rPr>
          <w:rFonts w:ascii="Garamond" w:eastAsia="Times New Roman" w:hAnsi="Garamond" w:cs="Times New Roman"/>
          <w:bCs/>
          <w:sz w:val="28"/>
          <w:szCs w:val="28"/>
          <w:vertAlign w:val="subscript"/>
        </w:rPr>
        <w:t>2</w:t>
      </w:r>
      <w:r w:rsidRPr="00C00AB6">
        <w:rPr>
          <w:rFonts w:ascii="Garamond" w:eastAsia="Times New Roman" w:hAnsi="Garamond" w:cs="Times New Roman"/>
          <w:bCs/>
          <w:sz w:val="28"/>
          <w:szCs w:val="28"/>
        </w:rPr>
        <w:t>”.</w:t>
      </w:r>
      <w:r w:rsidR="00F71B58" w:rsidRPr="00C00AB6">
        <w:rPr>
          <w:rFonts w:ascii="Garamond" w:eastAsia="Times New Roman" w:hAnsi="Garamond" w:cs="Times New Roman"/>
          <w:bCs/>
          <w:sz w:val="28"/>
          <w:szCs w:val="28"/>
        </w:rPr>
        <w:t xml:space="preserve"> </w:t>
      </w:r>
    </w:p>
    <w:p w14:paraId="3B0012F6" w14:textId="77777777" w:rsidR="00F71B58" w:rsidRPr="00C00AB6" w:rsidRDefault="00AE18CB" w:rsidP="00F71B58">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Загађење ваздуха утиче на пораст броја превремених смрти</w:t>
      </w:r>
      <w:r w:rsidR="00DE3EEB" w:rsidRPr="00C00AB6">
        <w:rPr>
          <w:rFonts w:ascii="Garamond" w:eastAsia="Times New Roman" w:hAnsi="Garamond" w:cs="Times New Roman"/>
          <w:bCs/>
          <w:sz w:val="28"/>
          <w:szCs w:val="28"/>
        </w:rPr>
        <w:t>.</w:t>
      </w:r>
      <w:r w:rsidRPr="00C00AB6">
        <w:rPr>
          <w:rFonts w:ascii="Garamond" w:eastAsia="Times New Roman" w:hAnsi="Garamond" w:cs="Times New Roman"/>
          <w:bCs/>
          <w:sz w:val="28"/>
          <w:szCs w:val="28"/>
        </w:rPr>
        <w:t xml:space="preserve"> Према подацима из извештаја Европске агенције за заштиту животне средине из 2021. године у Републици Србији као последица загађења било је 14.800 превремених смрти</w:t>
      </w:r>
      <w:r w:rsidRPr="00C00AB6">
        <w:rPr>
          <w:rStyle w:val="FootnoteReference"/>
          <w:rFonts w:ascii="Garamond" w:eastAsia="Times New Roman" w:hAnsi="Garamond" w:cs="Times New Roman"/>
          <w:bCs/>
          <w:sz w:val="28"/>
          <w:szCs w:val="28"/>
        </w:rPr>
        <w:footnoteReference w:id="3"/>
      </w:r>
      <w:r w:rsidRPr="00C00AB6">
        <w:rPr>
          <w:rFonts w:ascii="Garamond" w:eastAsia="Times New Roman" w:hAnsi="Garamond" w:cs="Times New Roman"/>
          <w:bCs/>
          <w:sz w:val="28"/>
          <w:szCs w:val="28"/>
        </w:rPr>
        <w:t xml:space="preserve">. Ови застрашујући бројеви говоре о томе колико је ситуација код нас озбиљна и </w:t>
      </w:r>
      <w:r w:rsidR="00CA333A" w:rsidRPr="00C00AB6">
        <w:rPr>
          <w:rFonts w:ascii="Garamond" w:eastAsia="Times New Roman" w:hAnsi="Garamond" w:cs="Times New Roman"/>
          <w:bCs/>
          <w:sz w:val="28"/>
          <w:szCs w:val="28"/>
        </w:rPr>
        <w:t>колико је</w:t>
      </w:r>
      <w:r w:rsidRPr="00C00AB6">
        <w:rPr>
          <w:rFonts w:ascii="Garamond" w:eastAsia="Times New Roman" w:hAnsi="Garamond" w:cs="Times New Roman"/>
          <w:bCs/>
          <w:sz w:val="28"/>
          <w:szCs w:val="28"/>
        </w:rPr>
        <w:t xml:space="preserve"> висок степен загађења у Србији.</w:t>
      </w:r>
      <w:r w:rsidR="00F71B58" w:rsidRPr="00C00AB6">
        <w:rPr>
          <w:rFonts w:ascii="Garamond" w:eastAsia="Times New Roman" w:hAnsi="Garamond" w:cs="Times New Roman"/>
          <w:bCs/>
          <w:sz w:val="28"/>
          <w:szCs w:val="28"/>
        </w:rPr>
        <w:t xml:space="preserve"> </w:t>
      </w:r>
    </w:p>
    <w:p w14:paraId="2B9A6848" w14:textId="0A8740D0" w:rsidR="00667232" w:rsidRPr="00C00AB6" w:rsidRDefault="00667232" w:rsidP="00667232">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lastRenderedPageBreak/>
        <w:t xml:space="preserve">На основу </w:t>
      </w:r>
      <w:r w:rsidR="00881A0C" w:rsidRPr="00C00AB6">
        <w:rPr>
          <w:rFonts w:ascii="Garamond" w:eastAsia="Times New Roman" w:hAnsi="Garamond" w:cs="Times New Roman"/>
          <w:bCs/>
          <w:sz w:val="28"/>
          <w:szCs w:val="28"/>
        </w:rPr>
        <w:t>извештај</w:t>
      </w:r>
      <w:r w:rsidRPr="00C00AB6">
        <w:rPr>
          <w:rFonts w:ascii="Garamond" w:eastAsia="Times New Roman" w:hAnsi="Garamond" w:cs="Times New Roman"/>
          <w:bCs/>
          <w:sz w:val="28"/>
          <w:szCs w:val="28"/>
        </w:rPr>
        <w:t>а</w:t>
      </w:r>
      <w:r w:rsidR="00881A0C" w:rsidRPr="00C00AB6">
        <w:rPr>
          <w:rFonts w:ascii="Garamond" w:eastAsia="Times New Roman" w:hAnsi="Garamond" w:cs="Times New Roman"/>
          <w:bCs/>
          <w:sz w:val="28"/>
          <w:szCs w:val="28"/>
        </w:rPr>
        <w:t xml:space="preserve"> Европске агенције за заштиту животне средине из 2024. </w:t>
      </w:r>
      <w:r w:rsidRPr="00C00AB6">
        <w:rPr>
          <w:rFonts w:ascii="Garamond" w:eastAsia="Times New Roman" w:hAnsi="Garamond" w:cs="Times New Roman"/>
          <w:bCs/>
          <w:sz w:val="28"/>
          <w:szCs w:val="28"/>
        </w:rPr>
        <w:t>г</w:t>
      </w:r>
      <w:r w:rsidR="00881A0C" w:rsidRPr="00C00AB6">
        <w:rPr>
          <w:rFonts w:ascii="Garamond" w:eastAsia="Times New Roman" w:hAnsi="Garamond" w:cs="Times New Roman"/>
          <w:bCs/>
          <w:sz w:val="28"/>
          <w:szCs w:val="28"/>
        </w:rPr>
        <w:t>одине</w:t>
      </w:r>
      <w:r w:rsidR="009254BC">
        <w:rPr>
          <w:rFonts w:ascii="Garamond" w:eastAsia="Times New Roman" w:hAnsi="Garamond" w:cs="Times New Roman"/>
          <w:bCs/>
          <w:sz w:val="28"/>
          <w:szCs w:val="28"/>
        </w:rPr>
        <w:t xml:space="preserve"> у Србији је </w:t>
      </w:r>
      <w:r w:rsidRPr="00C00AB6">
        <w:rPr>
          <w:rFonts w:ascii="Garamond" w:eastAsia="Times New Roman" w:hAnsi="Garamond" w:cs="Times New Roman"/>
          <w:bCs/>
          <w:sz w:val="28"/>
          <w:szCs w:val="28"/>
        </w:rPr>
        <w:t>средња годишња вредност за PM2.5 била веома висока 19,1, те је број приписаних смрти износио 10.800</w:t>
      </w:r>
      <w:r w:rsidR="00BE6C3C" w:rsidRPr="00C00AB6">
        <w:rPr>
          <w:rStyle w:val="FootnoteReference"/>
          <w:rFonts w:ascii="Garamond" w:eastAsia="Times New Roman" w:hAnsi="Garamond" w:cs="Times New Roman"/>
          <w:bCs/>
          <w:sz w:val="28"/>
          <w:szCs w:val="28"/>
        </w:rPr>
        <w:footnoteReference w:id="4"/>
      </w:r>
      <w:r w:rsidRPr="00C00AB6">
        <w:rPr>
          <w:rFonts w:ascii="Garamond" w:eastAsia="Times New Roman" w:hAnsi="Garamond" w:cs="Times New Roman"/>
          <w:bCs/>
          <w:sz w:val="28"/>
          <w:szCs w:val="28"/>
        </w:rPr>
        <w:t>.</w:t>
      </w:r>
    </w:p>
    <w:p w14:paraId="32D01435" w14:textId="77777777" w:rsidR="00F71B58" w:rsidRPr="00C00AB6" w:rsidRDefault="00F71B58" w:rsidP="00F71B58">
      <w:pPr>
        <w:spacing w:before="100" w:beforeAutospacing="1" w:after="100" w:afterAutospacing="1" w:line="240" w:lineRule="auto"/>
        <w:jc w:val="center"/>
        <w:rPr>
          <w:rFonts w:ascii="Garamond" w:eastAsia="Times New Roman" w:hAnsi="Garamond" w:cs="Times New Roman"/>
          <w:b/>
          <w:sz w:val="28"/>
          <w:szCs w:val="28"/>
        </w:rPr>
      </w:pPr>
      <w:r w:rsidRPr="00C00AB6">
        <w:rPr>
          <w:rFonts w:ascii="Garamond" w:eastAsia="Times New Roman" w:hAnsi="Garamond" w:cs="Times New Roman"/>
          <w:b/>
          <w:sz w:val="28"/>
          <w:szCs w:val="28"/>
        </w:rPr>
        <w:t>УСТАВНИ И МЕЂУНАРОДНИ ПРАВНИ ОКВИР ЗАШТИТЕ ВАЗДУХА У</w:t>
      </w:r>
      <w:r w:rsidRPr="00C00AB6">
        <w:rPr>
          <w:rFonts w:ascii="Garamond" w:eastAsia="Times New Roman" w:hAnsi="Garamond" w:cs="Times New Roman"/>
          <w:bCs/>
          <w:sz w:val="28"/>
          <w:szCs w:val="28"/>
        </w:rPr>
        <w:t xml:space="preserve"> </w:t>
      </w:r>
      <w:r w:rsidRPr="00C00AB6">
        <w:rPr>
          <w:rFonts w:ascii="Garamond" w:eastAsia="Times New Roman" w:hAnsi="Garamond" w:cs="Times New Roman"/>
          <w:b/>
          <w:sz w:val="28"/>
          <w:szCs w:val="28"/>
        </w:rPr>
        <w:t>РЕПУБЛИЦИ СРБИЈИ</w:t>
      </w:r>
    </w:p>
    <w:p w14:paraId="448E22D3" w14:textId="77777777" w:rsidR="00F71B58" w:rsidRPr="00C00AB6" w:rsidRDefault="00F71B58" w:rsidP="00F71B58">
      <w:pPr>
        <w:spacing w:before="100" w:beforeAutospacing="1" w:after="100" w:afterAutospacing="1" w:line="240" w:lineRule="auto"/>
        <w:jc w:val="both"/>
        <w:rPr>
          <w:rFonts w:ascii="Garamond" w:eastAsia="Times New Roman" w:hAnsi="Garamond" w:cs="Times New Roman"/>
          <w:bCs/>
          <w:sz w:val="28"/>
          <w:szCs w:val="28"/>
        </w:rPr>
      </w:pPr>
    </w:p>
    <w:p w14:paraId="7748A45F" w14:textId="7B897B4D" w:rsidR="00F71B58" w:rsidRPr="00C00AB6" w:rsidRDefault="002D526C" w:rsidP="00F71B58">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bCs/>
          <w:sz w:val="28"/>
          <w:szCs w:val="28"/>
        </w:rPr>
        <w:t>Право на здраву животну средину, у које спада и право на чист ваздух, установљено је као основно људско право и загарантовано је чланом 74. Устава Републике Србије</w:t>
      </w:r>
      <w:r w:rsidR="00C31016" w:rsidRPr="00C00AB6">
        <w:rPr>
          <w:rFonts w:ascii="Garamond" w:eastAsia="Times New Roman" w:hAnsi="Garamond" w:cs="Times New Roman"/>
          <w:bCs/>
          <w:sz w:val="28"/>
          <w:szCs w:val="28"/>
        </w:rPr>
        <w:t xml:space="preserve">, </w:t>
      </w:r>
      <w:r w:rsidR="00C31016" w:rsidRPr="00C00AB6">
        <w:rPr>
          <w:rFonts w:ascii="Garamond" w:eastAsia="Times New Roman" w:hAnsi="Garamond" w:cs="Times New Roman"/>
          <w:sz w:val="28"/>
          <w:szCs w:val="28"/>
        </w:rPr>
        <w:t>који прописује да св</w:t>
      </w:r>
      <w:r w:rsidR="00CC5721" w:rsidRPr="00C00AB6">
        <w:rPr>
          <w:rFonts w:ascii="Garamond" w:eastAsia="Times New Roman" w:hAnsi="Garamond" w:cs="Times New Roman"/>
          <w:sz w:val="28"/>
          <w:szCs w:val="28"/>
        </w:rPr>
        <w:t>ак</w:t>
      </w:r>
      <w:r w:rsidR="00C31016" w:rsidRPr="00C00AB6">
        <w:rPr>
          <w:rFonts w:ascii="Garamond" w:eastAsia="Times New Roman" w:hAnsi="Garamond" w:cs="Times New Roman"/>
          <w:sz w:val="28"/>
          <w:szCs w:val="28"/>
        </w:rPr>
        <w:t>о има право на здраву животну средину и на благовремено и потпуно обавештавање о њеном стању. Такође</w:t>
      </w:r>
      <w:r w:rsidR="00A05A60" w:rsidRPr="00C00AB6">
        <w:rPr>
          <w:rFonts w:ascii="Garamond" w:eastAsia="Times New Roman" w:hAnsi="Garamond" w:cs="Times New Roman"/>
          <w:sz w:val="28"/>
          <w:szCs w:val="28"/>
        </w:rPr>
        <w:t>,</w:t>
      </w:r>
      <w:r w:rsidR="00AB4221">
        <w:rPr>
          <w:rFonts w:ascii="Garamond" w:eastAsia="Times New Roman" w:hAnsi="Garamond" w:cs="Times New Roman"/>
          <w:sz w:val="28"/>
          <w:szCs w:val="28"/>
        </w:rPr>
        <w:t xml:space="preserve"> Уставом је прописано да </w:t>
      </w:r>
      <w:r w:rsidR="00C31016" w:rsidRPr="00C00AB6">
        <w:rPr>
          <w:rFonts w:ascii="Garamond" w:eastAsia="Times New Roman" w:hAnsi="Garamond" w:cs="Times New Roman"/>
          <w:sz w:val="28"/>
          <w:szCs w:val="28"/>
        </w:rPr>
        <w:t>је свако, а посебно Република Србија и аутономна покрајина, одговоран за заштиту животне средине, те да је свако дужан да чува</w:t>
      </w:r>
      <w:r w:rsidR="00E13081" w:rsidRPr="00C00AB6">
        <w:rPr>
          <w:rFonts w:ascii="Garamond" w:eastAsia="Times New Roman" w:hAnsi="Garamond" w:cs="Times New Roman"/>
          <w:sz w:val="28"/>
          <w:szCs w:val="28"/>
        </w:rPr>
        <w:t xml:space="preserve"> </w:t>
      </w:r>
      <w:r w:rsidR="00C31016" w:rsidRPr="00C00AB6">
        <w:rPr>
          <w:rFonts w:ascii="Garamond" w:eastAsia="Times New Roman" w:hAnsi="Garamond" w:cs="Times New Roman"/>
          <w:sz w:val="28"/>
          <w:szCs w:val="28"/>
        </w:rPr>
        <w:t xml:space="preserve">и побољшава животну средину. </w:t>
      </w:r>
    </w:p>
    <w:p w14:paraId="477FC974" w14:textId="2A54C41E" w:rsidR="00F71B58" w:rsidRPr="00C00AB6" w:rsidRDefault="00E13081" w:rsidP="00F71B58">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Ек</w:t>
      </w:r>
      <w:r w:rsidR="009F0ED9" w:rsidRPr="00C00AB6">
        <w:rPr>
          <w:rFonts w:ascii="Garamond" w:eastAsia="Times New Roman" w:hAnsi="Garamond" w:cs="Times New Roman"/>
          <w:sz w:val="28"/>
          <w:szCs w:val="28"/>
        </w:rPr>
        <w:t>с</w:t>
      </w:r>
      <w:r w:rsidRPr="00C00AB6">
        <w:rPr>
          <w:rFonts w:ascii="Garamond" w:eastAsia="Times New Roman" w:hAnsi="Garamond" w:cs="Times New Roman"/>
          <w:sz w:val="28"/>
          <w:szCs w:val="28"/>
        </w:rPr>
        <w:t xml:space="preserve">плицитно право на здраву животну средину зајемчено Уставом Републике Србије усаглашено је са Резолуцијом </w:t>
      </w:r>
      <w:r w:rsidR="00DE3EEB" w:rsidRPr="00C00AB6">
        <w:rPr>
          <w:rFonts w:ascii="Garamond" w:eastAsia="Times New Roman" w:hAnsi="Garamond" w:cs="Times New Roman"/>
          <w:sz w:val="28"/>
          <w:szCs w:val="28"/>
        </w:rPr>
        <w:t>о препознавању људског права на чисту, здраву и одрживу животну средину (А/76/L.75)</w:t>
      </w:r>
      <w:r w:rsidR="009A0059" w:rsidRPr="00C00AB6">
        <w:rPr>
          <w:rStyle w:val="FootnoteReference"/>
          <w:rFonts w:ascii="Garamond" w:eastAsia="Times New Roman" w:hAnsi="Garamond" w:cs="Times New Roman"/>
          <w:sz w:val="28"/>
          <w:szCs w:val="28"/>
        </w:rPr>
        <w:footnoteReference w:id="5"/>
      </w:r>
      <w:r w:rsidR="00DE3EEB" w:rsidRPr="00C00AB6">
        <w:rPr>
          <w:rFonts w:ascii="Garamond" w:eastAsia="Times New Roman" w:hAnsi="Garamond" w:cs="Times New Roman"/>
          <w:sz w:val="28"/>
          <w:szCs w:val="28"/>
        </w:rPr>
        <w:t xml:space="preserve">, </w:t>
      </w:r>
      <w:r w:rsidRPr="00C00AB6">
        <w:rPr>
          <w:rFonts w:ascii="Garamond" w:eastAsia="Times New Roman" w:hAnsi="Garamond" w:cs="Times New Roman"/>
          <w:sz w:val="28"/>
          <w:szCs w:val="28"/>
        </w:rPr>
        <w:t xml:space="preserve">коју је </w:t>
      </w:r>
      <w:r w:rsidR="002D526C" w:rsidRPr="00C00AB6">
        <w:rPr>
          <w:rFonts w:ascii="Garamond" w:eastAsia="Times New Roman" w:hAnsi="Garamond" w:cs="Times New Roman"/>
          <w:sz w:val="28"/>
          <w:szCs w:val="28"/>
        </w:rPr>
        <w:t>Генерална скупштина Уједињених нација усвојила 2022. године</w:t>
      </w:r>
      <w:r w:rsidRPr="00C00AB6">
        <w:rPr>
          <w:rFonts w:ascii="Garamond" w:eastAsia="Times New Roman" w:hAnsi="Garamond" w:cs="Times New Roman"/>
          <w:sz w:val="28"/>
          <w:szCs w:val="28"/>
        </w:rPr>
        <w:t xml:space="preserve"> </w:t>
      </w:r>
      <w:r w:rsidR="00DE3EEB" w:rsidRPr="00C00AB6">
        <w:rPr>
          <w:rFonts w:ascii="Garamond" w:eastAsia="Times New Roman" w:hAnsi="Garamond" w:cs="Times New Roman"/>
          <w:sz w:val="28"/>
          <w:szCs w:val="28"/>
        </w:rPr>
        <w:t xml:space="preserve">и </w:t>
      </w:r>
      <w:r w:rsidR="002D526C" w:rsidRPr="00C00AB6">
        <w:rPr>
          <w:rFonts w:ascii="Garamond" w:eastAsia="Times New Roman" w:hAnsi="Garamond" w:cs="Times New Roman"/>
          <w:sz w:val="28"/>
          <w:szCs w:val="28"/>
        </w:rPr>
        <w:t>којо</w:t>
      </w:r>
      <w:r w:rsidR="000D3B8A" w:rsidRPr="00C00AB6">
        <w:rPr>
          <w:rFonts w:ascii="Garamond" w:eastAsia="Times New Roman" w:hAnsi="Garamond" w:cs="Times New Roman"/>
          <w:sz w:val="28"/>
          <w:szCs w:val="28"/>
        </w:rPr>
        <w:t>м</w:t>
      </w:r>
      <w:r w:rsidR="002D526C" w:rsidRPr="00C00AB6">
        <w:rPr>
          <w:rFonts w:ascii="Garamond" w:eastAsia="Times New Roman" w:hAnsi="Garamond" w:cs="Times New Roman"/>
          <w:sz w:val="28"/>
          <w:szCs w:val="28"/>
        </w:rPr>
        <w:t xml:space="preserve"> се по први пут препознаје </w:t>
      </w:r>
      <w:r w:rsidRPr="00C00AB6">
        <w:rPr>
          <w:rFonts w:ascii="Garamond" w:eastAsia="Times New Roman" w:hAnsi="Garamond" w:cs="Times New Roman"/>
          <w:sz w:val="28"/>
          <w:szCs w:val="28"/>
        </w:rPr>
        <w:t xml:space="preserve">основно </w:t>
      </w:r>
      <w:r w:rsidR="002D526C" w:rsidRPr="00C00AB6">
        <w:rPr>
          <w:rFonts w:ascii="Garamond" w:eastAsia="Times New Roman" w:hAnsi="Garamond" w:cs="Times New Roman"/>
          <w:sz w:val="28"/>
          <w:szCs w:val="28"/>
        </w:rPr>
        <w:t>право човека да живи у чистој, здравој и одрживој животној средини.</w:t>
      </w:r>
      <w:r w:rsidR="00F71B58" w:rsidRPr="00C00AB6">
        <w:rPr>
          <w:rFonts w:ascii="Garamond" w:eastAsia="Times New Roman" w:hAnsi="Garamond" w:cs="Times New Roman"/>
          <w:sz w:val="28"/>
          <w:szCs w:val="28"/>
        </w:rPr>
        <w:t xml:space="preserve"> </w:t>
      </w:r>
    </w:p>
    <w:p w14:paraId="29BC2A46" w14:textId="302FA9DF" w:rsidR="00F71B58" w:rsidRPr="00C00AB6" w:rsidRDefault="0031374D" w:rsidP="00F71B58">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sz w:val="28"/>
          <w:szCs w:val="28"/>
        </w:rPr>
        <w:t>Поред утицаја загађеног ваздуха на целокупну популацију грађана, утицај загађеног вазду</w:t>
      </w:r>
      <w:r w:rsidR="00DE3EEB" w:rsidRPr="00C00AB6">
        <w:rPr>
          <w:rFonts w:ascii="Garamond" w:eastAsia="Times New Roman" w:hAnsi="Garamond" w:cs="Times New Roman"/>
          <w:sz w:val="28"/>
          <w:szCs w:val="28"/>
        </w:rPr>
        <w:t>х</w:t>
      </w:r>
      <w:r w:rsidRPr="00C00AB6">
        <w:rPr>
          <w:rFonts w:ascii="Garamond" w:eastAsia="Times New Roman" w:hAnsi="Garamond" w:cs="Times New Roman"/>
          <w:sz w:val="28"/>
          <w:szCs w:val="28"/>
        </w:rPr>
        <w:t>а на децу је посебно забрињавајући</w:t>
      </w:r>
      <w:r w:rsidR="00AB4840" w:rsidRPr="00C00AB6">
        <w:rPr>
          <w:rFonts w:ascii="Garamond" w:eastAsia="Times New Roman" w:hAnsi="Garamond" w:cs="Times New Roman"/>
          <w:bCs/>
          <w:sz w:val="28"/>
          <w:szCs w:val="28"/>
        </w:rPr>
        <w:t xml:space="preserve">. </w:t>
      </w:r>
      <w:r w:rsidR="002D526C" w:rsidRPr="00C00AB6">
        <w:rPr>
          <w:rFonts w:ascii="Garamond" w:eastAsia="Times New Roman" w:hAnsi="Garamond" w:cs="Times New Roman"/>
          <w:bCs/>
          <w:sz w:val="28"/>
          <w:szCs w:val="28"/>
        </w:rPr>
        <w:t>Деца су посебно осетљива на штетне утицаје лошег квалитета ваздуха</w:t>
      </w:r>
      <w:r w:rsidR="00DE6AFA" w:rsidRPr="00C00AB6">
        <w:rPr>
          <w:rFonts w:ascii="Garamond" w:eastAsia="Times New Roman" w:hAnsi="Garamond" w:cs="Times New Roman"/>
          <w:bCs/>
          <w:sz w:val="28"/>
          <w:szCs w:val="28"/>
        </w:rPr>
        <w:t>.</w:t>
      </w:r>
      <w:r w:rsidR="002D526C" w:rsidRPr="00C00AB6">
        <w:rPr>
          <w:rFonts w:ascii="Garamond" w:eastAsia="Times New Roman" w:hAnsi="Garamond" w:cs="Times New Roman"/>
          <w:bCs/>
          <w:sz w:val="28"/>
          <w:szCs w:val="28"/>
        </w:rPr>
        <w:t xml:space="preserve"> Право детета на здраву животну средину гарантовано је Конвенцијом </w:t>
      </w:r>
      <w:r w:rsidR="008676C6" w:rsidRPr="00C00AB6">
        <w:rPr>
          <w:rFonts w:ascii="Garamond" w:eastAsia="Times New Roman" w:hAnsi="Garamond" w:cs="Times New Roman"/>
          <w:bCs/>
          <w:sz w:val="28"/>
          <w:szCs w:val="28"/>
        </w:rPr>
        <w:t xml:space="preserve">Уједињених нација </w:t>
      </w:r>
      <w:r w:rsidR="002D526C" w:rsidRPr="00C00AB6">
        <w:rPr>
          <w:rFonts w:ascii="Garamond" w:eastAsia="Times New Roman" w:hAnsi="Garamond" w:cs="Times New Roman"/>
          <w:bCs/>
          <w:sz w:val="28"/>
          <w:szCs w:val="28"/>
        </w:rPr>
        <w:t>о правима детета</w:t>
      </w:r>
      <w:r w:rsidR="008676C6" w:rsidRPr="00C00AB6">
        <w:rPr>
          <w:rStyle w:val="FootnoteReference"/>
          <w:rFonts w:ascii="Garamond" w:eastAsia="Times New Roman" w:hAnsi="Garamond" w:cs="Times New Roman"/>
          <w:bCs/>
          <w:sz w:val="28"/>
          <w:szCs w:val="28"/>
        </w:rPr>
        <w:footnoteReference w:id="6"/>
      </w:r>
      <w:r w:rsidR="002D526C" w:rsidRPr="00C00AB6">
        <w:rPr>
          <w:rFonts w:ascii="Garamond" w:eastAsia="Times New Roman" w:hAnsi="Garamond" w:cs="Times New Roman"/>
          <w:bCs/>
          <w:sz w:val="28"/>
          <w:szCs w:val="28"/>
        </w:rPr>
        <w:t>, коју је Република Србија ратификовала.</w:t>
      </w:r>
      <w:r w:rsidR="00C133CE" w:rsidRPr="00C00AB6">
        <w:rPr>
          <w:rFonts w:ascii="Garamond" w:eastAsia="Times New Roman" w:hAnsi="Garamond" w:cs="Times New Roman"/>
          <w:bCs/>
          <w:sz w:val="28"/>
          <w:szCs w:val="28"/>
        </w:rPr>
        <w:t xml:space="preserve"> </w:t>
      </w:r>
      <w:r w:rsidR="00B62945" w:rsidRPr="00C00AB6">
        <w:rPr>
          <w:rFonts w:ascii="Garamond" w:eastAsia="Times New Roman" w:hAnsi="Garamond" w:cs="Times New Roman"/>
          <w:bCs/>
          <w:sz w:val="28"/>
          <w:szCs w:val="28"/>
        </w:rPr>
        <w:t xml:space="preserve">Конвенцијом се гарантује да свако дете има право на живот, опстанак и развој (члан 6.), затим </w:t>
      </w:r>
      <w:r w:rsidR="008B39EF" w:rsidRPr="00C00AB6">
        <w:rPr>
          <w:rFonts w:ascii="Garamond" w:eastAsia="Times New Roman" w:hAnsi="Garamond" w:cs="Times New Roman"/>
          <w:bCs/>
          <w:sz w:val="28"/>
          <w:szCs w:val="28"/>
        </w:rPr>
        <w:t xml:space="preserve">право на </w:t>
      </w:r>
      <w:r w:rsidR="00B62945" w:rsidRPr="00C00AB6">
        <w:rPr>
          <w:rFonts w:ascii="Garamond" w:eastAsia="Times New Roman" w:hAnsi="Garamond" w:cs="Times New Roman"/>
          <w:bCs/>
          <w:sz w:val="28"/>
          <w:szCs w:val="28"/>
        </w:rPr>
        <w:t>адекватне хранљиве намирнице, чист</w:t>
      </w:r>
      <w:r w:rsidR="009926E8" w:rsidRPr="00C00AB6">
        <w:rPr>
          <w:rFonts w:ascii="Garamond" w:eastAsia="Times New Roman" w:hAnsi="Garamond" w:cs="Times New Roman"/>
          <w:bCs/>
          <w:sz w:val="28"/>
          <w:szCs w:val="28"/>
        </w:rPr>
        <w:t>у</w:t>
      </w:r>
      <w:r w:rsidR="00B62945" w:rsidRPr="00C00AB6">
        <w:rPr>
          <w:rFonts w:ascii="Garamond" w:eastAsia="Times New Roman" w:hAnsi="Garamond" w:cs="Times New Roman"/>
          <w:bCs/>
          <w:sz w:val="28"/>
          <w:szCs w:val="28"/>
        </w:rPr>
        <w:t xml:space="preserve"> вод</w:t>
      </w:r>
      <w:r w:rsidR="009926E8" w:rsidRPr="00C00AB6">
        <w:rPr>
          <w:rFonts w:ascii="Garamond" w:eastAsia="Times New Roman" w:hAnsi="Garamond" w:cs="Times New Roman"/>
          <w:bCs/>
          <w:sz w:val="28"/>
          <w:szCs w:val="28"/>
        </w:rPr>
        <w:t xml:space="preserve">у </w:t>
      </w:r>
      <w:r w:rsidR="00B62945" w:rsidRPr="00C00AB6">
        <w:rPr>
          <w:rFonts w:ascii="Garamond" w:eastAsia="Times New Roman" w:hAnsi="Garamond" w:cs="Times New Roman"/>
          <w:bCs/>
          <w:sz w:val="28"/>
          <w:szCs w:val="28"/>
        </w:rPr>
        <w:t>узимајући у обзир опасности и ризик</w:t>
      </w:r>
      <w:r w:rsidR="00067C7F" w:rsidRPr="00C00AB6">
        <w:rPr>
          <w:rFonts w:ascii="Garamond" w:eastAsia="Times New Roman" w:hAnsi="Garamond" w:cs="Times New Roman"/>
          <w:bCs/>
          <w:sz w:val="28"/>
          <w:szCs w:val="28"/>
        </w:rPr>
        <w:t xml:space="preserve"> загађења животне </w:t>
      </w:r>
      <w:r w:rsidR="00067C7F" w:rsidRPr="00C00AB6">
        <w:rPr>
          <w:rFonts w:ascii="Garamond" w:eastAsia="Times New Roman" w:hAnsi="Garamond" w:cs="Times New Roman"/>
          <w:bCs/>
          <w:sz w:val="28"/>
          <w:szCs w:val="28"/>
        </w:rPr>
        <w:lastRenderedPageBreak/>
        <w:t>средине (члан 24.)</w:t>
      </w:r>
      <w:r w:rsidR="00463220" w:rsidRPr="00C00AB6">
        <w:rPr>
          <w:rFonts w:ascii="Garamond" w:eastAsia="Times New Roman" w:hAnsi="Garamond" w:cs="Times New Roman"/>
          <w:bCs/>
          <w:sz w:val="28"/>
          <w:szCs w:val="28"/>
        </w:rPr>
        <w:t>, као и да</w:t>
      </w:r>
      <w:r w:rsidR="00067C7F" w:rsidRPr="00C00AB6">
        <w:rPr>
          <w:rFonts w:ascii="Garamond" w:eastAsia="Times New Roman" w:hAnsi="Garamond" w:cs="Times New Roman"/>
          <w:bCs/>
          <w:sz w:val="28"/>
          <w:szCs w:val="28"/>
        </w:rPr>
        <w:t xml:space="preserve"> с</w:t>
      </w:r>
      <w:r w:rsidR="00DE3EEB" w:rsidRPr="00C00AB6">
        <w:rPr>
          <w:rFonts w:ascii="Garamond" w:eastAsia="Times New Roman" w:hAnsi="Garamond" w:cs="Times New Roman"/>
          <w:bCs/>
          <w:sz w:val="28"/>
          <w:szCs w:val="28"/>
        </w:rPr>
        <w:t>у</w:t>
      </w:r>
      <w:r w:rsidR="00067C7F" w:rsidRPr="00C00AB6">
        <w:rPr>
          <w:rFonts w:ascii="Garamond" w:eastAsia="Times New Roman" w:hAnsi="Garamond" w:cs="Times New Roman"/>
          <w:bCs/>
          <w:sz w:val="28"/>
          <w:szCs w:val="28"/>
        </w:rPr>
        <w:t xml:space="preserve"> у свим активностима које се тичу деце од примарног значаја интереси детета</w:t>
      </w:r>
      <w:r w:rsidR="00B04A3C" w:rsidRPr="00C00AB6">
        <w:rPr>
          <w:rFonts w:ascii="Garamond" w:eastAsia="Times New Roman" w:hAnsi="Garamond" w:cs="Times New Roman"/>
          <w:bCs/>
          <w:sz w:val="28"/>
          <w:szCs w:val="28"/>
        </w:rPr>
        <w:t xml:space="preserve"> </w:t>
      </w:r>
      <w:r w:rsidR="00067C7F" w:rsidRPr="00C00AB6">
        <w:rPr>
          <w:rFonts w:ascii="Garamond" w:eastAsia="Times New Roman" w:hAnsi="Garamond" w:cs="Times New Roman"/>
          <w:bCs/>
          <w:sz w:val="28"/>
          <w:szCs w:val="28"/>
        </w:rPr>
        <w:t>(члан 3.).</w:t>
      </w:r>
      <w:r w:rsidR="003A64C9" w:rsidRPr="00C00AB6">
        <w:rPr>
          <w:rFonts w:ascii="Garamond" w:eastAsia="Times New Roman" w:hAnsi="Garamond" w:cs="Times New Roman"/>
          <w:bCs/>
          <w:sz w:val="28"/>
          <w:szCs w:val="28"/>
        </w:rPr>
        <w:t xml:space="preserve"> </w:t>
      </w:r>
      <w:r w:rsidR="00F71B58" w:rsidRPr="00C00AB6">
        <w:rPr>
          <w:rFonts w:ascii="Garamond" w:eastAsia="Times New Roman" w:hAnsi="Garamond" w:cs="Times New Roman"/>
          <w:bCs/>
          <w:sz w:val="28"/>
          <w:szCs w:val="28"/>
        </w:rPr>
        <w:t xml:space="preserve"> </w:t>
      </w:r>
    </w:p>
    <w:p w14:paraId="5A424AD0" w14:textId="77777777" w:rsidR="00F71B58" w:rsidRPr="00C00AB6" w:rsidRDefault="00B74D79" w:rsidP="00F71B58">
      <w:pPr>
        <w:spacing w:before="100" w:beforeAutospacing="1" w:after="100" w:afterAutospacing="1" w:line="240" w:lineRule="auto"/>
        <w:jc w:val="both"/>
        <w:rPr>
          <w:rFonts w:ascii="Garamond" w:eastAsia="Times New Roman" w:hAnsi="Garamond" w:cs="Courier New"/>
          <w:sz w:val="28"/>
          <w:szCs w:val="28"/>
        </w:rPr>
      </w:pPr>
      <w:r w:rsidRPr="00C00AB6">
        <w:rPr>
          <w:rFonts w:ascii="Garamond" w:eastAsia="Times New Roman" w:hAnsi="Garamond" w:cs="Courier New"/>
          <w:sz w:val="28"/>
          <w:szCs w:val="28"/>
        </w:rPr>
        <w:t>Постоје разлози за забринутост у вези са еколошким ризицима по здравље деце и адолесцената који су подложнији већини неповољних фактора животне средине од одраслих, а то посебно важи за загађење ваздуха, највећи еколошки ризик за децу у Европи. Све је више доказа да загађење ваздуха утиче на развој мозга код деце, доприноси когнитивном оштећењу и да може играти улогу у развоју неких врста поремећаја</w:t>
      </w:r>
      <w:r w:rsidRPr="00C00AB6">
        <w:rPr>
          <w:rStyle w:val="FootnoteReference"/>
          <w:rFonts w:ascii="Garamond" w:eastAsia="Times New Roman" w:hAnsi="Garamond" w:cs="Courier New"/>
          <w:sz w:val="28"/>
          <w:szCs w:val="28"/>
        </w:rPr>
        <w:footnoteReference w:id="7"/>
      </w:r>
      <w:r w:rsidRPr="00C00AB6">
        <w:rPr>
          <w:rFonts w:ascii="Garamond" w:eastAsia="Times New Roman" w:hAnsi="Garamond" w:cs="Courier New"/>
          <w:sz w:val="28"/>
          <w:szCs w:val="28"/>
        </w:rPr>
        <w:t>.</w:t>
      </w:r>
      <w:r w:rsidR="00F71B58" w:rsidRPr="00C00AB6">
        <w:rPr>
          <w:rFonts w:ascii="Garamond" w:eastAsia="Times New Roman" w:hAnsi="Garamond" w:cs="Courier New"/>
          <w:sz w:val="28"/>
          <w:szCs w:val="28"/>
        </w:rPr>
        <w:t xml:space="preserve"> </w:t>
      </w:r>
    </w:p>
    <w:p w14:paraId="20E21842" w14:textId="77777777" w:rsidR="00F71B58" w:rsidRPr="00C00AB6" w:rsidRDefault="00F71B58" w:rsidP="00F71B58">
      <w:pPr>
        <w:spacing w:before="100" w:beforeAutospacing="1" w:after="100" w:afterAutospacing="1" w:line="240" w:lineRule="auto"/>
        <w:jc w:val="center"/>
        <w:outlineLvl w:val="1"/>
        <w:rPr>
          <w:rFonts w:ascii="Garamond" w:eastAsia="Times New Roman" w:hAnsi="Garamond" w:cs="Times New Roman"/>
          <w:b/>
          <w:sz w:val="28"/>
          <w:szCs w:val="28"/>
        </w:rPr>
      </w:pPr>
    </w:p>
    <w:p w14:paraId="53C3FD87" w14:textId="77777777" w:rsidR="00F71B58" w:rsidRPr="00C00AB6" w:rsidRDefault="00F71B58" w:rsidP="00F71B58">
      <w:pPr>
        <w:spacing w:before="100" w:beforeAutospacing="1" w:after="100" w:afterAutospacing="1" w:line="240" w:lineRule="auto"/>
        <w:jc w:val="center"/>
        <w:outlineLvl w:val="1"/>
        <w:rPr>
          <w:rFonts w:ascii="Garamond" w:eastAsia="Times New Roman" w:hAnsi="Garamond" w:cs="Times New Roman"/>
          <w:b/>
          <w:sz w:val="28"/>
          <w:szCs w:val="28"/>
        </w:rPr>
      </w:pPr>
      <w:r w:rsidRPr="00C00AB6">
        <w:rPr>
          <w:rFonts w:ascii="Garamond" w:eastAsia="Times New Roman" w:hAnsi="Garamond" w:cs="Times New Roman"/>
          <w:b/>
          <w:sz w:val="28"/>
          <w:szCs w:val="28"/>
        </w:rPr>
        <w:t>ЗАКОНОДАВНИ ОКВИР ЗАШТИТЕ ВАЗДУХА У СРБИЈИ</w:t>
      </w:r>
    </w:p>
    <w:p w14:paraId="0BBEFB78" w14:textId="77777777" w:rsidR="00F71B58" w:rsidRPr="00C00AB6" w:rsidRDefault="00F71B58" w:rsidP="00F71B58">
      <w:pPr>
        <w:spacing w:before="100" w:beforeAutospacing="1" w:after="100" w:afterAutospacing="1" w:line="240" w:lineRule="auto"/>
        <w:jc w:val="both"/>
        <w:rPr>
          <w:rFonts w:ascii="Garamond" w:eastAsia="Times New Roman" w:hAnsi="Garamond" w:cs="Courier New"/>
          <w:sz w:val="28"/>
          <w:szCs w:val="28"/>
        </w:rPr>
      </w:pPr>
    </w:p>
    <w:p w14:paraId="6062A417" w14:textId="77777777" w:rsidR="00F71B58" w:rsidRPr="00C00AB6" w:rsidRDefault="00AE18CB" w:rsidP="00F71B58">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 xml:space="preserve">Закон о заштити ваздуха („Службени гласник РС”, бр. 36/09, 10/13 и 26/21-др. закон) </w:t>
      </w:r>
      <w:r w:rsidR="001A48A1" w:rsidRPr="00C00AB6">
        <w:rPr>
          <w:rFonts w:ascii="Garamond" w:eastAsia="Times New Roman" w:hAnsi="Garamond" w:cs="Times New Roman"/>
          <w:sz w:val="28"/>
          <w:szCs w:val="28"/>
        </w:rPr>
        <w:t xml:space="preserve">представљао је </w:t>
      </w:r>
      <w:r w:rsidRPr="00C00AB6">
        <w:rPr>
          <w:rFonts w:ascii="Garamond" w:eastAsia="Times New Roman" w:hAnsi="Garamond" w:cs="Times New Roman"/>
          <w:sz w:val="28"/>
          <w:szCs w:val="28"/>
        </w:rPr>
        <w:t>кровн</w:t>
      </w:r>
      <w:r w:rsidR="001A48A1" w:rsidRPr="00C00AB6">
        <w:rPr>
          <w:rFonts w:ascii="Garamond" w:eastAsia="Times New Roman" w:hAnsi="Garamond" w:cs="Times New Roman"/>
          <w:sz w:val="28"/>
          <w:szCs w:val="28"/>
        </w:rPr>
        <w:t>и</w:t>
      </w:r>
      <w:r w:rsidRPr="00C00AB6">
        <w:rPr>
          <w:rFonts w:ascii="Garamond" w:eastAsia="Times New Roman" w:hAnsi="Garamond" w:cs="Times New Roman"/>
          <w:sz w:val="28"/>
          <w:szCs w:val="28"/>
        </w:rPr>
        <w:t xml:space="preserve"> документ у овој области,</w:t>
      </w:r>
      <w:r w:rsidR="001A48A1" w:rsidRPr="00C00AB6">
        <w:rPr>
          <w:rFonts w:ascii="Garamond" w:eastAsia="Times New Roman" w:hAnsi="Garamond" w:cs="Times New Roman"/>
          <w:sz w:val="28"/>
          <w:szCs w:val="28"/>
        </w:rPr>
        <w:t xml:space="preserve"> којим се уређ</w:t>
      </w:r>
      <w:r w:rsidR="000927EF" w:rsidRPr="00C00AB6">
        <w:rPr>
          <w:rFonts w:ascii="Garamond" w:eastAsia="Times New Roman" w:hAnsi="Garamond" w:cs="Times New Roman"/>
          <w:sz w:val="28"/>
          <w:szCs w:val="28"/>
        </w:rPr>
        <w:t>ивало</w:t>
      </w:r>
      <w:r w:rsidR="001A48A1" w:rsidRPr="00C00AB6">
        <w:rPr>
          <w:rFonts w:ascii="Garamond" w:eastAsia="Times New Roman" w:hAnsi="Garamond" w:cs="Times New Roman"/>
          <w:sz w:val="28"/>
          <w:szCs w:val="28"/>
        </w:rPr>
        <w:t xml:space="preserve"> управљање квалитетом вазду</w:t>
      </w:r>
      <w:r w:rsidR="008C1B01" w:rsidRPr="00C00AB6">
        <w:rPr>
          <w:rFonts w:ascii="Garamond" w:eastAsia="Times New Roman" w:hAnsi="Garamond" w:cs="Times New Roman"/>
          <w:sz w:val="28"/>
          <w:szCs w:val="28"/>
        </w:rPr>
        <w:t>х</w:t>
      </w:r>
      <w:r w:rsidR="001A48A1" w:rsidRPr="00C00AB6">
        <w:rPr>
          <w:rFonts w:ascii="Garamond" w:eastAsia="Times New Roman" w:hAnsi="Garamond" w:cs="Times New Roman"/>
          <w:sz w:val="28"/>
          <w:szCs w:val="28"/>
        </w:rPr>
        <w:t>а, одређ</w:t>
      </w:r>
      <w:r w:rsidR="001E1298" w:rsidRPr="00C00AB6">
        <w:rPr>
          <w:rFonts w:ascii="Garamond" w:eastAsia="Times New Roman" w:hAnsi="Garamond" w:cs="Times New Roman"/>
          <w:sz w:val="28"/>
          <w:szCs w:val="28"/>
        </w:rPr>
        <w:t>ивале</w:t>
      </w:r>
      <w:r w:rsidR="001A48A1" w:rsidRPr="00C00AB6">
        <w:rPr>
          <w:rFonts w:ascii="Garamond" w:eastAsia="Times New Roman" w:hAnsi="Garamond" w:cs="Times New Roman"/>
          <w:sz w:val="28"/>
          <w:szCs w:val="28"/>
        </w:rPr>
        <w:t xml:space="preserve"> мере и начини организ</w:t>
      </w:r>
      <w:r w:rsidR="00037E21" w:rsidRPr="00C00AB6">
        <w:rPr>
          <w:rFonts w:ascii="Garamond" w:eastAsia="Times New Roman" w:hAnsi="Garamond" w:cs="Times New Roman"/>
          <w:sz w:val="28"/>
          <w:szCs w:val="28"/>
        </w:rPr>
        <w:t>о</w:t>
      </w:r>
      <w:r w:rsidR="001A48A1" w:rsidRPr="00C00AB6">
        <w:rPr>
          <w:rFonts w:ascii="Garamond" w:eastAsia="Times New Roman" w:hAnsi="Garamond" w:cs="Times New Roman"/>
          <w:sz w:val="28"/>
          <w:szCs w:val="28"/>
        </w:rPr>
        <w:t>вања и контроле спровођења заштите и побољшања квалитета ваздуха као природних вредности од општег интереса које уживају посебну заштиту.</w:t>
      </w:r>
      <w:r w:rsidR="00F71B58" w:rsidRPr="00C00AB6">
        <w:rPr>
          <w:rFonts w:ascii="Garamond" w:eastAsia="Times New Roman" w:hAnsi="Garamond" w:cs="Times New Roman"/>
          <w:sz w:val="28"/>
          <w:szCs w:val="28"/>
        </w:rPr>
        <w:t xml:space="preserve"> </w:t>
      </w:r>
    </w:p>
    <w:p w14:paraId="5320E218" w14:textId="433DF660" w:rsidR="005B54BD" w:rsidRPr="00C00AB6" w:rsidRDefault="00C93C9F" w:rsidP="00F71B58">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Наведеним законом утврђени су циљеви кој</w:t>
      </w:r>
      <w:r w:rsidR="00703B4E" w:rsidRPr="00C00AB6">
        <w:rPr>
          <w:rFonts w:ascii="Garamond" w:eastAsia="Times New Roman" w:hAnsi="Garamond" w:cs="Times New Roman"/>
          <w:sz w:val="28"/>
          <w:szCs w:val="28"/>
        </w:rPr>
        <w:t>има</w:t>
      </w:r>
      <w:r w:rsidRPr="00C00AB6">
        <w:rPr>
          <w:rFonts w:ascii="Garamond" w:eastAsia="Times New Roman" w:hAnsi="Garamond" w:cs="Times New Roman"/>
          <w:sz w:val="28"/>
          <w:szCs w:val="28"/>
        </w:rPr>
        <w:t xml:space="preserve"> се заштита ваздуха остварује и то</w:t>
      </w:r>
      <w:r w:rsidR="00703B4E" w:rsidRPr="00C00AB6">
        <w:rPr>
          <w:rFonts w:ascii="Garamond" w:eastAsia="Times New Roman" w:hAnsi="Garamond" w:cs="Times New Roman"/>
          <w:sz w:val="28"/>
          <w:szCs w:val="28"/>
        </w:rPr>
        <w:t>:</w:t>
      </w:r>
    </w:p>
    <w:p w14:paraId="2BAA6A66" w14:textId="2B33BCF6" w:rsidR="005B54BD" w:rsidRPr="00C00AB6" w:rsidRDefault="00335438" w:rsidP="00AE18CB">
      <w:pPr>
        <w:spacing w:before="100" w:beforeAutospacing="1" w:after="100" w:afterAutospacing="1" w:line="240" w:lineRule="auto"/>
        <w:jc w:val="both"/>
        <w:outlineLvl w:val="1"/>
        <w:rPr>
          <w:rFonts w:ascii="Garamond" w:eastAsia="Times New Roman" w:hAnsi="Garamond" w:cs="Times New Roman"/>
          <w:sz w:val="28"/>
          <w:szCs w:val="28"/>
        </w:rPr>
      </w:pPr>
      <w:r w:rsidRPr="00C00AB6">
        <w:rPr>
          <w:rFonts w:ascii="Garamond" w:eastAsia="Times New Roman" w:hAnsi="Garamond" w:cs="Times New Roman"/>
          <w:sz w:val="28"/>
          <w:szCs w:val="28"/>
        </w:rPr>
        <w:t>-</w:t>
      </w:r>
      <w:r w:rsidR="00C93C9F" w:rsidRPr="00C00AB6">
        <w:rPr>
          <w:rFonts w:ascii="Garamond" w:eastAsia="Times New Roman" w:hAnsi="Garamond" w:cs="Times New Roman"/>
          <w:sz w:val="28"/>
          <w:szCs w:val="28"/>
        </w:rPr>
        <w:t xml:space="preserve"> успостављањем, одржа</w:t>
      </w:r>
      <w:r w:rsidR="00037E21" w:rsidRPr="00C00AB6">
        <w:rPr>
          <w:rFonts w:ascii="Garamond" w:eastAsia="Times New Roman" w:hAnsi="Garamond" w:cs="Times New Roman"/>
          <w:sz w:val="28"/>
          <w:szCs w:val="28"/>
        </w:rPr>
        <w:t>в</w:t>
      </w:r>
      <w:r w:rsidR="00C93C9F" w:rsidRPr="00C00AB6">
        <w:rPr>
          <w:rFonts w:ascii="Garamond" w:eastAsia="Times New Roman" w:hAnsi="Garamond" w:cs="Times New Roman"/>
          <w:sz w:val="28"/>
          <w:szCs w:val="28"/>
        </w:rPr>
        <w:t>ањем и унапређивањем јединственог система управљања квалитетом ваздуха на територији Републике Србије</w:t>
      </w:r>
      <w:r w:rsidR="00763FCA" w:rsidRPr="00C00AB6">
        <w:rPr>
          <w:rFonts w:ascii="Garamond" w:eastAsia="Times New Roman" w:hAnsi="Garamond" w:cs="Times New Roman"/>
          <w:sz w:val="28"/>
          <w:szCs w:val="28"/>
        </w:rPr>
        <w:t>;</w:t>
      </w:r>
      <w:r w:rsidR="005B54BD" w:rsidRPr="00C00AB6">
        <w:rPr>
          <w:rFonts w:ascii="Garamond" w:eastAsia="Times New Roman" w:hAnsi="Garamond" w:cs="Times New Roman"/>
          <w:sz w:val="28"/>
          <w:szCs w:val="28"/>
        </w:rPr>
        <w:t xml:space="preserve"> </w:t>
      </w:r>
    </w:p>
    <w:p w14:paraId="1CB3BF43" w14:textId="77777777" w:rsidR="005B54BD" w:rsidRPr="00C00AB6" w:rsidRDefault="00C93C9F" w:rsidP="00AE18CB">
      <w:pPr>
        <w:spacing w:before="100" w:beforeAutospacing="1" w:after="100" w:afterAutospacing="1" w:line="240" w:lineRule="auto"/>
        <w:jc w:val="both"/>
        <w:outlineLvl w:val="1"/>
        <w:rPr>
          <w:rFonts w:ascii="Garamond" w:eastAsia="Times New Roman" w:hAnsi="Garamond" w:cs="Times New Roman"/>
          <w:sz w:val="28"/>
          <w:szCs w:val="28"/>
        </w:rPr>
      </w:pPr>
      <w:r w:rsidRPr="00C00AB6">
        <w:rPr>
          <w:rFonts w:ascii="Garamond" w:eastAsia="Times New Roman" w:hAnsi="Garamond" w:cs="Times New Roman"/>
          <w:sz w:val="28"/>
          <w:szCs w:val="28"/>
        </w:rPr>
        <w:t>- очувањем и побољшањем квалитета ваздуха кроз утврђивање и остваривање мера у обла</w:t>
      </w:r>
      <w:r w:rsidR="00C35CD5" w:rsidRPr="00C00AB6">
        <w:rPr>
          <w:rFonts w:ascii="Garamond" w:eastAsia="Times New Roman" w:hAnsi="Garamond" w:cs="Times New Roman"/>
          <w:sz w:val="28"/>
          <w:szCs w:val="28"/>
        </w:rPr>
        <w:t>с</w:t>
      </w:r>
      <w:r w:rsidRPr="00C00AB6">
        <w:rPr>
          <w:rFonts w:ascii="Garamond" w:eastAsia="Times New Roman" w:hAnsi="Garamond" w:cs="Times New Roman"/>
          <w:sz w:val="28"/>
          <w:szCs w:val="28"/>
        </w:rPr>
        <w:t>ти заштите како би се спречиле или смањиле штетне последице по здравље људи и животну средину</w:t>
      </w:r>
      <w:r w:rsidR="00763FCA" w:rsidRPr="00C00AB6">
        <w:rPr>
          <w:rFonts w:ascii="Garamond" w:eastAsia="Times New Roman" w:hAnsi="Garamond" w:cs="Times New Roman"/>
          <w:sz w:val="28"/>
          <w:szCs w:val="28"/>
        </w:rPr>
        <w:t>;</w:t>
      </w:r>
      <w:r w:rsidR="005B54BD" w:rsidRPr="00C00AB6">
        <w:rPr>
          <w:rFonts w:ascii="Garamond" w:eastAsia="Times New Roman" w:hAnsi="Garamond" w:cs="Times New Roman"/>
          <w:sz w:val="28"/>
          <w:szCs w:val="28"/>
        </w:rPr>
        <w:t xml:space="preserve"> </w:t>
      </w:r>
    </w:p>
    <w:p w14:paraId="13428C3E" w14:textId="3A831DF4" w:rsidR="00763FCA" w:rsidRPr="00C00AB6" w:rsidRDefault="00C93C9F" w:rsidP="00AE18CB">
      <w:pPr>
        <w:spacing w:before="100" w:beforeAutospacing="1" w:after="100" w:afterAutospacing="1" w:line="240" w:lineRule="auto"/>
        <w:jc w:val="both"/>
        <w:outlineLvl w:val="1"/>
        <w:rPr>
          <w:rFonts w:ascii="Garamond" w:eastAsia="Times New Roman" w:hAnsi="Garamond" w:cs="Times New Roman"/>
          <w:sz w:val="28"/>
          <w:szCs w:val="28"/>
        </w:rPr>
      </w:pPr>
      <w:r w:rsidRPr="00C00AB6">
        <w:rPr>
          <w:rFonts w:ascii="Garamond" w:eastAsia="Times New Roman" w:hAnsi="Garamond" w:cs="Times New Roman"/>
          <w:sz w:val="28"/>
          <w:szCs w:val="28"/>
        </w:rPr>
        <w:t>- избега</w:t>
      </w:r>
      <w:r w:rsidR="00C35CD5" w:rsidRPr="00C00AB6">
        <w:rPr>
          <w:rFonts w:ascii="Garamond" w:eastAsia="Times New Roman" w:hAnsi="Garamond" w:cs="Times New Roman"/>
          <w:sz w:val="28"/>
          <w:szCs w:val="28"/>
        </w:rPr>
        <w:t>ва</w:t>
      </w:r>
      <w:r w:rsidRPr="00C00AB6">
        <w:rPr>
          <w:rFonts w:ascii="Garamond" w:eastAsia="Times New Roman" w:hAnsi="Garamond" w:cs="Times New Roman"/>
          <w:sz w:val="28"/>
          <w:szCs w:val="28"/>
        </w:rPr>
        <w:t>њем, спречавањем и смањењем загађења која утичу на оштећање озонског омотача</w:t>
      </w:r>
      <w:r w:rsidR="00763FCA" w:rsidRPr="00C00AB6">
        <w:rPr>
          <w:rFonts w:ascii="Garamond" w:eastAsia="Times New Roman" w:hAnsi="Garamond" w:cs="Times New Roman"/>
          <w:sz w:val="28"/>
          <w:szCs w:val="28"/>
        </w:rPr>
        <w:t xml:space="preserve">; </w:t>
      </w:r>
    </w:p>
    <w:p w14:paraId="3E1BD218" w14:textId="400AE051" w:rsidR="000429B0" w:rsidRPr="00C00AB6" w:rsidRDefault="00C93C9F" w:rsidP="00AE18CB">
      <w:pPr>
        <w:spacing w:before="100" w:beforeAutospacing="1" w:after="100" w:afterAutospacing="1" w:line="240" w:lineRule="auto"/>
        <w:jc w:val="both"/>
        <w:outlineLvl w:val="1"/>
        <w:rPr>
          <w:rFonts w:ascii="Garamond" w:eastAsia="Times New Roman" w:hAnsi="Garamond" w:cs="Times New Roman"/>
          <w:sz w:val="28"/>
          <w:szCs w:val="28"/>
        </w:rPr>
      </w:pPr>
      <w:r w:rsidRPr="00C00AB6">
        <w:rPr>
          <w:rFonts w:ascii="Garamond" w:eastAsia="Times New Roman" w:hAnsi="Garamond" w:cs="Times New Roman"/>
          <w:sz w:val="28"/>
          <w:szCs w:val="28"/>
        </w:rPr>
        <w:t>-</w:t>
      </w:r>
      <w:r w:rsidR="00703B4E" w:rsidRPr="00C00AB6">
        <w:rPr>
          <w:rFonts w:ascii="Garamond" w:eastAsia="Times New Roman" w:hAnsi="Garamond" w:cs="Times New Roman"/>
          <w:sz w:val="28"/>
          <w:szCs w:val="28"/>
        </w:rPr>
        <w:t xml:space="preserve"> </w:t>
      </w:r>
      <w:r w:rsidRPr="00C00AB6">
        <w:rPr>
          <w:rFonts w:ascii="Garamond" w:eastAsia="Times New Roman" w:hAnsi="Garamond" w:cs="Times New Roman"/>
          <w:sz w:val="28"/>
          <w:szCs w:val="28"/>
        </w:rPr>
        <w:t xml:space="preserve">праћењем, прибављањем и процењивањем </w:t>
      </w:r>
      <w:r w:rsidR="0015566D" w:rsidRPr="00C00AB6">
        <w:rPr>
          <w:rFonts w:ascii="Garamond" w:eastAsia="Times New Roman" w:hAnsi="Garamond" w:cs="Times New Roman"/>
          <w:sz w:val="28"/>
          <w:szCs w:val="28"/>
        </w:rPr>
        <w:t xml:space="preserve">одговарајућих података о </w:t>
      </w:r>
      <w:r w:rsidR="00C35CD5" w:rsidRPr="00C00AB6">
        <w:rPr>
          <w:rFonts w:ascii="Garamond" w:eastAsia="Times New Roman" w:hAnsi="Garamond" w:cs="Times New Roman"/>
          <w:sz w:val="28"/>
          <w:szCs w:val="28"/>
        </w:rPr>
        <w:t>квалитету</w:t>
      </w:r>
      <w:r w:rsidR="0015566D" w:rsidRPr="00C00AB6">
        <w:rPr>
          <w:rFonts w:ascii="Garamond" w:eastAsia="Times New Roman" w:hAnsi="Garamond" w:cs="Times New Roman"/>
          <w:sz w:val="28"/>
          <w:szCs w:val="28"/>
        </w:rPr>
        <w:t xml:space="preserve"> ваздуха на основу мерења и</w:t>
      </w:r>
      <w:r w:rsidR="00763FCA" w:rsidRPr="00C00AB6">
        <w:rPr>
          <w:rFonts w:ascii="Garamond" w:eastAsia="Times New Roman" w:hAnsi="Garamond" w:cs="Times New Roman"/>
          <w:sz w:val="28"/>
          <w:szCs w:val="28"/>
        </w:rPr>
        <w:t xml:space="preserve"> </w:t>
      </w:r>
      <w:r w:rsidR="0015566D" w:rsidRPr="00C00AB6">
        <w:rPr>
          <w:rFonts w:ascii="Garamond" w:eastAsia="Times New Roman" w:hAnsi="Garamond" w:cs="Times New Roman"/>
          <w:sz w:val="28"/>
          <w:szCs w:val="28"/>
        </w:rPr>
        <w:t>стандардизованих метода</w:t>
      </w:r>
      <w:r w:rsidR="009F4F75" w:rsidRPr="00C00AB6">
        <w:rPr>
          <w:rFonts w:ascii="Garamond" w:eastAsia="Times New Roman" w:hAnsi="Garamond" w:cs="Times New Roman"/>
          <w:sz w:val="28"/>
          <w:szCs w:val="28"/>
        </w:rPr>
        <w:t>;</w:t>
      </w:r>
      <w:r w:rsidR="000429B0" w:rsidRPr="00C00AB6">
        <w:rPr>
          <w:rFonts w:ascii="Garamond" w:eastAsia="Times New Roman" w:hAnsi="Garamond" w:cs="Times New Roman"/>
          <w:sz w:val="28"/>
          <w:szCs w:val="28"/>
        </w:rPr>
        <w:t xml:space="preserve"> </w:t>
      </w:r>
    </w:p>
    <w:p w14:paraId="5C5048FF" w14:textId="77777777" w:rsidR="00314D36" w:rsidRPr="00C00AB6" w:rsidRDefault="0015566D" w:rsidP="00AE18CB">
      <w:pPr>
        <w:spacing w:before="100" w:beforeAutospacing="1" w:after="100" w:afterAutospacing="1" w:line="240" w:lineRule="auto"/>
        <w:jc w:val="both"/>
        <w:outlineLvl w:val="1"/>
        <w:rPr>
          <w:rFonts w:ascii="Garamond" w:eastAsia="Times New Roman" w:hAnsi="Garamond" w:cs="Times New Roman"/>
          <w:sz w:val="28"/>
          <w:szCs w:val="28"/>
        </w:rPr>
      </w:pPr>
      <w:r w:rsidRPr="00C00AB6">
        <w:rPr>
          <w:rFonts w:ascii="Garamond" w:eastAsia="Times New Roman" w:hAnsi="Garamond" w:cs="Times New Roman"/>
          <w:sz w:val="28"/>
          <w:szCs w:val="28"/>
        </w:rPr>
        <w:lastRenderedPageBreak/>
        <w:t>- обезбеђивањем доступности података о квалитету ваздуха</w:t>
      </w:r>
      <w:r w:rsidR="009F4F75"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w:t>
      </w:r>
    </w:p>
    <w:p w14:paraId="3C623E2A" w14:textId="050D3CA0" w:rsidR="009F4F75" w:rsidRPr="00C00AB6" w:rsidRDefault="0015566D" w:rsidP="00AE18CB">
      <w:pPr>
        <w:spacing w:before="100" w:beforeAutospacing="1" w:after="100" w:afterAutospacing="1" w:line="240" w:lineRule="auto"/>
        <w:jc w:val="both"/>
        <w:outlineLvl w:val="1"/>
        <w:rPr>
          <w:rFonts w:ascii="Garamond" w:eastAsia="Times New Roman" w:hAnsi="Garamond" w:cs="Times New Roman"/>
          <w:sz w:val="28"/>
          <w:szCs w:val="28"/>
        </w:rPr>
      </w:pPr>
      <w:r w:rsidRPr="00C00AB6">
        <w:rPr>
          <w:rFonts w:ascii="Garamond" w:eastAsia="Times New Roman" w:hAnsi="Garamond" w:cs="Times New Roman"/>
          <w:sz w:val="28"/>
          <w:szCs w:val="28"/>
        </w:rPr>
        <w:t>- извршавањем обавеза у складу са потврђеним међународн</w:t>
      </w:r>
      <w:r w:rsidR="003216A4" w:rsidRPr="00C00AB6">
        <w:rPr>
          <w:rFonts w:ascii="Garamond" w:eastAsia="Times New Roman" w:hAnsi="Garamond" w:cs="Times New Roman"/>
          <w:sz w:val="28"/>
          <w:szCs w:val="28"/>
        </w:rPr>
        <w:t>и</w:t>
      </w:r>
      <w:r w:rsidRPr="00C00AB6">
        <w:rPr>
          <w:rFonts w:ascii="Garamond" w:eastAsia="Times New Roman" w:hAnsi="Garamond" w:cs="Times New Roman"/>
          <w:sz w:val="28"/>
          <w:szCs w:val="28"/>
        </w:rPr>
        <w:t>м уговорима</w:t>
      </w:r>
      <w:r w:rsidR="009F4F75" w:rsidRPr="00C00AB6">
        <w:rPr>
          <w:rFonts w:ascii="Garamond" w:eastAsia="Times New Roman" w:hAnsi="Garamond" w:cs="Times New Roman"/>
          <w:sz w:val="28"/>
          <w:szCs w:val="28"/>
        </w:rPr>
        <w:t>;</w:t>
      </w:r>
    </w:p>
    <w:p w14:paraId="64457ABD" w14:textId="77777777" w:rsidR="00F71B58" w:rsidRPr="00C00AB6" w:rsidRDefault="009F4F75" w:rsidP="00DC1FA5">
      <w:pPr>
        <w:spacing w:before="100" w:beforeAutospacing="1" w:after="100" w:afterAutospacing="1" w:line="240" w:lineRule="auto"/>
        <w:jc w:val="both"/>
        <w:outlineLvl w:val="1"/>
        <w:rPr>
          <w:rFonts w:ascii="Garamond" w:eastAsia="Times New Roman" w:hAnsi="Garamond" w:cs="Times New Roman"/>
          <w:sz w:val="28"/>
          <w:szCs w:val="28"/>
        </w:rPr>
      </w:pPr>
      <w:r w:rsidRPr="00C00AB6">
        <w:rPr>
          <w:rFonts w:ascii="Garamond" w:eastAsia="Times New Roman" w:hAnsi="Garamond" w:cs="Times New Roman"/>
          <w:sz w:val="28"/>
          <w:szCs w:val="28"/>
        </w:rPr>
        <w:t xml:space="preserve">- </w:t>
      </w:r>
      <w:r w:rsidR="0015566D" w:rsidRPr="00C00AB6">
        <w:rPr>
          <w:rFonts w:ascii="Garamond" w:eastAsia="Times New Roman" w:hAnsi="Garamond" w:cs="Times New Roman"/>
          <w:sz w:val="28"/>
          <w:szCs w:val="28"/>
        </w:rPr>
        <w:t>међународн</w:t>
      </w:r>
      <w:r w:rsidR="00060134" w:rsidRPr="00C00AB6">
        <w:rPr>
          <w:rFonts w:ascii="Garamond" w:eastAsia="Times New Roman" w:hAnsi="Garamond" w:cs="Times New Roman"/>
          <w:sz w:val="28"/>
          <w:szCs w:val="28"/>
        </w:rPr>
        <w:t>ом</w:t>
      </w:r>
      <w:r w:rsidR="0015566D" w:rsidRPr="00C00AB6">
        <w:rPr>
          <w:rFonts w:ascii="Garamond" w:eastAsia="Times New Roman" w:hAnsi="Garamond" w:cs="Times New Roman"/>
          <w:sz w:val="28"/>
          <w:szCs w:val="28"/>
        </w:rPr>
        <w:t xml:space="preserve"> сарадњ</w:t>
      </w:r>
      <w:r w:rsidR="00060134" w:rsidRPr="00C00AB6">
        <w:rPr>
          <w:rFonts w:ascii="Garamond" w:eastAsia="Times New Roman" w:hAnsi="Garamond" w:cs="Times New Roman"/>
          <w:sz w:val="28"/>
          <w:szCs w:val="28"/>
        </w:rPr>
        <w:t>ом</w:t>
      </w:r>
      <w:r w:rsidR="0015566D" w:rsidRPr="00C00AB6">
        <w:rPr>
          <w:rFonts w:ascii="Garamond" w:eastAsia="Times New Roman" w:hAnsi="Garamond" w:cs="Times New Roman"/>
          <w:sz w:val="28"/>
          <w:szCs w:val="28"/>
        </w:rPr>
        <w:t xml:space="preserve"> у области заштите и побољшања квалитета ваздуха и осигурање</w:t>
      </w:r>
      <w:r w:rsidR="008F6E66" w:rsidRPr="00C00AB6">
        <w:rPr>
          <w:rFonts w:ascii="Garamond" w:eastAsia="Times New Roman" w:hAnsi="Garamond" w:cs="Times New Roman"/>
          <w:sz w:val="28"/>
          <w:szCs w:val="28"/>
        </w:rPr>
        <w:t>м</w:t>
      </w:r>
      <w:r w:rsidR="0015566D" w:rsidRPr="00C00AB6">
        <w:rPr>
          <w:rFonts w:ascii="Garamond" w:eastAsia="Times New Roman" w:hAnsi="Garamond" w:cs="Times New Roman"/>
          <w:sz w:val="28"/>
          <w:szCs w:val="28"/>
        </w:rPr>
        <w:t xml:space="preserve"> доступности тих података јавности.</w:t>
      </w:r>
      <w:r w:rsidR="00F71B58" w:rsidRPr="00C00AB6">
        <w:rPr>
          <w:rFonts w:ascii="Garamond" w:eastAsia="Times New Roman" w:hAnsi="Garamond" w:cs="Times New Roman"/>
          <w:sz w:val="28"/>
          <w:szCs w:val="28"/>
        </w:rPr>
        <w:t xml:space="preserve"> </w:t>
      </w:r>
    </w:p>
    <w:p w14:paraId="1B36F83B" w14:textId="115C0581" w:rsidR="00F71B58" w:rsidRPr="00C00AB6" w:rsidRDefault="00DC1FA5" w:rsidP="00DC1FA5">
      <w:pPr>
        <w:spacing w:before="100" w:beforeAutospacing="1" w:after="100" w:afterAutospacing="1" w:line="240" w:lineRule="auto"/>
        <w:jc w:val="both"/>
        <w:outlineLvl w:val="1"/>
        <w:rPr>
          <w:rFonts w:ascii="Garamond" w:eastAsia="Times New Roman" w:hAnsi="Garamond" w:cs="Times New Roman"/>
          <w:bCs/>
          <w:sz w:val="28"/>
          <w:szCs w:val="28"/>
        </w:rPr>
      </w:pPr>
      <w:r w:rsidRPr="00C00AB6">
        <w:rPr>
          <w:rFonts w:ascii="Garamond" w:eastAsia="Times New Roman" w:hAnsi="Garamond" w:cs="Times New Roman"/>
          <w:bCs/>
          <w:sz w:val="28"/>
          <w:szCs w:val="28"/>
        </w:rPr>
        <w:t>У складу са Законом о заштити ваздуха државна мрежа је успостављена у сврху праћења квалитета ваздуха на нивоу Р</w:t>
      </w:r>
      <w:r w:rsidR="00400135" w:rsidRPr="00C00AB6">
        <w:rPr>
          <w:rFonts w:ascii="Garamond" w:eastAsia="Times New Roman" w:hAnsi="Garamond" w:cs="Times New Roman"/>
          <w:bCs/>
          <w:sz w:val="28"/>
          <w:szCs w:val="28"/>
        </w:rPr>
        <w:t>епублике Србије</w:t>
      </w:r>
      <w:r w:rsidRPr="00C00AB6">
        <w:rPr>
          <w:rFonts w:ascii="Garamond" w:eastAsia="Times New Roman" w:hAnsi="Garamond" w:cs="Times New Roman"/>
          <w:bCs/>
          <w:sz w:val="28"/>
          <w:szCs w:val="28"/>
        </w:rPr>
        <w:t xml:space="preserve"> у насељима, индустријским и ненасељеним подручјима, у подручјима под утицајем саобраћаја и у сврху мерења прекограничног атмосферског преноса загађујућих материја у ваздух</w:t>
      </w:r>
      <w:r w:rsidRPr="00C00AB6">
        <w:rPr>
          <w:rStyle w:val="FootnoteReference"/>
          <w:rFonts w:ascii="Garamond" w:eastAsia="Times New Roman" w:hAnsi="Garamond" w:cs="Times New Roman"/>
          <w:bCs/>
          <w:sz w:val="28"/>
          <w:szCs w:val="28"/>
        </w:rPr>
        <w:footnoteReference w:id="8"/>
      </w:r>
      <w:r w:rsidRPr="00C00AB6">
        <w:rPr>
          <w:rFonts w:ascii="Garamond" w:eastAsia="Times New Roman" w:hAnsi="Garamond" w:cs="Times New Roman"/>
          <w:bCs/>
          <w:sz w:val="28"/>
          <w:szCs w:val="28"/>
        </w:rPr>
        <w:t>.</w:t>
      </w:r>
      <w:r w:rsidR="00F71B58" w:rsidRPr="00C00AB6">
        <w:rPr>
          <w:rFonts w:ascii="Garamond" w:eastAsia="Times New Roman" w:hAnsi="Garamond" w:cs="Times New Roman"/>
          <w:bCs/>
          <w:sz w:val="28"/>
          <w:szCs w:val="28"/>
        </w:rPr>
        <w:t xml:space="preserve"> </w:t>
      </w:r>
    </w:p>
    <w:p w14:paraId="1B1596A5" w14:textId="77777777" w:rsidR="00F71B58" w:rsidRPr="00C00AB6" w:rsidRDefault="00DC1FA5" w:rsidP="00DC1FA5">
      <w:pPr>
        <w:spacing w:before="100" w:beforeAutospacing="1" w:after="100" w:afterAutospacing="1" w:line="240" w:lineRule="auto"/>
        <w:jc w:val="both"/>
        <w:outlineLvl w:val="1"/>
        <w:rPr>
          <w:rFonts w:ascii="Garamond" w:eastAsia="Times New Roman" w:hAnsi="Garamond" w:cs="Times New Roman"/>
          <w:bCs/>
          <w:sz w:val="28"/>
          <w:szCs w:val="28"/>
        </w:rPr>
      </w:pPr>
      <w:r w:rsidRPr="00C00AB6">
        <w:rPr>
          <w:rFonts w:ascii="Garamond" w:eastAsia="Times New Roman" w:hAnsi="Garamond" w:cs="Times New Roman"/>
          <w:bCs/>
          <w:sz w:val="28"/>
          <w:szCs w:val="28"/>
        </w:rPr>
        <w:t xml:space="preserve">Агенција за заштиту животне средине надлежна је за праћење квалитета ваздуха у државној мрежи, припрему и објављивање Годишњег извештаја о стању квалитета ваздуха у Републици Србији, вршење мониторинга, прикупљање података из других мрежа за квалитет ваздуха (државне и локалних), обраду података на јединствен начин, размену података са Европском агенцијом за заштиту животне средине и Европском мрежом за информације и посматрање. </w:t>
      </w:r>
      <w:r w:rsidR="00F71B58" w:rsidRPr="00C00AB6">
        <w:rPr>
          <w:rFonts w:ascii="Garamond" w:eastAsia="Times New Roman" w:hAnsi="Garamond" w:cs="Times New Roman"/>
          <w:bCs/>
          <w:sz w:val="28"/>
          <w:szCs w:val="28"/>
        </w:rPr>
        <w:t xml:space="preserve"> </w:t>
      </w:r>
    </w:p>
    <w:p w14:paraId="17A17F67" w14:textId="77777777" w:rsidR="00F71B58" w:rsidRPr="00C00AB6" w:rsidRDefault="00DC1FA5" w:rsidP="00DC1FA5">
      <w:pPr>
        <w:spacing w:before="100" w:beforeAutospacing="1" w:after="100" w:afterAutospacing="1" w:line="240" w:lineRule="auto"/>
        <w:jc w:val="both"/>
        <w:outlineLvl w:val="1"/>
        <w:rPr>
          <w:rFonts w:ascii="Garamond" w:eastAsia="Times New Roman" w:hAnsi="Garamond" w:cs="Times New Roman"/>
          <w:bCs/>
          <w:sz w:val="28"/>
          <w:szCs w:val="28"/>
        </w:rPr>
      </w:pPr>
      <w:r w:rsidRPr="00C00AB6">
        <w:rPr>
          <w:rFonts w:ascii="Garamond" w:eastAsia="Times New Roman" w:hAnsi="Garamond" w:cs="Times New Roman"/>
          <w:bCs/>
          <w:sz w:val="28"/>
          <w:szCs w:val="28"/>
        </w:rPr>
        <w:t>Годишњим извештајем обухваћени су подаци који су достављени Агенцији од стране институција које врше мерења и учествују у мониторингу квалитета ваздуха на националном и локалном нивоу.</w:t>
      </w:r>
      <w:r w:rsidR="00F71B58" w:rsidRPr="00C00AB6">
        <w:rPr>
          <w:rFonts w:ascii="Garamond" w:eastAsia="Times New Roman" w:hAnsi="Garamond" w:cs="Times New Roman"/>
          <w:bCs/>
          <w:sz w:val="28"/>
          <w:szCs w:val="28"/>
        </w:rPr>
        <w:t xml:space="preserve"> </w:t>
      </w:r>
    </w:p>
    <w:p w14:paraId="60176E34" w14:textId="77777777" w:rsidR="00F71B58" w:rsidRPr="00C00AB6" w:rsidRDefault="00DC1FA5" w:rsidP="00316C43">
      <w:pPr>
        <w:spacing w:before="100" w:beforeAutospacing="1" w:after="100" w:afterAutospacing="1" w:line="240" w:lineRule="auto"/>
        <w:jc w:val="both"/>
        <w:outlineLvl w:val="1"/>
        <w:rPr>
          <w:rFonts w:ascii="Garamond" w:eastAsia="Times New Roman" w:hAnsi="Garamond" w:cs="Times New Roman"/>
          <w:bCs/>
          <w:sz w:val="28"/>
          <w:szCs w:val="28"/>
        </w:rPr>
      </w:pPr>
      <w:r w:rsidRPr="00C00AB6">
        <w:rPr>
          <w:rFonts w:ascii="Garamond" w:eastAsia="Times New Roman" w:hAnsi="Garamond" w:cs="Times New Roman"/>
          <w:bCs/>
          <w:sz w:val="28"/>
          <w:szCs w:val="28"/>
        </w:rPr>
        <w:t>Резултати мониторинга квалитета ваздуха које обједињује Агенција за заштиту животне средине, представљају основ за доношење Уредбе о утврђивању листе категорија квалитета ваздуха по зонама и агломерацијама на територији Републике Србије за сваку календарску годину.</w:t>
      </w:r>
      <w:r w:rsidR="00F71B58" w:rsidRPr="00C00AB6">
        <w:rPr>
          <w:rFonts w:ascii="Garamond" w:eastAsia="Times New Roman" w:hAnsi="Garamond" w:cs="Times New Roman"/>
          <w:bCs/>
          <w:sz w:val="28"/>
          <w:szCs w:val="28"/>
        </w:rPr>
        <w:t xml:space="preserve"> </w:t>
      </w:r>
    </w:p>
    <w:p w14:paraId="21B3F28F" w14:textId="77777777" w:rsidR="00F71B58" w:rsidRPr="00C00AB6" w:rsidRDefault="00D24A55" w:rsidP="00DC1FA5">
      <w:pPr>
        <w:spacing w:before="100" w:beforeAutospacing="1" w:after="100" w:afterAutospacing="1" w:line="240" w:lineRule="auto"/>
        <w:jc w:val="both"/>
        <w:outlineLvl w:val="1"/>
        <w:rPr>
          <w:rFonts w:ascii="Garamond" w:eastAsia="Times New Roman" w:hAnsi="Garamond" w:cs="Times New Roman"/>
          <w:bCs/>
          <w:sz w:val="28"/>
          <w:szCs w:val="28"/>
        </w:rPr>
      </w:pPr>
      <w:r w:rsidRPr="00C00AB6">
        <w:rPr>
          <w:rFonts w:ascii="Garamond" w:eastAsia="Times New Roman" w:hAnsi="Garamond" w:cs="Times New Roman"/>
          <w:sz w:val="28"/>
          <w:szCs w:val="28"/>
        </w:rPr>
        <w:t>Поред закона, заштита ваздуха у Репу</w:t>
      </w:r>
      <w:r w:rsidR="00210D7C" w:rsidRPr="00C00AB6">
        <w:rPr>
          <w:rFonts w:ascii="Garamond" w:eastAsia="Times New Roman" w:hAnsi="Garamond" w:cs="Times New Roman"/>
          <w:sz w:val="28"/>
          <w:szCs w:val="28"/>
        </w:rPr>
        <w:t>б</w:t>
      </w:r>
      <w:r w:rsidRPr="00C00AB6">
        <w:rPr>
          <w:rFonts w:ascii="Garamond" w:eastAsia="Times New Roman" w:hAnsi="Garamond" w:cs="Times New Roman"/>
          <w:sz w:val="28"/>
          <w:szCs w:val="28"/>
        </w:rPr>
        <w:t>лици Србији је регулисана</w:t>
      </w:r>
      <w:r w:rsidRPr="00C00AB6">
        <w:rPr>
          <w:rFonts w:ascii="Garamond" w:eastAsia="Times New Roman" w:hAnsi="Garamond" w:cs="Times New Roman"/>
          <w:bCs/>
          <w:sz w:val="28"/>
          <w:szCs w:val="28"/>
        </w:rPr>
        <w:t xml:space="preserve"> </w:t>
      </w:r>
      <w:r w:rsidRPr="00C00AB6">
        <w:rPr>
          <w:rFonts w:ascii="Times New Roman" w:eastAsia="Times New Roman" w:hAnsi="Times New Roman" w:cs="Times New Roman"/>
          <w:bCs/>
          <w:sz w:val="28"/>
          <w:szCs w:val="28"/>
        </w:rPr>
        <w:t xml:space="preserve">и </w:t>
      </w:r>
      <w:r w:rsidR="00316C43" w:rsidRPr="00C00AB6">
        <w:rPr>
          <w:rFonts w:ascii="Garamond" w:eastAsia="Times New Roman" w:hAnsi="Garamond" w:cs="Times New Roman"/>
          <w:bCs/>
          <w:sz w:val="28"/>
          <w:szCs w:val="28"/>
        </w:rPr>
        <w:t>Уредбом о утврђивању програма контроле квалитета ваздуха у државној мрежи</w:t>
      </w:r>
      <w:r w:rsidR="00316C43" w:rsidRPr="00C00AB6">
        <w:rPr>
          <w:rStyle w:val="FootnoteReference"/>
          <w:rFonts w:ascii="Garamond" w:eastAsia="Times New Roman" w:hAnsi="Garamond" w:cs="Times New Roman"/>
          <w:bCs/>
          <w:sz w:val="28"/>
          <w:szCs w:val="28"/>
        </w:rPr>
        <w:footnoteReference w:id="9"/>
      </w:r>
      <w:r w:rsidRPr="00C00AB6">
        <w:rPr>
          <w:rFonts w:ascii="Garamond" w:eastAsia="Times New Roman" w:hAnsi="Garamond" w:cs="Times New Roman"/>
          <w:bCs/>
          <w:sz w:val="28"/>
          <w:szCs w:val="28"/>
        </w:rPr>
        <w:t xml:space="preserve">, којом се </w:t>
      </w:r>
      <w:r w:rsidR="00316C43" w:rsidRPr="00C00AB6">
        <w:rPr>
          <w:rFonts w:ascii="Garamond" w:eastAsia="Times New Roman" w:hAnsi="Garamond" w:cs="Times New Roman"/>
          <w:bCs/>
          <w:sz w:val="28"/>
          <w:szCs w:val="28"/>
        </w:rPr>
        <w:t>дефинишу мерне станице и мерна места, њихов број и распоред као и загађујуће материје које се на њима мере.</w:t>
      </w:r>
      <w:r w:rsidR="00F71B58" w:rsidRPr="00C00AB6">
        <w:rPr>
          <w:rFonts w:ascii="Garamond" w:eastAsia="Times New Roman" w:hAnsi="Garamond" w:cs="Times New Roman"/>
          <w:bCs/>
          <w:sz w:val="28"/>
          <w:szCs w:val="28"/>
        </w:rPr>
        <w:t xml:space="preserve"> </w:t>
      </w:r>
    </w:p>
    <w:p w14:paraId="67D75AC5" w14:textId="42C4FB1F" w:rsidR="00F71B58" w:rsidRPr="00C00AB6" w:rsidRDefault="00DC1FA5" w:rsidP="00F71B58">
      <w:pPr>
        <w:spacing w:before="100" w:beforeAutospacing="1" w:after="100" w:afterAutospacing="1" w:line="240" w:lineRule="auto"/>
        <w:jc w:val="both"/>
        <w:outlineLvl w:val="1"/>
        <w:rPr>
          <w:rFonts w:ascii="Garamond" w:eastAsia="Times New Roman" w:hAnsi="Garamond" w:cs="Times New Roman"/>
          <w:bCs/>
          <w:sz w:val="28"/>
          <w:szCs w:val="28"/>
        </w:rPr>
      </w:pPr>
      <w:r w:rsidRPr="00C00AB6">
        <w:rPr>
          <w:rFonts w:ascii="Garamond" w:eastAsia="Times New Roman" w:hAnsi="Garamond" w:cs="Times New Roman"/>
          <w:bCs/>
          <w:sz w:val="28"/>
          <w:szCs w:val="28"/>
        </w:rPr>
        <w:lastRenderedPageBreak/>
        <w:t>У</w:t>
      </w:r>
      <w:r w:rsidRPr="00C00AB6">
        <w:rPr>
          <w:rFonts w:ascii="Garamond" w:hAnsi="Garamond"/>
          <w:sz w:val="28"/>
          <w:szCs w:val="28"/>
        </w:rPr>
        <w:t>слови за вршење мониторинга и захтеви у погледу квалитета ваздуха прописани су Уредбом о условима за мониторинг и захтевима квалитета ваздуха</w:t>
      </w:r>
      <w:r w:rsidRPr="00C00AB6">
        <w:rPr>
          <w:rStyle w:val="FootnoteReference"/>
          <w:rFonts w:ascii="Garamond" w:hAnsi="Garamond"/>
          <w:sz w:val="28"/>
          <w:szCs w:val="28"/>
        </w:rPr>
        <w:footnoteReference w:id="10"/>
      </w:r>
      <w:r w:rsidRPr="00C00AB6">
        <w:rPr>
          <w:rFonts w:ascii="Garamond" w:hAnsi="Garamond"/>
          <w:sz w:val="28"/>
          <w:szCs w:val="28"/>
        </w:rPr>
        <w:t xml:space="preserve">. </w:t>
      </w:r>
      <w:r w:rsidR="009021B2" w:rsidRPr="00C00AB6">
        <w:rPr>
          <w:rFonts w:ascii="Garamond" w:eastAsia="Times New Roman" w:hAnsi="Garamond" w:cs="Times New Roman"/>
          <w:bCs/>
          <w:sz w:val="28"/>
          <w:szCs w:val="28"/>
        </w:rPr>
        <w:t xml:space="preserve">У складу са </w:t>
      </w:r>
      <w:r w:rsidRPr="00C00AB6">
        <w:rPr>
          <w:rFonts w:ascii="Garamond" w:eastAsia="Times New Roman" w:hAnsi="Garamond" w:cs="Times New Roman"/>
          <w:bCs/>
          <w:sz w:val="28"/>
          <w:szCs w:val="28"/>
        </w:rPr>
        <w:t xml:space="preserve">овом </w:t>
      </w:r>
      <w:r w:rsidR="009021B2" w:rsidRPr="00C00AB6">
        <w:rPr>
          <w:rFonts w:ascii="Garamond" w:eastAsia="Times New Roman" w:hAnsi="Garamond" w:cs="Times New Roman"/>
          <w:bCs/>
          <w:sz w:val="28"/>
          <w:szCs w:val="28"/>
        </w:rPr>
        <w:t>Уредбом</w:t>
      </w:r>
      <w:r w:rsidRPr="00C00AB6">
        <w:rPr>
          <w:rFonts w:ascii="Garamond" w:eastAsia="Times New Roman" w:hAnsi="Garamond" w:cs="Times New Roman"/>
          <w:bCs/>
          <w:sz w:val="28"/>
          <w:szCs w:val="28"/>
        </w:rPr>
        <w:t xml:space="preserve">, </w:t>
      </w:r>
      <w:r w:rsidR="009021B2" w:rsidRPr="00C00AB6">
        <w:rPr>
          <w:rFonts w:ascii="Garamond" w:eastAsia="Times New Roman" w:hAnsi="Garamond" w:cs="Times New Roman"/>
          <w:bCs/>
          <w:sz w:val="28"/>
          <w:szCs w:val="28"/>
        </w:rPr>
        <w:t>Одељак Б, представља централни регулаторни оквир којим се дефинишу граничне вредности, толерантне вредн</w:t>
      </w:r>
      <w:r w:rsidR="004D6227" w:rsidRPr="00C00AB6">
        <w:rPr>
          <w:rFonts w:ascii="Garamond" w:eastAsia="Times New Roman" w:hAnsi="Garamond" w:cs="Times New Roman"/>
          <w:bCs/>
          <w:sz w:val="28"/>
          <w:szCs w:val="28"/>
        </w:rPr>
        <w:t>о</w:t>
      </w:r>
      <w:r w:rsidR="009021B2" w:rsidRPr="00C00AB6">
        <w:rPr>
          <w:rFonts w:ascii="Garamond" w:eastAsia="Times New Roman" w:hAnsi="Garamond" w:cs="Times New Roman"/>
          <w:bCs/>
          <w:sz w:val="28"/>
          <w:szCs w:val="28"/>
        </w:rPr>
        <w:t>сти, границе толеранције, толеранције за заштиту здравља људи и рокови за достизање прописаних стандарда за кључне загађ</w:t>
      </w:r>
      <w:r w:rsidR="00087AA4">
        <w:rPr>
          <w:rFonts w:ascii="Garamond" w:eastAsia="Times New Roman" w:hAnsi="Garamond" w:cs="Times New Roman"/>
          <w:bCs/>
          <w:sz w:val="28"/>
          <w:szCs w:val="28"/>
        </w:rPr>
        <w:t xml:space="preserve">ујуће материје: сумпор-диоксид, </w:t>
      </w:r>
      <w:r w:rsidR="009021B2" w:rsidRPr="00C00AB6">
        <w:rPr>
          <w:rFonts w:ascii="Garamond" w:eastAsia="Times New Roman" w:hAnsi="Garamond" w:cs="Times New Roman"/>
          <w:bCs/>
          <w:sz w:val="28"/>
          <w:szCs w:val="28"/>
        </w:rPr>
        <w:t>азот-диоксид, суспендоване честице ПМ2.5 и ПМ10, олово, бензен и угљен-моноксид.</w:t>
      </w:r>
      <w:r w:rsidR="00F71B58" w:rsidRPr="00C00AB6">
        <w:rPr>
          <w:rFonts w:ascii="Garamond" w:eastAsia="Times New Roman" w:hAnsi="Garamond" w:cs="Times New Roman"/>
          <w:bCs/>
          <w:sz w:val="28"/>
          <w:szCs w:val="28"/>
        </w:rPr>
        <w:t xml:space="preserve"> </w:t>
      </w:r>
    </w:p>
    <w:p w14:paraId="09C65DF2" w14:textId="4691B4E9" w:rsidR="00F71B58" w:rsidRPr="00C00AB6" w:rsidRDefault="00087AA4" w:rsidP="00F71B58">
      <w:pPr>
        <w:spacing w:before="100" w:beforeAutospacing="1" w:after="100" w:afterAutospacing="1" w:line="240" w:lineRule="auto"/>
        <w:jc w:val="both"/>
        <w:outlineLvl w:val="1"/>
        <w:rPr>
          <w:rFonts w:ascii="Garamond" w:eastAsia="Times New Roman" w:hAnsi="Garamond" w:cs="Times New Roman"/>
          <w:bCs/>
          <w:sz w:val="28"/>
          <w:szCs w:val="28"/>
        </w:rPr>
      </w:pPr>
      <w:r>
        <w:rPr>
          <w:rFonts w:ascii="Garamond" w:eastAsia="Times New Roman" w:hAnsi="Garamond" w:cs="Times New Roman"/>
          <w:bCs/>
          <w:sz w:val="28"/>
          <w:szCs w:val="28"/>
        </w:rPr>
        <w:t xml:space="preserve">Ове </w:t>
      </w:r>
      <w:r w:rsidR="009021B2" w:rsidRPr="00C00AB6">
        <w:rPr>
          <w:rFonts w:ascii="Garamond" w:eastAsia="Times New Roman" w:hAnsi="Garamond" w:cs="Times New Roman"/>
          <w:bCs/>
          <w:sz w:val="28"/>
          <w:szCs w:val="28"/>
        </w:rPr>
        <w:t>вредности представљају осно</w:t>
      </w:r>
      <w:r w:rsidR="002438E4" w:rsidRPr="00C00AB6">
        <w:rPr>
          <w:rFonts w:ascii="Garamond" w:eastAsia="Times New Roman" w:hAnsi="Garamond" w:cs="Times New Roman"/>
          <w:bCs/>
          <w:sz w:val="28"/>
          <w:szCs w:val="28"/>
        </w:rPr>
        <w:t>в</w:t>
      </w:r>
      <w:r w:rsidR="009021B2" w:rsidRPr="00C00AB6">
        <w:rPr>
          <w:rFonts w:ascii="Garamond" w:eastAsia="Times New Roman" w:hAnsi="Garamond" w:cs="Times New Roman"/>
          <w:bCs/>
          <w:sz w:val="28"/>
          <w:szCs w:val="28"/>
        </w:rPr>
        <w:t>у за оцену усклађености квалитета амбијенталног ваздуха са законским нормама и омогућавају прецизно праћење напретка у постизању циљева зашт</w:t>
      </w:r>
      <w:r w:rsidR="0013000E" w:rsidRPr="00C00AB6">
        <w:rPr>
          <w:rFonts w:ascii="Garamond" w:eastAsia="Times New Roman" w:hAnsi="Garamond" w:cs="Times New Roman"/>
          <w:bCs/>
          <w:sz w:val="28"/>
          <w:szCs w:val="28"/>
        </w:rPr>
        <w:t>и</w:t>
      </w:r>
      <w:r w:rsidR="009021B2" w:rsidRPr="00C00AB6">
        <w:rPr>
          <w:rFonts w:ascii="Garamond" w:eastAsia="Times New Roman" w:hAnsi="Garamond" w:cs="Times New Roman"/>
          <w:bCs/>
          <w:sz w:val="28"/>
          <w:szCs w:val="28"/>
        </w:rPr>
        <w:t>те здравља становништва и очувања животне средине.</w:t>
      </w:r>
      <w:r w:rsidR="00F71B58" w:rsidRPr="00C00AB6">
        <w:rPr>
          <w:rFonts w:ascii="Garamond" w:eastAsia="Times New Roman" w:hAnsi="Garamond" w:cs="Times New Roman"/>
          <w:bCs/>
          <w:sz w:val="28"/>
          <w:szCs w:val="28"/>
        </w:rPr>
        <w:t xml:space="preserve"> </w:t>
      </w:r>
    </w:p>
    <w:p w14:paraId="47341AF6" w14:textId="77777777" w:rsidR="00F71B58" w:rsidRPr="00C00AB6" w:rsidRDefault="009021B2" w:rsidP="00F71B58">
      <w:pPr>
        <w:spacing w:before="100" w:beforeAutospacing="1" w:after="100" w:afterAutospacing="1" w:line="240" w:lineRule="auto"/>
        <w:jc w:val="both"/>
        <w:outlineLvl w:val="1"/>
        <w:rPr>
          <w:rFonts w:ascii="Garamond" w:eastAsia="Times New Roman" w:hAnsi="Garamond" w:cs="Times New Roman"/>
          <w:bCs/>
          <w:sz w:val="28"/>
          <w:szCs w:val="28"/>
        </w:rPr>
      </w:pPr>
      <w:r w:rsidRPr="00C00AB6">
        <w:rPr>
          <w:rFonts w:ascii="Garamond" w:eastAsia="Times New Roman" w:hAnsi="Garamond" w:cs="Times New Roman"/>
          <w:bCs/>
          <w:sz w:val="28"/>
          <w:szCs w:val="28"/>
        </w:rPr>
        <w:t>Гранична вредност означава максималну дозвољену концентрацију одређене загађујуће материје у</w:t>
      </w:r>
      <w:r w:rsidR="00BA31FD" w:rsidRPr="00C00AB6">
        <w:rPr>
          <w:rFonts w:ascii="Garamond" w:eastAsia="Times New Roman" w:hAnsi="Garamond" w:cs="Times New Roman"/>
          <w:bCs/>
          <w:sz w:val="28"/>
          <w:szCs w:val="28"/>
        </w:rPr>
        <w:t xml:space="preserve"> </w:t>
      </w:r>
      <w:r w:rsidRPr="00C00AB6">
        <w:rPr>
          <w:rFonts w:ascii="Garamond" w:eastAsia="Times New Roman" w:hAnsi="Garamond" w:cs="Times New Roman"/>
          <w:bCs/>
          <w:sz w:val="28"/>
          <w:szCs w:val="28"/>
        </w:rPr>
        <w:t>амбијенталном ваздуху, чије прекорачење представља директно кршење прописа. Граница толеранције дефинише праг изнад граничне вредности који је привремено дозвољен током транзиционог периода усклађивања, док толерантна вредност представља збир граничне вредности и вредности толеранције.</w:t>
      </w:r>
      <w:r w:rsidR="00F71B58" w:rsidRPr="00C00AB6">
        <w:rPr>
          <w:rFonts w:ascii="Garamond" w:eastAsia="Times New Roman" w:hAnsi="Garamond" w:cs="Times New Roman"/>
          <w:bCs/>
          <w:sz w:val="28"/>
          <w:szCs w:val="28"/>
        </w:rPr>
        <w:t xml:space="preserve"> </w:t>
      </w:r>
    </w:p>
    <w:p w14:paraId="613C08E5" w14:textId="7B9AAB0A" w:rsidR="00F71B58" w:rsidRPr="00C00AB6" w:rsidRDefault="009021B2" w:rsidP="00AE18CB">
      <w:pPr>
        <w:spacing w:before="100" w:beforeAutospacing="1" w:after="100" w:afterAutospacing="1" w:line="240" w:lineRule="auto"/>
        <w:jc w:val="both"/>
        <w:outlineLvl w:val="1"/>
        <w:rPr>
          <w:rFonts w:ascii="Garamond" w:eastAsia="Times New Roman" w:hAnsi="Garamond" w:cs="Times New Roman"/>
          <w:bCs/>
          <w:sz w:val="28"/>
          <w:szCs w:val="28"/>
        </w:rPr>
      </w:pPr>
      <w:r w:rsidRPr="00C00AB6">
        <w:rPr>
          <w:rFonts w:ascii="Garamond" w:eastAsia="Times New Roman" w:hAnsi="Garamond" w:cs="Times New Roman"/>
          <w:bCs/>
          <w:sz w:val="28"/>
          <w:szCs w:val="28"/>
        </w:rPr>
        <w:t>Уре</w:t>
      </w:r>
      <w:r w:rsidR="00BA31FD" w:rsidRPr="00C00AB6">
        <w:rPr>
          <w:rFonts w:ascii="Garamond" w:eastAsia="Times New Roman" w:hAnsi="Garamond" w:cs="Times New Roman"/>
          <w:bCs/>
          <w:sz w:val="28"/>
          <w:szCs w:val="28"/>
        </w:rPr>
        <w:t>д</w:t>
      </w:r>
      <w:r w:rsidRPr="00C00AB6">
        <w:rPr>
          <w:rFonts w:ascii="Garamond" w:eastAsia="Times New Roman" w:hAnsi="Garamond" w:cs="Times New Roman"/>
          <w:bCs/>
          <w:sz w:val="28"/>
          <w:szCs w:val="28"/>
        </w:rPr>
        <w:t xml:space="preserve">бом су јасно прецизирани </w:t>
      </w:r>
      <w:r w:rsidR="00BA31FD" w:rsidRPr="00C00AB6">
        <w:rPr>
          <w:rFonts w:ascii="Garamond" w:eastAsia="Times New Roman" w:hAnsi="Garamond" w:cs="Times New Roman"/>
          <w:bCs/>
          <w:sz w:val="28"/>
          <w:szCs w:val="28"/>
        </w:rPr>
        <w:t xml:space="preserve">и </w:t>
      </w:r>
      <w:r w:rsidRPr="00C00AB6">
        <w:rPr>
          <w:rFonts w:ascii="Garamond" w:eastAsia="Times New Roman" w:hAnsi="Garamond" w:cs="Times New Roman"/>
          <w:bCs/>
          <w:sz w:val="28"/>
          <w:szCs w:val="28"/>
        </w:rPr>
        <w:t>р</w:t>
      </w:r>
      <w:r w:rsidR="004E38B1">
        <w:rPr>
          <w:rFonts w:ascii="Garamond" w:eastAsia="Times New Roman" w:hAnsi="Garamond" w:cs="Times New Roman"/>
          <w:bCs/>
          <w:sz w:val="28"/>
          <w:szCs w:val="28"/>
        </w:rPr>
        <w:t>окови у оквиру којих се постепе</w:t>
      </w:r>
      <w:r w:rsidRPr="00C00AB6">
        <w:rPr>
          <w:rFonts w:ascii="Garamond" w:eastAsia="Times New Roman" w:hAnsi="Garamond" w:cs="Times New Roman"/>
          <w:bCs/>
          <w:sz w:val="28"/>
          <w:szCs w:val="28"/>
        </w:rPr>
        <w:t>но смањује граница толеранције до њеног потпуног укидања, чиме се прогресивно пооштравају захтеви за квалитет ваздуха.</w:t>
      </w:r>
      <w:r w:rsidR="00F71B58" w:rsidRPr="00C00AB6">
        <w:rPr>
          <w:rFonts w:ascii="Garamond" w:eastAsia="Times New Roman" w:hAnsi="Garamond" w:cs="Times New Roman"/>
          <w:bCs/>
          <w:sz w:val="28"/>
          <w:szCs w:val="28"/>
        </w:rPr>
        <w:t xml:space="preserve"> </w:t>
      </w:r>
    </w:p>
    <w:p w14:paraId="3BE97435" w14:textId="572E2FE0" w:rsidR="00AE18CB" w:rsidRPr="00C00AB6" w:rsidRDefault="00AE18CB" w:rsidP="00AE18CB">
      <w:pPr>
        <w:spacing w:before="100" w:beforeAutospacing="1" w:after="100" w:afterAutospacing="1" w:line="240" w:lineRule="auto"/>
        <w:jc w:val="both"/>
        <w:outlineLvl w:val="1"/>
        <w:rPr>
          <w:rFonts w:ascii="Garamond" w:eastAsia="Times New Roman" w:hAnsi="Garamond" w:cs="Times New Roman"/>
          <w:bCs/>
          <w:sz w:val="28"/>
          <w:szCs w:val="28"/>
        </w:rPr>
      </w:pPr>
      <w:r w:rsidRPr="00C00AB6">
        <w:rPr>
          <w:rFonts w:ascii="Garamond" w:eastAsia="Times New Roman" w:hAnsi="Garamond" w:cs="Times New Roman"/>
          <w:bCs/>
          <w:sz w:val="28"/>
          <w:szCs w:val="28"/>
        </w:rPr>
        <w:t>Сагласно члану 5. Закона о заштити ваздуха, Уредбом о одређивању зона и агломерација</w:t>
      </w:r>
      <w:r w:rsidRPr="00C00AB6">
        <w:rPr>
          <w:rStyle w:val="FootnoteReference"/>
          <w:rFonts w:ascii="Garamond" w:eastAsia="Times New Roman" w:hAnsi="Garamond" w:cs="Times New Roman"/>
          <w:bCs/>
          <w:sz w:val="28"/>
          <w:szCs w:val="28"/>
        </w:rPr>
        <w:footnoteReference w:id="11"/>
      </w:r>
      <w:r w:rsidR="00FB3C35" w:rsidRPr="00C00AB6">
        <w:rPr>
          <w:rFonts w:ascii="Garamond" w:eastAsia="Times New Roman" w:hAnsi="Garamond" w:cs="Times New Roman"/>
          <w:bCs/>
          <w:sz w:val="28"/>
          <w:szCs w:val="28"/>
        </w:rPr>
        <w:t>, у циљу контроле, одржавања стања и унапређења квалитета ваздуха</w:t>
      </w:r>
      <w:r w:rsidRPr="00C00AB6">
        <w:rPr>
          <w:rFonts w:ascii="Garamond" w:eastAsia="Times New Roman" w:hAnsi="Garamond" w:cs="Times New Roman"/>
          <w:bCs/>
          <w:sz w:val="28"/>
          <w:szCs w:val="28"/>
        </w:rPr>
        <w:t xml:space="preserve"> на територији Републике Србије одређене су три зоне и осам агломерација. Територије и називи зона су: </w:t>
      </w:r>
    </w:p>
    <w:p w14:paraId="061BE97A" w14:textId="50FB9601" w:rsidR="00AE18CB" w:rsidRPr="00C00AB6" w:rsidRDefault="00AE18CB" w:rsidP="00AE18CB">
      <w:pPr>
        <w:spacing w:before="100" w:beforeAutospacing="1" w:after="100" w:afterAutospacing="1" w:line="240" w:lineRule="auto"/>
        <w:jc w:val="both"/>
        <w:outlineLvl w:val="1"/>
        <w:rPr>
          <w:rFonts w:ascii="Garamond" w:eastAsia="Times New Roman" w:hAnsi="Garamond" w:cs="Times New Roman"/>
          <w:bCs/>
          <w:sz w:val="28"/>
          <w:szCs w:val="28"/>
        </w:rPr>
      </w:pPr>
      <w:r w:rsidRPr="00C00AB6">
        <w:rPr>
          <w:rFonts w:ascii="Garamond" w:eastAsia="Times New Roman" w:hAnsi="Garamond" w:cs="Times New Roman"/>
          <w:bCs/>
          <w:sz w:val="28"/>
          <w:szCs w:val="28"/>
        </w:rPr>
        <w:t>1) Зона „Србија”, која обухвата територију Републике Србије осим територија Аутономних Покрајина, града Београда, града Ниша, града Ужица, града Смедерева, општине Косјерић и општине Бор; 2) Зона „Војводина”, која обухвата територију Аутономне Покрајине Војводине осим територије града Новог Сада и града Панчева; 3) Зона „Косово и Метохија”, која обухвата територију Аутономне Покрајине Косово и Метохиј</w:t>
      </w:r>
      <w:r w:rsidR="001F729B" w:rsidRPr="00C00AB6">
        <w:rPr>
          <w:rFonts w:ascii="Garamond" w:eastAsia="Times New Roman" w:hAnsi="Garamond" w:cs="Times New Roman"/>
          <w:bCs/>
          <w:sz w:val="28"/>
          <w:szCs w:val="28"/>
        </w:rPr>
        <w:t>а</w:t>
      </w:r>
      <w:r w:rsidRPr="00C00AB6">
        <w:rPr>
          <w:rFonts w:ascii="Garamond" w:eastAsia="Times New Roman" w:hAnsi="Garamond" w:cs="Times New Roman"/>
          <w:bCs/>
          <w:sz w:val="28"/>
          <w:szCs w:val="28"/>
        </w:rPr>
        <w:t>.</w:t>
      </w:r>
    </w:p>
    <w:p w14:paraId="737DF55D" w14:textId="77777777" w:rsidR="00F71B58" w:rsidRPr="00C00AB6" w:rsidRDefault="00AE18CB" w:rsidP="00F71B58">
      <w:pPr>
        <w:spacing w:before="100" w:beforeAutospacing="1" w:after="100" w:afterAutospacing="1" w:line="240" w:lineRule="auto"/>
        <w:jc w:val="both"/>
        <w:outlineLvl w:val="1"/>
        <w:rPr>
          <w:rFonts w:ascii="Garamond" w:hAnsi="Garamond"/>
          <w:sz w:val="28"/>
          <w:szCs w:val="28"/>
        </w:rPr>
      </w:pPr>
      <w:r w:rsidRPr="00C00AB6">
        <w:rPr>
          <w:rFonts w:ascii="Garamond" w:eastAsia="Times New Roman" w:hAnsi="Garamond" w:cs="Times New Roman"/>
          <w:bCs/>
          <w:sz w:val="28"/>
          <w:szCs w:val="28"/>
        </w:rPr>
        <w:lastRenderedPageBreak/>
        <w:t xml:space="preserve">Осам агломерација обухвата: 1) Агломерација „Београд”, која обухвата територију града Београда; 2) Агломерација „Нови Сад”, која обухвата територију града Новог Сада; 3) Агломерација „Ниш”, која обухвата територију града Ниша; 4) Агломерација „Бор”, која обухвата територију општине Бор; 5) Агломерација „Ужице”, која обухвата територију града Ужица; </w:t>
      </w:r>
      <w:r w:rsidRPr="00C00AB6">
        <w:rPr>
          <w:rFonts w:ascii="Garamond" w:hAnsi="Garamond"/>
          <w:sz w:val="28"/>
          <w:szCs w:val="28"/>
        </w:rPr>
        <w:t>6) Агломерација "Косјерић", која обухвата територију општине Косјерић; 7) Агломерација "Смедерево", која обухвата територију града Смедерева; 8) Агломерација "Панчево", која обухвата територију града Панчева.</w:t>
      </w:r>
      <w:r w:rsidR="00F71B58" w:rsidRPr="00C00AB6">
        <w:rPr>
          <w:rFonts w:ascii="Garamond" w:hAnsi="Garamond"/>
          <w:sz w:val="28"/>
          <w:szCs w:val="28"/>
        </w:rPr>
        <w:t xml:space="preserve"> </w:t>
      </w:r>
    </w:p>
    <w:p w14:paraId="5E50460C" w14:textId="77777777" w:rsidR="00626C5E" w:rsidRPr="00C00AB6" w:rsidRDefault="002D7481" w:rsidP="00F71B58">
      <w:pPr>
        <w:spacing w:before="100" w:beforeAutospacing="1" w:after="100" w:afterAutospacing="1" w:line="240" w:lineRule="auto"/>
        <w:jc w:val="both"/>
        <w:outlineLvl w:val="1"/>
        <w:rPr>
          <w:rFonts w:ascii="Garamond" w:eastAsia="Times New Roman" w:hAnsi="Garamond" w:cs="Times New Roman"/>
          <w:sz w:val="28"/>
          <w:szCs w:val="28"/>
        </w:rPr>
      </w:pPr>
      <w:r w:rsidRPr="00C00AB6">
        <w:rPr>
          <w:rFonts w:ascii="Garamond" w:eastAsia="Times New Roman" w:hAnsi="Garamond" w:cs="Times New Roman"/>
          <w:sz w:val="28"/>
          <w:szCs w:val="28"/>
        </w:rPr>
        <w:t>Правилником о садржају планова квалитета ваздуха</w:t>
      </w:r>
      <w:r w:rsidR="000764D0" w:rsidRPr="00C00AB6">
        <w:rPr>
          <w:rStyle w:val="FootnoteReference"/>
          <w:rFonts w:ascii="Garamond" w:eastAsia="Times New Roman" w:hAnsi="Garamond" w:cs="Times New Roman"/>
          <w:sz w:val="28"/>
          <w:szCs w:val="28"/>
        </w:rPr>
        <w:footnoteReference w:id="12"/>
      </w:r>
      <w:r w:rsidRPr="00C00AB6">
        <w:rPr>
          <w:rFonts w:ascii="Garamond" w:eastAsia="Times New Roman" w:hAnsi="Garamond" w:cs="Times New Roman"/>
          <w:sz w:val="28"/>
          <w:szCs w:val="28"/>
        </w:rPr>
        <w:t xml:space="preserve"> прецизније </w:t>
      </w:r>
      <w:r w:rsidR="000764D0" w:rsidRPr="00C00AB6">
        <w:rPr>
          <w:rFonts w:ascii="Garamond" w:eastAsia="Times New Roman" w:hAnsi="Garamond" w:cs="Times New Roman"/>
          <w:sz w:val="28"/>
          <w:szCs w:val="28"/>
        </w:rPr>
        <w:t xml:space="preserve">се </w:t>
      </w:r>
      <w:r w:rsidRPr="00C00AB6">
        <w:rPr>
          <w:rFonts w:ascii="Garamond" w:eastAsia="Times New Roman" w:hAnsi="Garamond" w:cs="Times New Roman"/>
          <w:sz w:val="28"/>
          <w:szCs w:val="28"/>
        </w:rPr>
        <w:t>дефини</w:t>
      </w:r>
      <w:r w:rsidR="000764D0" w:rsidRPr="00C00AB6">
        <w:rPr>
          <w:rFonts w:ascii="Garamond" w:eastAsia="Times New Roman" w:hAnsi="Garamond" w:cs="Times New Roman"/>
          <w:sz w:val="28"/>
          <w:szCs w:val="28"/>
        </w:rPr>
        <w:t>ше</w:t>
      </w:r>
      <w:r w:rsidRPr="00C00AB6">
        <w:rPr>
          <w:rFonts w:ascii="Garamond" w:eastAsia="Times New Roman" w:hAnsi="Garamond" w:cs="Times New Roman"/>
          <w:sz w:val="28"/>
          <w:szCs w:val="28"/>
        </w:rPr>
        <w:t xml:space="preserve"> садржај планова </w:t>
      </w:r>
      <w:r w:rsidR="000764D0" w:rsidRPr="00C00AB6">
        <w:rPr>
          <w:rFonts w:ascii="Garamond" w:eastAsia="Times New Roman" w:hAnsi="Garamond" w:cs="Times New Roman"/>
          <w:sz w:val="28"/>
          <w:szCs w:val="28"/>
        </w:rPr>
        <w:t xml:space="preserve">надлежних органа аутономне покрајине и јединица локалне самоуправе </w:t>
      </w:r>
      <w:r w:rsidRPr="00C00AB6">
        <w:rPr>
          <w:rFonts w:ascii="Garamond" w:eastAsia="Times New Roman" w:hAnsi="Garamond" w:cs="Times New Roman"/>
          <w:sz w:val="28"/>
          <w:szCs w:val="28"/>
        </w:rPr>
        <w:t xml:space="preserve">који треба да обухвате нарочито податкe о </w:t>
      </w:r>
      <w:r w:rsidR="008B52FF" w:rsidRPr="00C00AB6">
        <w:rPr>
          <w:rFonts w:ascii="Garamond" w:eastAsia="Times New Roman" w:hAnsi="Garamond" w:cs="Times New Roman"/>
          <w:sz w:val="28"/>
          <w:szCs w:val="28"/>
        </w:rPr>
        <w:t xml:space="preserve">локацији подручја повећаног загађења, </w:t>
      </w:r>
      <w:r w:rsidRPr="00C00AB6">
        <w:rPr>
          <w:rFonts w:ascii="Garamond" w:eastAsia="Times New Roman" w:hAnsi="Garamond" w:cs="Times New Roman"/>
          <w:sz w:val="28"/>
          <w:szCs w:val="28"/>
        </w:rPr>
        <w:t>врсти и стeпeну загађeња, а то подразумева да обухвате листу загађујућих материја, концентрације забележене у току претходних година и технике коришћене за процену</w:t>
      </w:r>
      <w:r w:rsidR="00E23E88"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w:t>
      </w:r>
    </w:p>
    <w:p w14:paraId="6231EBFD" w14:textId="32C22D4A" w:rsidR="00F71B58" w:rsidRPr="00C00AB6" w:rsidRDefault="002D7481" w:rsidP="00F71B58">
      <w:pPr>
        <w:spacing w:before="100" w:beforeAutospacing="1" w:after="100" w:afterAutospacing="1" w:line="240" w:lineRule="auto"/>
        <w:jc w:val="both"/>
        <w:outlineLvl w:val="1"/>
        <w:rPr>
          <w:rFonts w:ascii="Garamond" w:eastAsia="Times New Roman" w:hAnsi="Garamond" w:cs="Times New Roman"/>
          <w:sz w:val="28"/>
          <w:szCs w:val="28"/>
        </w:rPr>
      </w:pPr>
      <w:r w:rsidRPr="00C00AB6">
        <w:rPr>
          <w:rFonts w:ascii="Garamond" w:eastAsia="Times New Roman" w:hAnsi="Garamond" w:cs="Times New Roman"/>
          <w:sz w:val="28"/>
          <w:szCs w:val="28"/>
        </w:rPr>
        <w:t>Краткорочни акциони планови према Правилнику о садржају краткорочних акционих планова</w:t>
      </w:r>
      <w:r w:rsidR="009E6344" w:rsidRPr="00C00AB6">
        <w:rPr>
          <w:rStyle w:val="FootnoteReference"/>
          <w:rFonts w:ascii="Garamond" w:eastAsia="Times New Roman" w:hAnsi="Garamond" w:cs="Times New Roman"/>
          <w:sz w:val="28"/>
          <w:szCs w:val="28"/>
        </w:rPr>
        <w:footnoteReference w:id="13"/>
      </w:r>
      <w:r w:rsidRPr="00C00AB6">
        <w:rPr>
          <w:rFonts w:ascii="Garamond" w:eastAsia="Times New Roman" w:hAnsi="Garamond" w:cs="Times New Roman"/>
          <w:sz w:val="28"/>
          <w:szCs w:val="28"/>
        </w:rPr>
        <w:t xml:space="preserve"> такође, треба да садрже податке о </w:t>
      </w:r>
      <w:r w:rsidR="008B52FF" w:rsidRPr="00C00AB6">
        <w:rPr>
          <w:rFonts w:ascii="Garamond" w:eastAsia="Times New Roman" w:hAnsi="Garamond" w:cs="Times New Roman"/>
          <w:sz w:val="28"/>
          <w:szCs w:val="28"/>
        </w:rPr>
        <w:t xml:space="preserve">локацији повећаног загађења, </w:t>
      </w:r>
      <w:r w:rsidRPr="00C00AB6">
        <w:rPr>
          <w:rFonts w:ascii="Garamond" w:eastAsia="Times New Roman" w:hAnsi="Garamond" w:cs="Times New Roman"/>
          <w:sz w:val="28"/>
          <w:szCs w:val="28"/>
        </w:rPr>
        <w:t xml:space="preserve">врсти и степену загађења као и о стању квалитета ваздуха. </w:t>
      </w:r>
      <w:r w:rsidR="00BA2376" w:rsidRPr="00C00AB6">
        <w:rPr>
          <w:rFonts w:ascii="Garamond" w:eastAsia="Times New Roman" w:hAnsi="Garamond" w:cs="Times New Roman"/>
          <w:sz w:val="28"/>
          <w:szCs w:val="28"/>
        </w:rPr>
        <w:t xml:space="preserve">Наведеним плановима се утврђују мере </w:t>
      </w:r>
      <w:r w:rsidRPr="00C00AB6">
        <w:rPr>
          <w:rFonts w:ascii="Garamond" w:eastAsia="Times New Roman" w:hAnsi="Garamond" w:cs="Times New Roman"/>
          <w:sz w:val="28"/>
          <w:szCs w:val="28"/>
        </w:rPr>
        <w:t>за спречавање или смањење загађења ваздуха</w:t>
      </w:r>
      <w:r w:rsidR="00BA2376" w:rsidRPr="00C00AB6">
        <w:rPr>
          <w:rFonts w:ascii="Garamond" w:eastAsia="Times New Roman" w:hAnsi="Garamond" w:cs="Times New Roman"/>
          <w:sz w:val="28"/>
          <w:szCs w:val="28"/>
        </w:rPr>
        <w:t>, односно за по</w:t>
      </w:r>
      <w:r w:rsidRPr="00C00AB6">
        <w:rPr>
          <w:rFonts w:ascii="Garamond" w:eastAsia="Times New Roman" w:hAnsi="Garamond" w:cs="Times New Roman"/>
          <w:sz w:val="28"/>
          <w:szCs w:val="28"/>
        </w:rPr>
        <w:t>бољшање квалитета ваздуха</w:t>
      </w:r>
      <w:r w:rsidR="00BA2376" w:rsidRPr="00C00AB6">
        <w:rPr>
          <w:rFonts w:ascii="Garamond" w:eastAsia="Times New Roman" w:hAnsi="Garamond" w:cs="Times New Roman"/>
          <w:sz w:val="28"/>
          <w:szCs w:val="28"/>
        </w:rPr>
        <w:t>. Ове мере ће бити делотворне уколико се правилно утврди стање квалитета ваздуха и извор загађења.</w:t>
      </w:r>
      <w:r w:rsidR="00F71B58" w:rsidRPr="00C00AB6">
        <w:rPr>
          <w:rFonts w:ascii="Garamond" w:eastAsia="Times New Roman" w:hAnsi="Garamond" w:cs="Times New Roman"/>
          <w:sz w:val="28"/>
          <w:szCs w:val="28"/>
        </w:rPr>
        <w:t xml:space="preserve"> </w:t>
      </w:r>
    </w:p>
    <w:p w14:paraId="1E8333B1" w14:textId="77777777" w:rsidR="003D0BE5" w:rsidRPr="00C00AB6" w:rsidRDefault="00A21117" w:rsidP="00F71B58">
      <w:pPr>
        <w:spacing w:before="100" w:beforeAutospacing="1" w:after="100" w:afterAutospacing="1" w:line="240" w:lineRule="auto"/>
        <w:jc w:val="both"/>
        <w:outlineLvl w:val="1"/>
        <w:rPr>
          <w:rFonts w:ascii="Garamond" w:eastAsia="Times New Roman" w:hAnsi="Garamond" w:cs="Times New Roman"/>
          <w:sz w:val="28"/>
          <w:szCs w:val="28"/>
        </w:rPr>
      </w:pPr>
      <w:r w:rsidRPr="00C00AB6">
        <w:rPr>
          <w:rFonts w:ascii="Garamond" w:eastAsia="Times New Roman" w:hAnsi="Garamond" w:cs="Times New Roman"/>
          <w:sz w:val="28"/>
          <w:szCs w:val="28"/>
        </w:rPr>
        <w:t>У циљу решавања проблема емисија из највећих извора загађења у земљи, усвојен је Национални план за смањење емисија главних загађујућих материја које потичу из старих великих постројења за сагоревање</w:t>
      </w:r>
      <w:r w:rsidRPr="00C00AB6">
        <w:rPr>
          <w:rStyle w:val="FootnoteReference"/>
          <w:rFonts w:ascii="Garamond" w:eastAsia="Times New Roman" w:hAnsi="Garamond" w:cs="Times New Roman"/>
          <w:sz w:val="28"/>
          <w:szCs w:val="28"/>
        </w:rPr>
        <w:footnoteReference w:id="14"/>
      </w:r>
      <w:r w:rsidR="00A9409D" w:rsidRPr="00C00AB6">
        <w:rPr>
          <w:rFonts w:ascii="Garamond" w:eastAsia="Times New Roman" w:hAnsi="Garamond" w:cs="Times New Roman"/>
          <w:sz w:val="28"/>
          <w:szCs w:val="28"/>
        </w:rPr>
        <w:t>.</w:t>
      </w:r>
      <w:r w:rsidR="00F71B58" w:rsidRPr="00C00AB6">
        <w:rPr>
          <w:rFonts w:ascii="Garamond" w:eastAsia="Times New Roman" w:hAnsi="Garamond" w:cs="Times New Roman"/>
          <w:sz w:val="28"/>
          <w:szCs w:val="28"/>
        </w:rPr>
        <w:t xml:space="preserve"> </w:t>
      </w:r>
    </w:p>
    <w:p w14:paraId="1EA8C476" w14:textId="1C5A629F" w:rsidR="003D0BE5" w:rsidRPr="00C00AB6" w:rsidRDefault="00675302" w:rsidP="003D0BE5">
      <w:pPr>
        <w:spacing w:before="100" w:beforeAutospacing="1" w:after="100" w:afterAutospacing="1" w:line="240" w:lineRule="auto"/>
        <w:jc w:val="both"/>
        <w:outlineLvl w:val="1"/>
        <w:rPr>
          <w:rFonts w:ascii="Garamond" w:eastAsia="Times New Roman" w:hAnsi="Garamond" w:cs="Times New Roman"/>
          <w:bCs/>
          <w:sz w:val="28"/>
          <w:szCs w:val="28"/>
        </w:rPr>
      </w:pPr>
      <w:r w:rsidRPr="00C00AB6">
        <w:rPr>
          <w:rFonts w:ascii="Garamond" w:eastAsia="Times New Roman" w:hAnsi="Garamond" w:cs="Times New Roman"/>
          <w:bCs/>
          <w:sz w:val="28"/>
          <w:szCs w:val="28"/>
        </w:rPr>
        <w:t>Репу</w:t>
      </w:r>
      <w:r w:rsidR="00C74A63" w:rsidRPr="00C00AB6">
        <w:rPr>
          <w:rFonts w:ascii="Garamond" w:eastAsia="Times New Roman" w:hAnsi="Garamond" w:cs="Times New Roman"/>
          <w:bCs/>
          <w:sz w:val="28"/>
          <w:szCs w:val="28"/>
        </w:rPr>
        <w:t>б</w:t>
      </w:r>
      <w:r w:rsidRPr="00C00AB6">
        <w:rPr>
          <w:rFonts w:ascii="Garamond" w:eastAsia="Times New Roman" w:hAnsi="Garamond" w:cs="Times New Roman"/>
          <w:bCs/>
          <w:sz w:val="28"/>
          <w:szCs w:val="28"/>
        </w:rPr>
        <w:t xml:space="preserve">лика Србија је </w:t>
      </w:r>
      <w:r w:rsidR="00F71B58" w:rsidRPr="00C00AB6">
        <w:rPr>
          <w:rFonts w:ascii="Garamond" w:eastAsia="Times New Roman" w:hAnsi="Garamond" w:cs="Times New Roman"/>
          <w:bCs/>
          <w:sz w:val="28"/>
          <w:szCs w:val="28"/>
        </w:rPr>
        <w:t xml:space="preserve">2022. године </w:t>
      </w:r>
      <w:r w:rsidRPr="00C00AB6">
        <w:rPr>
          <w:rFonts w:ascii="Garamond" w:eastAsia="Times New Roman" w:hAnsi="Garamond" w:cs="Times New Roman"/>
          <w:bCs/>
          <w:sz w:val="28"/>
          <w:szCs w:val="28"/>
        </w:rPr>
        <w:t>по први пут добила национални стратешки документ у области заштите вазд</w:t>
      </w:r>
      <w:r w:rsidR="00C74A63" w:rsidRPr="00C00AB6">
        <w:rPr>
          <w:rFonts w:ascii="Garamond" w:eastAsia="Times New Roman" w:hAnsi="Garamond" w:cs="Times New Roman"/>
          <w:bCs/>
          <w:sz w:val="28"/>
          <w:szCs w:val="28"/>
        </w:rPr>
        <w:t>у</w:t>
      </w:r>
      <w:r w:rsidRPr="00C00AB6">
        <w:rPr>
          <w:rFonts w:ascii="Garamond" w:eastAsia="Times New Roman" w:hAnsi="Garamond" w:cs="Times New Roman"/>
          <w:bCs/>
          <w:sz w:val="28"/>
          <w:szCs w:val="28"/>
        </w:rPr>
        <w:t xml:space="preserve">ха </w:t>
      </w:r>
      <w:r w:rsidR="00F736FE" w:rsidRPr="00C00AB6">
        <w:rPr>
          <w:rFonts w:ascii="Garamond" w:eastAsia="Times New Roman" w:hAnsi="Garamond" w:cs="Times New Roman"/>
          <w:bCs/>
          <w:sz w:val="28"/>
          <w:szCs w:val="28"/>
        </w:rPr>
        <w:t>-</w:t>
      </w:r>
      <w:r w:rsidRPr="00C00AB6">
        <w:rPr>
          <w:rFonts w:ascii="Garamond" w:eastAsia="Times New Roman" w:hAnsi="Garamond" w:cs="Times New Roman"/>
          <w:bCs/>
          <w:sz w:val="28"/>
          <w:szCs w:val="28"/>
        </w:rPr>
        <w:t xml:space="preserve"> </w:t>
      </w:r>
      <w:r w:rsidR="00400135" w:rsidRPr="00C00AB6">
        <w:rPr>
          <w:rFonts w:ascii="Garamond" w:eastAsia="Times New Roman" w:hAnsi="Garamond" w:cs="Times New Roman"/>
          <w:bCs/>
          <w:sz w:val="28"/>
          <w:szCs w:val="28"/>
        </w:rPr>
        <w:t>„</w:t>
      </w:r>
      <w:r w:rsidRPr="00C00AB6">
        <w:rPr>
          <w:rFonts w:ascii="Garamond" w:eastAsia="Times New Roman" w:hAnsi="Garamond" w:cs="Times New Roman"/>
          <w:bCs/>
          <w:sz w:val="28"/>
          <w:szCs w:val="28"/>
        </w:rPr>
        <w:t>Програм заштите ваздуха у Републици Србији за период од 2022</w:t>
      </w:r>
      <w:r w:rsidR="00C74A63" w:rsidRPr="00C00AB6">
        <w:rPr>
          <w:rFonts w:ascii="Garamond" w:eastAsia="Times New Roman" w:hAnsi="Garamond" w:cs="Times New Roman"/>
          <w:bCs/>
          <w:sz w:val="28"/>
          <w:szCs w:val="28"/>
        </w:rPr>
        <w:t>.</w:t>
      </w:r>
      <w:r w:rsidRPr="00C00AB6">
        <w:rPr>
          <w:rFonts w:ascii="Garamond" w:eastAsia="Times New Roman" w:hAnsi="Garamond" w:cs="Times New Roman"/>
          <w:bCs/>
          <w:sz w:val="28"/>
          <w:szCs w:val="28"/>
        </w:rPr>
        <w:t xml:space="preserve"> до 2030</w:t>
      </w:r>
      <w:r w:rsidR="00C74A63" w:rsidRPr="00C00AB6">
        <w:rPr>
          <w:rFonts w:ascii="Garamond" w:eastAsia="Times New Roman" w:hAnsi="Garamond" w:cs="Times New Roman"/>
          <w:bCs/>
          <w:sz w:val="28"/>
          <w:szCs w:val="28"/>
        </w:rPr>
        <w:t>.</w:t>
      </w:r>
      <w:r w:rsidRPr="00C00AB6">
        <w:rPr>
          <w:rFonts w:ascii="Garamond" w:eastAsia="Times New Roman" w:hAnsi="Garamond" w:cs="Times New Roman"/>
          <w:bCs/>
          <w:sz w:val="28"/>
          <w:szCs w:val="28"/>
        </w:rPr>
        <w:t xml:space="preserve"> године са Акционим планом</w:t>
      </w:r>
      <w:r w:rsidR="00400135" w:rsidRPr="00C00AB6">
        <w:rPr>
          <w:rFonts w:ascii="Garamond" w:eastAsia="Times New Roman" w:hAnsi="Garamond" w:cs="Times New Roman"/>
          <w:bCs/>
          <w:sz w:val="28"/>
          <w:szCs w:val="28"/>
        </w:rPr>
        <w:t>”</w:t>
      </w:r>
      <w:r w:rsidRPr="00C00AB6">
        <w:rPr>
          <w:rFonts w:ascii="Garamond" w:eastAsia="Times New Roman" w:hAnsi="Garamond" w:cs="Times New Roman"/>
          <w:bCs/>
          <w:sz w:val="28"/>
          <w:szCs w:val="28"/>
        </w:rPr>
        <w:t>. Општи циљ Програма је смањење штетних утицаја за здравље услед излагањ</w:t>
      </w:r>
      <w:r w:rsidR="003216A4" w:rsidRPr="00C00AB6">
        <w:rPr>
          <w:rFonts w:ascii="Garamond" w:eastAsia="Times New Roman" w:hAnsi="Garamond" w:cs="Times New Roman"/>
          <w:bCs/>
          <w:sz w:val="28"/>
          <w:szCs w:val="28"/>
        </w:rPr>
        <w:t>а</w:t>
      </w:r>
      <w:r w:rsidRPr="00C00AB6">
        <w:rPr>
          <w:rFonts w:ascii="Garamond" w:eastAsia="Times New Roman" w:hAnsi="Garamond" w:cs="Times New Roman"/>
          <w:bCs/>
          <w:sz w:val="28"/>
          <w:szCs w:val="28"/>
        </w:rPr>
        <w:t xml:space="preserve"> ваздуху лошег квалитета до 2030</w:t>
      </w:r>
      <w:r w:rsidR="00C74A63" w:rsidRPr="00C00AB6">
        <w:rPr>
          <w:rFonts w:ascii="Garamond" w:eastAsia="Times New Roman" w:hAnsi="Garamond" w:cs="Times New Roman"/>
          <w:bCs/>
          <w:sz w:val="28"/>
          <w:szCs w:val="28"/>
        </w:rPr>
        <w:t>.</w:t>
      </w:r>
      <w:r w:rsidRPr="00C00AB6">
        <w:rPr>
          <w:rFonts w:ascii="Garamond" w:eastAsia="Times New Roman" w:hAnsi="Garamond" w:cs="Times New Roman"/>
          <w:bCs/>
          <w:sz w:val="28"/>
          <w:szCs w:val="28"/>
        </w:rPr>
        <w:t xml:space="preserve"> године у поређењу за 2015</w:t>
      </w:r>
      <w:r w:rsidR="00C74A63" w:rsidRPr="00C00AB6">
        <w:rPr>
          <w:rFonts w:ascii="Garamond" w:eastAsia="Times New Roman" w:hAnsi="Garamond" w:cs="Times New Roman"/>
          <w:bCs/>
          <w:sz w:val="28"/>
          <w:szCs w:val="28"/>
        </w:rPr>
        <w:t>.</w:t>
      </w:r>
      <w:r w:rsidRPr="00C00AB6">
        <w:rPr>
          <w:rFonts w:ascii="Garamond" w:eastAsia="Times New Roman" w:hAnsi="Garamond" w:cs="Times New Roman"/>
          <w:bCs/>
          <w:sz w:val="28"/>
          <w:szCs w:val="28"/>
        </w:rPr>
        <w:t xml:space="preserve"> годином смањењем излагања загађењу ваздуха, а у исто време </w:t>
      </w:r>
      <w:r w:rsidR="003E6649">
        <w:rPr>
          <w:rFonts w:ascii="Garamond" w:eastAsia="Times New Roman" w:hAnsi="Garamond" w:cs="Times New Roman"/>
          <w:bCs/>
          <w:sz w:val="28"/>
          <w:szCs w:val="28"/>
        </w:rPr>
        <w:t xml:space="preserve">омогућено је </w:t>
      </w:r>
      <w:r w:rsidRPr="00C00AB6">
        <w:rPr>
          <w:rFonts w:ascii="Garamond" w:eastAsia="Times New Roman" w:hAnsi="Garamond" w:cs="Times New Roman"/>
          <w:bCs/>
          <w:sz w:val="28"/>
          <w:szCs w:val="28"/>
        </w:rPr>
        <w:t xml:space="preserve">да се Република Србија усклади са регулаторним ограничењима прописаним у Европској унији. Акционим планом као саставним делом Програма, предвиђене су конкретне мере и активности које </w:t>
      </w:r>
      <w:r w:rsidRPr="00C00AB6">
        <w:rPr>
          <w:rFonts w:ascii="Garamond" w:eastAsia="Times New Roman" w:hAnsi="Garamond" w:cs="Times New Roman"/>
          <w:bCs/>
          <w:sz w:val="28"/>
          <w:szCs w:val="28"/>
        </w:rPr>
        <w:lastRenderedPageBreak/>
        <w:t>је потребно испунити, органи за спровођење тих активности, као и рокови за њихово спровођење.</w:t>
      </w:r>
      <w:r w:rsidR="003D0BE5" w:rsidRPr="00C00AB6">
        <w:rPr>
          <w:rFonts w:ascii="Garamond" w:eastAsia="Times New Roman" w:hAnsi="Garamond" w:cs="Times New Roman"/>
          <w:bCs/>
          <w:sz w:val="28"/>
          <w:szCs w:val="28"/>
        </w:rPr>
        <w:t xml:space="preserve"> </w:t>
      </w:r>
    </w:p>
    <w:p w14:paraId="34EE9A5D" w14:textId="0C4DDEE0" w:rsidR="003D0BE5" w:rsidRPr="00C00AB6" w:rsidRDefault="00EC4B19" w:rsidP="003D0BE5">
      <w:pPr>
        <w:spacing w:before="100" w:beforeAutospacing="1" w:after="100" w:afterAutospacing="1" w:line="240" w:lineRule="auto"/>
        <w:jc w:val="both"/>
        <w:outlineLvl w:val="1"/>
        <w:rPr>
          <w:rFonts w:ascii="Garamond" w:eastAsia="Times New Roman" w:hAnsi="Garamond" w:cs="Arial"/>
          <w:sz w:val="28"/>
          <w:szCs w:val="28"/>
        </w:rPr>
      </w:pPr>
      <w:r w:rsidRPr="00C00AB6">
        <w:rPr>
          <w:rFonts w:ascii="Garamond" w:eastAsia="Times New Roman" w:hAnsi="Garamond" w:cs="Times New Roman"/>
          <w:sz w:val="28"/>
          <w:szCs w:val="28"/>
        </w:rPr>
        <w:t xml:space="preserve">Поменути </w:t>
      </w:r>
      <w:r w:rsidR="00A21117" w:rsidRPr="00C00AB6">
        <w:rPr>
          <w:rFonts w:ascii="Garamond" w:eastAsia="Times New Roman" w:hAnsi="Garamond" w:cs="Times New Roman"/>
          <w:sz w:val="28"/>
          <w:szCs w:val="28"/>
        </w:rPr>
        <w:t>Прогр</w:t>
      </w:r>
      <w:r w:rsidRPr="00C00AB6">
        <w:rPr>
          <w:rFonts w:ascii="Garamond" w:eastAsia="Times New Roman" w:hAnsi="Garamond" w:cs="Times New Roman"/>
          <w:sz w:val="28"/>
          <w:szCs w:val="28"/>
        </w:rPr>
        <w:t>ам</w:t>
      </w:r>
      <w:r w:rsidR="00A21117" w:rsidRPr="00C00AB6">
        <w:rPr>
          <w:rFonts w:ascii="Garamond" w:eastAsia="Times New Roman" w:hAnsi="Garamond" w:cs="Times New Roman"/>
          <w:sz w:val="28"/>
          <w:szCs w:val="28"/>
        </w:rPr>
        <w:t xml:space="preserve"> заштите ваздуха у Републици Србији за период од 2022. до 2030. године са Акционим планом</w:t>
      </w:r>
      <w:r w:rsidR="00A9409D" w:rsidRPr="00C00AB6">
        <w:rPr>
          <w:rStyle w:val="FootnoteReference"/>
          <w:rFonts w:ascii="Garamond" w:eastAsia="Times New Roman" w:hAnsi="Garamond" w:cs="Times New Roman"/>
          <w:sz w:val="28"/>
          <w:szCs w:val="28"/>
        </w:rPr>
        <w:footnoteReference w:id="15"/>
      </w:r>
      <w:r w:rsidR="00A21117" w:rsidRPr="00C00AB6">
        <w:rPr>
          <w:rFonts w:ascii="Garamond" w:eastAsia="Times New Roman" w:hAnsi="Garamond" w:cs="Times New Roman"/>
          <w:sz w:val="28"/>
          <w:szCs w:val="28"/>
        </w:rPr>
        <w:t xml:space="preserve"> </w:t>
      </w:r>
      <w:r w:rsidR="00867B21" w:rsidRPr="00C00AB6">
        <w:rPr>
          <w:rFonts w:ascii="Garamond" w:eastAsia="Times New Roman" w:hAnsi="Garamond" w:cs="Times New Roman"/>
          <w:sz w:val="28"/>
          <w:szCs w:val="28"/>
        </w:rPr>
        <w:t>усвојила је Влада РС 8. децембра 2022. године</w:t>
      </w:r>
      <w:r w:rsidR="001C0387" w:rsidRPr="00C00AB6">
        <w:rPr>
          <w:rFonts w:ascii="Garamond" w:eastAsia="Times New Roman" w:hAnsi="Garamond" w:cs="Times New Roman"/>
          <w:sz w:val="28"/>
          <w:szCs w:val="28"/>
        </w:rPr>
        <w:t>. Циљеви овог стратешког документа у области заштите ваздуха</w:t>
      </w:r>
      <w:r w:rsidR="006D1DD1" w:rsidRPr="00C00AB6">
        <w:rPr>
          <w:rFonts w:ascii="Garamond" w:eastAsia="Times New Roman" w:hAnsi="Garamond" w:cs="Times New Roman"/>
          <w:sz w:val="28"/>
          <w:szCs w:val="28"/>
        </w:rPr>
        <w:t xml:space="preserve"> </w:t>
      </w:r>
      <w:r w:rsidR="00867B21" w:rsidRPr="00C00AB6">
        <w:rPr>
          <w:rFonts w:ascii="Garamond" w:eastAsia="Times New Roman" w:hAnsi="Garamond" w:cs="Arial"/>
          <w:sz w:val="28"/>
          <w:szCs w:val="28"/>
        </w:rPr>
        <w:t>би</w:t>
      </w:r>
      <w:r w:rsidR="006D1DD1" w:rsidRPr="00C00AB6">
        <w:rPr>
          <w:rFonts w:ascii="Garamond" w:eastAsia="Times New Roman" w:hAnsi="Garamond" w:cs="Arial"/>
          <w:sz w:val="28"/>
          <w:szCs w:val="28"/>
        </w:rPr>
        <w:t>ће</w:t>
      </w:r>
      <w:r w:rsidR="00867B21" w:rsidRPr="00C00AB6">
        <w:rPr>
          <w:rFonts w:ascii="Garamond" w:eastAsia="Times New Roman" w:hAnsi="Garamond" w:cs="Arial"/>
          <w:sz w:val="28"/>
          <w:szCs w:val="28"/>
        </w:rPr>
        <w:t xml:space="preserve"> остварени кроз смањење емисија из различитих сектора, као што су енергетика, стацио</w:t>
      </w:r>
      <w:r w:rsidR="00EA1770">
        <w:rPr>
          <w:rFonts w:ascii="Garamond" w:eastAsia="Times New Roman" w:hAnsi="Garamond" w:cs="Arial"/>
          <w:sz w:val="28"/>
          <w:szCs w:val="28"/>
        </w:rPr>
        <w:t xml:space="preserve">нарна постројења за сагоревање, </w:t>
      </w:r>
      <w:r w:rsidR="00867B21" w:rsidRPr="00C00AB6">
        <w:rPr>
          <w:rFonts w:ascii="Garamond" w:eastAsia="Times New Roman" w:hAnsi="Garamond" w:cs="Arial"/>
          <w:sz w:val="28"/>
          <w:szCs w:val="28"/>
        </w:rPr>
        <w:t>саобраћај, велика индустр</w:t>
      </w:r>
      <w:r w:rsidR="00EA1770">
        <w:rPr>
          <w:rFonts w:ascii="Garamond" w:eastAsia="Times New Roman" w:hAnsi="Garamond" w:cs="Arial"/>
          <w:sz w:val="28"/>
          <w:szCs w:val="28"/>
        </w:rPr>
        <w:t>ијска постројења и пољопривреда</w:t>
      </w:r>
      <w:r w:rsidR="00867B21" w:rsidRPr="00C00AB6">
        <w:rPr>
          <w:rFonts w:ascii="Garamond" w:eastAsia="Times New Roman" w:hAnsi="Garamond" w:cs="Arial"/>
          <w:sz w:val="28"/>
          <w:szCs w:val="28"/>
        </w:rPr>
        <w:t xml:space="preserve"> али и уз повезивање, сарадњу и учешће институција, привреде и грађана</w:t>
      </w:r>
      <w:r w:rsidR="006D1DD1" w:rsidRPr="00C00AB6">
        <w:rPr>
          <w:rStyle w:val="FootnoteReference"/>
          <w:rFonts w:ascii="Garamond" w:eastAsia="Times New Roman" w:hAnsi="Garamond" w:cs="Arial"/>
          <w:sz w:val="28"/>
          <w:szCs w:val="28"/>
        </w:rPr>
        <w:footnoteReference w:id="16"/>
      </w:r>
      <w:r w:rsidR="00867B21" w:rsidRPr="00C00AB6">
        <w:rPr>
          <w:rFonts w:ascii="Garamond" w:eastAsia="Times New Roman" w:hAnsi="Garamond" w:cs="Arial"/>
          <w:sz w:val="28"/>
          <w:szCs w:val="28"/>
        </w:rPr>
        <w:t>.</w:t>
      </w:r>
      <w:r w:rsidR="003D0BE5" w:rsidRPr="00C00AB6">
        <w:rPr>
          <w:rFonts w:ascii="Garamond" w:eastAsia="Times New Roman" w:hAnsi="Garamond" w:cs="Arial"/>
          <w:sz w:val="28"/>
          <w:szCs w:val="28"/>
        </w:rPr>
        <w:t xml:space="preserve"> </w:t>
      </w:r>
    </w:p>
    <w:p w14:paraId="5C9261E8" w14:textId="7E4DECF9" w:rsidR="003D0BE5" w:rsidRPr="00C00AB6" w:rsidRDefault="0087627F" w:rsidP="003D0BE5">
      <w:pPr>
        <w:spacing w:before="100" w:beforeAutospacing="1" w:after="100" w:afterAutospacing="1" w:line="240" w:lineRule="auto"/>
        <w:jc w:val="both"/>
        <w:outlineLvl w:val="1"/>
        <w:rPr>
          <w:rFonts w:ascii="Garamond" w:eastAsia="Times New Roman" w:hAnsi="Garamond"/>
          <w:sz w:val="28"/>
          <w:szCs w:val="28"/>
        </w:rPr>
      </w:pPr>
      <w:r w:rsidRPr="00C00AB6">
        <w:rPr>
          <w:rFonts w:ascii="Garamond" w:eastAsia="Times New Roman" w:hAnsi="Garamond" w:cs="Times New Roman"/>
          <w:sz w:val="28"/>
          <w:szCs w:val="28"/>
        </w:rPr>
        <w:t>Загађењ</w:t>
      </w:r>
      <w:r w:rsidR="004163A1" w:rsidRPr="00C00AB6">
        <w:rPr>
          <w:rFonts w:ascii="Garamond" w:eastAsia="Times New Roman" w:hAnsi="Garamond" w:cs="Times New Roman"/>
          <w:sz w:val="28"/>
          <w:szCs w:val="28"/>
        </w:rPr>
        <w:t>у</w:t>
      </w:r>
      <w:r w:rsidRPr="00C00AB6">
        <w:rPr>
          <w:rFonts w:ascii="Garamond" w:eastAsia="Times New Roman" w:hAnsi="Garamond" w:cs="Times New Roman"/>
          <w:sz w:val="28"/>
          <w:szCs w:val="28"/>
        </w:rPr>
        <w:t xml:space="preserve"> ваздуха и његов</w:t>
      </w:r>
      <w:r w:rsidR="004163A1" w:rsidRPr="00C00AB6">
        <w:rPr>
          <w:rFonts w:ascii="Garamond" w:eastAsia="Times New Roman" w:hAnsi="Garamond" w:cs="Times New Roman"/>
          <w:sz w:val="28"/>
          <w:szCs w:val="28"/>
        </w:rPr>
        <w:t>о</w:t>
      </w:r>
      <w:r w:rsidRPr="00C00AB6">
        <w:rPr>
          <w:rFonts w:ascii="Garamond" w:eastAsia="Times New Roman" w:hAnsi="Garamond" w:cs="Times New Roman"/>
          <w:sz w:val="28"/>
          <w:szCs w:val="28"/>
        </w:rPr>
        <w:t>м очувањ</w:t>
      </w:r>
      <w:r w:rsidR="004163A1" w:rsidRPr="00C00AB6">
        <w:rPr>
          <w:rFonts w:ascii="Garamond" w:eastAsia="Times New Roman" w:hAnsi="Garamond" w:cs="Times New Roman"/>
          <w:sz w:val="28"/>
          <w:szCs w:val="28"/>
        </w:rPr>
        <w:t>у</w:t>
      </w:r>
      <w:r w:rsidRPr="00C00AB6">
        <w:rPr>
          <w:rFonts w:ascii="Garamond" w:eastAsia="Times New Roman" w:hAnsi="Garamond" w:cs="Times New Roman"/>
          <w:sz w:val="28"/>
          <w:szCs w:val="28"/>
        </w:rPr>
        <w:t xml:space="preserve">, велику пажњу је посветила и Европска унија која је донела низ обавезујућих одлука којима се </w:t>
      </w:r>
      <w:r w:rsidR="008E61D5" w:rsidRPr="00C00AB6">
        <w:rPr>
          <w:rFonts w:ascii="Garamond" w:eastAsia="Times New Roman" w:hAnsi="Garamond" w:cs="Times New Roman"/>
          <w:sz w:val="28"/>
          <w:szCs w:val="28"/>
        </w:rPr>
        <w:t xml:space="preserve">прописује низ мера </w:t>
      </w:r>
      <w:r w:rsidR="005A0FF0" w:rsidRPr="00C00AB6">
        <w:rPr>
          <w:rFonts w:ascii="Garamond" w:eastAsia="Times New Roman" w:hAnsi="Garamond" w:cs="Times New Roman"/>
          <w:sz w:val="28"/>
          <w:szCs w:val="28"/>
        </w:rPr>
        <w:t>у погледу очувања и заштите ваздуха</w:t>
      </w:r>
      <w:r w:rsidR="00977E4C" w:rsidRPr="00C00AB6">
        <w:rPr>
          <w:rFonts w:ascii="Garamond" w:eastAsia="Times New Roman" w:hAnsi="Garamond" w:cs="Times New Roman"/>
          <w:sz w:val="28"/>
          <w:szCs w:val="28"/>
        </w:rPr>
        <w:t>. Тако је од стране Евр</w:t>
      </w:r>
      <w:r w:rsidR="006C7163" w:rsidRPr="00C00AB6">
        <w:rPr>
          <w:rFonts w:ascii="Garamond" w:eastAsia="Times New Roman" w:hAnsi="Garamond" w:cs="Times New Roman"/>
          <w:sz w:val="28"/>
          <w:szCs w:val="28"/>
        </w:rPr>
        <w:t>оп</w:t>
      </w:r>
      <w:r w:rsidR="00977E4C" w:rsidRPr="00C00AB6">
        <w:rPr>
          <w:rFonts w:ascii="Garamond" w:eastAsia="Times New Roman" w:hAnsi="Garamond" w:cs="Times New Roman"/>
          <w:sz w:val="28"/>
          <w:szCs w:val="28"/>
        </w:rPr>
        <w:t xml:space="preserve">ске уније </w:t>
      </w:r>
      <w:r w:rsidR="00BC0ACE" w:rsidRPr="00C00AB6">
        <w:rPr>
          <w:rFonts w:ascii="Garamond" w:eastAsia="Times New Roman" w:hAnsi="Garamond" w:cs="Times New Roman"/>
          <w:sz w:val="28"/>
          <w:szCs w:val="28"/>
        </w:rPr>
        <w:t>2008</w:t>
      </w:r>
      <w:r w:rsidR="004163A1" w:rsidRPr="00C00AB6">
        <w:rPr>
          <w:rFonts w:ascii="Garamond" w:eastAsia="Times New Roman" w:hAnsi="Garamond" w:cs="Times New Roman"/>
          <w:sz w:val="28"/>
          <w:szCs w:val="28"/>
        </w:rPr>
        <w:t>.</w:t>
      </w:r>
      <w:r w:rsidR="00BC0ACE" w:rsidRPr="00C00AB6">
        <w:rPr>
          <w:rFonts w:ascii="Garamond" w:eastAsia="Times New Roman" w:hAnsi="Garamond" w:cs="Times New Roman"/>
          <w:sz w:val="28"/>
          <w:szCs w:val="28"/>
        </w:rPr>
        <w:t xml:space="preserve"> године </w:t>
      </w:r>
      <w:r w:rsidR="00977E4C" w:rsidRPr="00C00AB6">
        <w:rPr>
          <w:rFonts w:ascii="Garamond" w:eastAsia="Times New Roman" w:hAnsi="Garamond" w:cs="Times New Roman"/>
          <w:sz w:val="28"/>
          <w:szCs w:val="28"/>
        </w:rPr>
        <w:t>донета</w:t>
      </w:r>
      <w:r w:rsidR="00BC0ACE" w:rsidRPr="00C00AB6">
        <w:rPr>
          <w:rFonts w:ascii="Garamond" w:hAnsi="Garamond"/>
          <w:sz w:val="28"/>
          <w:szCs w:val="28"/>
        </w:rPr>
        <w:t xml:space="preserve"> Директива </w:t>
      </w:r>
      <w:r w:rsidR="00E41398" w:rsidRPr="00C00AB6">
        <w:rPr>
          <w:rFonts w:ascii="Garamond" w:eastAsia="Times New Roman" w:hAnsi="Garamond"/>
          <w:sz w:val="28"/>
          <w:szCs w:val="28"/>
        </w:rPr>
        <w:t>2008/50/EC</w:t>
      </w:r>
      <w:r w:rsidR="00E41398" w:rsidRPr="00C00AB6">
        <w:rPr>
          <w:rFonts w:ascii="Garamond" w:hAnsi="Garamond"/>
          <w:sz w:val="28"/>
          <w:szCs w:val="28"/>
        </w:rPr>
        <w:t xml:space="preserve"> </w:t>
      </w:r>
      <w:r w:rsidR="00BC0ACE" w:rsidRPr="00C00AB6">
        <w:rPr>
          <w:rFonts w:ascii="Garamond" w:hAnsi="Garamond"/>
          <w:sz w:val="28"/>
          <w:szCs w:val="28"/>
        </w:rPr>
        <w:t>о квалитету ваздуха, да би потом уследило доношење нове Директив</w:t>
      </w:r>
      <w:r w:rsidR="00022F56" w:rsidRPr="00C00AB6">
        <w:rPr>
          <w:rFonts w:ascii="Garamond" w:hAnsi="Garamond"/>
          <w:sz w:val="28"/>
          <w:szCs w:val="28"/>
        </w:rPr>
        <w:t>е</w:t>
      </w:r>
      <w:r w:rsidR="00BC0ACE" w:rsidRPr="00C00AB6">
        <w:rPr>
          <w:rFonts w:ascii="Garamond" w:eastAsia="Times New Roman" w:hAnsi="Garamond"/>
          <w:sz w:val="28"/>
          <w:szCs w:val="28"/>
        </w:rPr>
        <w:t xml:space="preserve"> 2024/2881 усвојене од стране Европског парламента и Савета 23. октобра 2024. </w:t>
      </w:r>
      <w:r w:rsidR="00923DA5" w:rsidRPr="00C00AB6">
        <w:rPr>
          <w:rFonts w:ascii="Garamond" w:eastAsia="Times New Roman" w:hAnsi="Garamond"/>
          <w:sz w:val="28"/>
          <w:szCs w:val="28"/>
        </w:rPr>
        <w:t>г</w:t>
      </w:r>
      <w:r w:rsidR="004163A1" w:rsidRPr="00C00AB6">
        <w:rPr>
          <w:rFonts w:ascii="Garamond" w:eastAsia="Times New Roman" w:hAnsi="Garamond"/>
          <w:sz w:val="28"/>
          <w:szCs w:val="28"/>
        </w:rPr>
        <w:t xml:space="preserve">одине </w:t>
      </w:r>
      <w:r w:rsidR="00BC0ACE" w:rsidRPr="00C00AB6">
        <w:rPr>
          <w:rFonts w:ascii="Garamond" w:eastAsia="Times New Roman" w:hAnsi="Garamond"/>
          <w:sz w:val="28"/>
          <w:szCs w:val="28"/>
        </w:rPr>
        <w:t>о квалитету амбијенталног ваздуха и чистијем ваздуху за Европу.</w:t>
      </w:r>
      <w:r w:rsidR="003D0BE5" w:rsidRPr="00C00AB6">
        <w:rPr>
          <w:rFonts w:ascii="Garamond" w:eastAsia="Times New Roman" w:hAnsi="Garamond"/>
          <w:sz w:val="28"/>
          <w:szCs w:val="28"/>
        </w:rPr>
        <w:t xml:space="preserve"> </w:t>
      </w:r>
    </w:p>
    <w:p w14:paraId="5AFCDDB6" w14:textId="77777777" w:rsidR="00313C5F" w:rsidRPr="00C00AB6" w:rsidRDefault="00313C5F" w:rsidP="003D0BE5">
      <w:pPr>
        <w:spacing w:before="100" w:beforeAutospacing="1" w:after="100" w:afterAutospacing="1" w:line="240" w:lineRule="auto"/>
        <w:jc w:val="both"/>
        <w:rPr>
          <w:rFonts w:ascii="Garamond" w:eastAsia="Times New Roman" w:hAnsi="Garamond"/>
          <w:sz w:val="28"/>
          <w:szCs w:val="28"/>
        </w:rPr>
      </w:pPr>
    </w:p>
    <w:p w14:paraId="099C8C97" w14:textId="22A84707" w:rsidR="003D0BE5" w:rsidRPr="00C00AB6" w:rsidRDefault="003D0BE5" w:rsidP="003D0BE5">
      <w:pPr>
        <w:spacing w:before="100" w:beforeAutospacing="1" w:after="100" w:afterAutospacing="1" w:line="240" w:lineRule="auto"/>
        <w:jc w:val="both"/>
        <w:rPr>
          <w:rFonts w:ascii="Garamond" w:eastAsia="Times New Roman" w:hAnsi="Garamond" w:cs="Times New Roman"/>
          <w:b/>
          <w:bCs/>
          <w:sz w:val="28"/>
          <w:szCs w:val="28"/>
        </w:rPr>
      </w:pPr>
      <w:r w:rsidRPr="00C00AB6">
        <w:rPr>
          <w:rFonts w:ascii="Garamond" w:eastAsia="Times New Roman" w:hAnsi="Garamond" w:cs="Times New Roman"/>
          <w:b/>
          <w:bCs/>
          <w:sz w:val="28"/>
          <w:szCs w:val="28"/>
        </w:rPr>
        <w:t>НОВИ ЗАКОН О ЗАШТИТИ ВАЗДУХА УСВОЈЕН 2025</w:t>
      </w:r>
      <w:r w:rsidR="006D066A">
        <w:rPr>
          <w:rFonts w:ascii="Garamond" w:eastAsia="Times New Roman" w:hAnsi="Garamond" w:cs="Times New Roman"/>
          <w:b/>
          <w:bCs/>
          <w:sz w:val="28"/>
          <w:szCs w:val="28"/>
          <w:lang w:val="sr-Latn-RS"/>
        </w:rPr>
        <w:t>.</w:t>
      </w:r>
      <w:r w:rsidRPr="00C00AB6">
        <w:rPr>
          <w:rFonts w:ascii="Garamond" w:eastAsia="Times New Roman" w:hAnsi="Garamond" w:cs="Times New Roman"/>
          <w:b/>
          <w:bCs/>
          <w:sz w:val="28"/>
          <w:szCs w:val="28"/>
        </w:rPr>
        <w:t xml:space="preserve"> ГОДИНЕ</w:t>
      </w:r>
    </w:p>
    <w:p w14:paraId="2F7C21FB" w14:textId="77777777" w:rsidR="003D0BE5" w:rsidRPr="00C00AB6" w:rsidRDefault="003D0BE5" w:rsidP="003D0BE5">
      <w:pPr>
        <w:spacing w:before="100" w:beforeAutospacing="1" w:after="100" w:afterAutospacing="1" w:line="240" w:lineRule="auto"/>
        <w:jc w:val="both"/>
        <w:outlineLvl w:val="1"/>
        <w:rPr>
          <w:rFonts w:ascii="Garamond" w:eastAsia="Times New Roman" w:hAnsi="Garamond"/>
          <w:sz w:val="28"/>
          <w:szCs w:val="28"/>
        </w:rPr>
      </w:pPr>
    </w:p>
    <w:p w14:paraId="5DB83F42" w14:textId="77777777" w:rsidR="003D0BE5" w:rsidRPr="00C00AB6" w:rsidRDefault="00CF7397" w:rsidP="003D0BE5">
      <w:pPr>
        <w:spacing w:before="100" w:beforeAutospacing="1" w:after="100" w:afterAutospacing="1" w:line="240" w:lineRule="auto"/>
        <w:jc w:val="both"/>
        <w:outlineLvl w:val="1"/>
        <w:rPr>
          <w:rFonts w:ascii="Garamond" w:hAnsi="Garamond"/>
          <w:sz w:val="28"/>
          <w:szCs w:val="28"/>
        </w:rPr>
      </w:pPr>
      <w:r w:rsidRPr="00C00AB6">
        <w:rPr>
          <w:rFonts w:ascii="Garamond" w:hAnsi="Garamond"/>
          <w:sz w:val="28"/>
          <w:szCs w:val="28"/>
        </w:rPr>
        <w:t>Нови Закон о заштити в</w:t>
      </w:r>
      <w:r w:rsidR="00F219EF" w:rsidRPr="00C00AB6">
        <w:rPr>
          <w:rFonts w:ascii="Garamond" w:hAnsi="Garamond"/>
          <w:sz w:val="28"/>
          <w:szCs w:val="28"/>
        </w:rPr>
        <w:t>а</w:t>
      </w:r>
      <w:r w:rsidRPr="00C00AB6">
        <w:rPr>
          <w:rFonts w:ascii="Garamond" w:hAnsi="Garamond"/>
          <w:sz w:val="28"/>
          <w:szCs w:val="28"/>
        </w:rPr>
        <w:t>здуха најављен је као кровни документ на основу којег ће се у овој области уводити значајне новине са циљем ефикасније заштите ваздуха.</w:t>
      </w:r>
      <w:r w:rsidR="00952A03" w:rsidRPr="00C00AB6">
        <w:rPr>
          <w:rFonts w:ascii="Garamond" w:hAnsi="Garamond"/>
          <w:sz w:val="28"/>
          <w:szCs w:val="28"/>
        </w:rPr>
        <w:t xml:space="preserve"> </w:t>
      </w:r>
      <w:r w:rsidR="007117BE" w:rsidRPr="00C00AB6">
        <w:rPr>
          <w:rFonts w:ascii="Garamond" w:hAnsi="Garamond"/>
          <w:sz w:val="28"/>
          <w:szCs w:val="28"/>
        </w:rPr>
        <w:t>Народна Скупштина Републике Србије усвојила је Закон о заштити ваздуха</w:t>
      </w:r>
      <w:r w:rsidR="00CA2AF5" w:rsidRPr="00C00AB6">
        <w:rPr>
          <w:rFonts w:ascii="Garamond" w:hAnsi="Garamond"/>
          <w:sz w:val="28"/>
          <w:szCs w:val="28"/>
        </w:rPr>
        <w:t xml:space="preserve"> </w:t>
      </w:r>
      <w:r w:rsidR="00AE7883" w:rsidRPr="00C00AB6">
        <w:rPr>
          <w:rFonts w:ascii="Garamond" w:hAnsi="Garamond"/>
          <w:sz w:val="28"/>
          <w:szCs w:val="28"/>
        </w:rPr>
        <w:t xml:space="preserve"> 16. </w:t>
      </w:r>
      <w:r w:rsidR="00026EFA" w:rsidRPr="00C00AB6">
        <w:rPr>
          <w:rFonts w:ascii="Garamond" w:hAnsi="Garamond"/>
          <w:sz w:val="28"/>
          <w:szCs w:val="28"/>
        </w:rPr>
        <w:t>јуна</w:t>
      </w:r>
      <w:r w:rsidR="00AE7883" w:rsidRPr="00C00AB6">
        <w:rPr>
          <w:rFonts w:ascii="Garamond" w:hAnsi="Garamond"/>
          <w:sz w:val="28"/>
          <w:szCs w:val="28"/>
        </w:rPr>
        <w:t xml:space="preserve"> 2025. године</w:t>
      </w:r>
      <w:r w:rsidR="00AE7883" w:rsidRPr="00C00AB6">
        <w:rPr>
          <w:rStyle w:val="FootnoteReference"/>
          <w:rFonts w:ascii="Garamond" w:hAnsi="Garamond"/>
          <w:sz w:val="28"/>
          <w:szCs w:val="28"/>
        </w:rPr>
        <w:footnoteReference w:id="17"/>
      </w:r>
      <w:r w:rsidR="00AE7883" w:rsidRPr="00C00AB6">
        <w:rPr>
          <w:rFonts w:ascii="Garamond" w:hAnsi="Garamond"/>
          <w:sz w:val="28"/>
          <w:szCs w:val="28"/>
        </w:rPr>
        <w:t xml:space="preserve">. Овим законом уређује </w:t>
      </w:r>
      <w:r w:rsidR="00985458" w:rsidRPr="00C00AB6">
        <w:rPr>
          <w:rFonts w:ascii="Garamond" w:hAnsi="Garamond"/>
          <w:sz w:val="28"/>
          <w:szCs w:val="28"/>
        </w:rPr>
        <w:t xml:space="preserve">се </w:t>
      </w:r>
      <w:r w:rsidR="00AE7883" w:rsidRPr="00C00AB6">
        <w:rPr>
          <w:rFonts w:ascii="Garamond" w:hAnsi="Garamond"/>
          <w:sz w:val="28"/>
          <w:szCs w:val="28"/>
        </w:rPr>
        <w:t>управљање квалитетом ваздуха и одређују мере, начин организовања и контрола спровођења заштите и побољшања квалитета ваздуха као природне вредности од општег интереса која ужива посебну заштиту.</w:t>
      </w:r>
      <w:r w:rsidR="003D0BE5" w:rsidRPr="00C00AB6">
        <w:rPr>
          <w:rFonts w:ascii="Garamond" w:hAnsi="Garamond"/>
          <w:sz w:val="28"/>
          <w:szCs w:val="28"/>
        </w:rPr>
        <w:t xml:space="preserve"> </w:t>
      </w:r>
    </w:p>
    <w:p w14:paraId="7EE88F22" w14:textId="77777777" w:rsidR="003D0BE5" w:rsidRPr="00C00AB6" w:rsidRDefault="00BD7726" w:rsidP="003D0BE5">
      <w:pPr>
        <w:spacing w:before="100" w:beforeAutospacing="1" w:after="100" w:afterAutospacing="1" w:line="240" w:lineRule="auto"/>
        <w:jc w:val="both"/>
        <w:outlineLvl w:val="1"/>
        <w:rPr>
          <w:rFonts w:ascii="Garamond" w:hAnsi="Garamond"/>
          <w:sz w:val="28"/>
          <w:szCs w:val="28"/>
        </w:rPr>
      </w:pPr>
      <w:r w:rsidRPr="00C00AB6">
        <w:rPr>
          <w:rFonts w:ascii="Garamond" w:eastAsia="Times New Roman" w:hAnsi="Garamond" w:cs="Times New Roman"/>
          <w:bCs/>
          <w:kern w:val="36"/>
          <w:sz w:val="28"/>
          <w:szCs w:val="28"/>
        </w:rPr>
        <w:lastRenderedPageBreak/>
        <w:t>Законом о заштити животне средине</w:t>
      </w:r>
      <w:r w:rsidRPr="00C00AB6">
        <w:rPr>
          <w:rStyle w:val="FootnoteReference"/>
          <w:rFonts w:ascii="Garamond" w:eastAsia="Times New Roman" w:hAnsi="Garamond" w:cs="Times New Roman"/>
          <w:bCs/>
          <w:kern w:val="36"/>
          <w:sz w:val="28"/>
          <w:szCs w:val="28"/>
        </w:rPr>
        <w:footnoteReference w:id="18"/>
      </w:r>
      <w:r w:rsidRPr="00C00AB6">
        <w:rPr>
          <w:rFonts w:ascii="Garamond" w:eastAsia="Times New Roman" w:hAnsi="Garamond" w:cs="Times New Roman"/>
          <w:bCs/>
          <w:kern w:val="36"/>
          <w:sz w:val="28"/>
          <w:szCs w:val="28"/>
        </w:rPr>
        <w:t xml:space="preserve"> </w:t>
      </w:r>
      <w:r w:rsidR="00D94122" w:rsidRPr="00C00AB6">
        <w:rPr>
          <w:rFonts w:ascii="Garamond" w:eastAsia="Times New Roman" w:hAnsi="Garamond" w:cs="Times New Roman"/>
          <w:bCs/>
          <w:kern w:val="36"/>
          <w:sz w:val="28"/>
          <w:szCs w:val="28"/>
        </w:rPr>
        <w:t xml:space="preserve"> </w:t>
      </w:r>
      <w:r w:rsidR="00DD42A0" w:rsidRPr="00C00AB6">
        <w:rPr>
          <w:rFonts w:ascii="Garamond" w:eastAsia="Times New Roman" w:hAnsi="Garamond" w:cs="Times New Roman"/>
          <w:bCs/>
          <w:kern w:val="36"/>
          <w:sz w:val="28"/>
          <w:szCs w:val="28"/>
        </w:rPr>
        <w:t xml:space="preserve">прописано је да су </w:t>
      </w:r>
      <w:r w:rsidR="00D94122" w:rsidRPr="00C00AB6">
        <w:rPr>
          <w:rFonts w:ascii="Garamond" w:eastAsia="Times New Roman" w:hAnsi="Garamond" w:cs="Times New Roman"/>
          <w:bCs/>
          <w:kern w:val="36"/>
          <w:sz w:val="28"/>
          <w:szCs w:val="28"/>
        </w:rPr>
        <w:t>природне вредности природна богатства која</w:t>
      </w:r>
      <w:r w:rsidR="00DD42A0" w:rsidRPr="00C00AB6">
        <w:rPr>
          <w:rFonts w:ascii="Garamond" w:eastAsia="Times New Roman" w:hAnsi="Garamond" w:cs="Times New Roman"/>
          <w:bCs/>
          <w:kern w:val="36"/>
          <w:sz w:val="28"/>
          <w:szCs w:val="28"/>
        </w:rPr>
        <w:t>,</w:t>
      </w:r>
      <w:r w:rsidR="00D94122" w:rsidRPr="00C00AB6">
        <w:rPr>
          <w:rFonts w:ascii="Garamond" w:eastAsia="Times New Roman" w:hAnsi="Garamond" w:cs="Times New Roman"/>
          <w:bCs/>
          <w:kern w:val="36"/>
          <w:sz w:val="28"/>
          <w:szCs w:val="28"/>
        </w:rPr>
        <w:t xml:space="preserve"> између осталог</w:t>
      </w:r>
      <w:r w:rsidR="00DD42A0" w:rsidRPr="00C00AB6">
        <w:rPr>
          <w:rFonts w:ascii="Garamond" w:eastAsia="Times New Roman" w:hAnsi="Garamond" w:cs="Times New Roman"/>
          <w:bCs/>
          <w:kern w:val="36"/>
          <w:sz w:val="28"/>
          <w:szCs w:val="28"/>
        </w:rPr>
        <w:t>,</w:t>
      </w:r>
      <w:r w:rsidR="00D94122" w:rsidRPr="00C00AB6">
        <w:rPr>
          <w:rFonts w:ascii="Garamond" w:eastAsia="Times New Roman" w:hAnsi="Garamond" w:cs="Times New Roman"/>
          <w:bCs/>
          <w:kern w:val="36"/>
          <w:sz w:val="28"/>
          <w:szCs w:val="28"/>
        </w:rPr>
        <w:t xml:space="preserve"> чини и ваздух.</w:t>
      </w:r>
      <w:r w:rsidR="007D5C18" w:rsidRPr="00C00AB6">
        <w:rPr>
          <w:rFonts w:ascii="Garamond" w:eastAsia="Times New Roman" w:hAnsi="Garamond" w:cs="Times New Roman"/>
          <w:bCs/>
          <w:kern w:val="36"/>
          <w:sz w:val="28"/>
          <w:szCs w:val="28"/>
        </w:rPr>
        <w:t xml:space="preserve"> </w:t>
      </w:r>
      <w:r w:rsidR="00854FEA" w:rsidRPr="00C00AB6">
        <w:rPr>
          <w:rFonts w:ascii="Garamond" w:hAnsi="Garamond"/>
          <w:sz w:val="28"/>
          <w:szCs w:val="28"/>
        </w:rPr>
        <w:t>Закон</w:t>
      </w:r>
      <w:r w:rsidR="00B91135" w:rsidRPr="00C00AB6">
        <w:rPr>
          <w:rFonts w:ascii="Garamond" w:hAnsi="Garamond"/>
          <w:sz w:val="28"/>
          <w:szCs w:val="28"/>
        </w:rPr>
        <w:t>ом о</w:t>
      </w:r>
      <w:r w:rsidR="00854FEA" w:rsidRPr="00C00AB6">
        <w:rPr>
          <w:rFonts w:ascii="Garamond" w:hAnsi="Garamond"/>
          <w:sz w:val="28"/>
          <w:szCs w:val="28"/>
        </w:rPr>
        <w:t xml:space="preserve"> јавној својини </w:t>
      </w:r>
      <w:r w:rsidR="009A14FC" w:rsidRPr="00C00AB6">
        <w:rPr>
          <w:rFonts w:ascii="Garamond" w:hAnsi="Garamond"/>
          <w:sz w:val="28"/>
          <w:szCs w:val="28"/>
        </w:rPr>
        <w:t>је регулисано</w:t>
      </w:r>
      <w:r w:rsidR="002158D8" w:rsidRPr="00C00AB6">
        <w:rPr>
          <w:rFonts w:ascii="Garamond" w:hAnsi="Garamond"/>
          <w:sz w:val="28"/>
          <w:szCs w:val="28"/>
        </w:rPr>
        <w:t xml:space="preserve"> да су </w:t>
      </w:r>
      <w:r w:rsidR="00B91135" w:rsidRPr="00C00AB6">
        <w:rPr>
          <w:rFonts w:ascii="Garamond" w:hAnsi="Garamond"/>
          <w:sz w:val="28"/>
          <w:szCs w:val="28"/>
        </w:rPr>
        <w:t>природна богатства у својини Републике Србије</w:t>
      </w:r>
      <w:r w:rsidR="00B91135" w:rsidRPr="00C00AB6">
        <w:rPr>
          <w:rStyle w:val="FootnoteReference"/>
          <w:rFonts w:ascii="Garamond" w:hAnsi="Garamond"/>
          <w:sz w:val="28"/>
          <w:szCs w:val="28"/>
        </w:rPr>
        <w:footnoteReference w:id="19"/>
      </w:r>
      <w:r w:rsidR="00AE7883" w:rsidRPr="00C00AB6">
        <w:rPr>
          <w:rFonts w:ascii="Garamond" w:hAnsi="Garamond"/>
          <w:sz w:val="28"/>
          <w:szCs w:val="28"/>
        </w:rPr>
        <w:t>.</w:t>
      </w:r>
      <w:r w:rsidR="003D0BE5" w:rsidRPr="00C00AB6">
        <w:rPr>
          <w:rFonts w:ascii="Garamond" w:hAnsi="Garamond"/>
          <w:sz w:val="28"/>
          <w:szCs w:val="28"/>
        </w:rPr>
        <w:t xml:space="preserve"> </w:t>
      </w:r>
    </w:p>
    <w:p w14:paraId="62D379ED" w14:textId="77777777" w:rsidR="003D0BE5" w:rsidRPr="00C00AB6" w:rsidRDefault="00E5313B" w:rsidP="003D0BE5">
      <w:pPr>
        <w:spacing w:before="100" w:beforeAutospacing="1" w:after="100" w:afterAutospacing="1" w:line="240" w:lineRule="auto"/>
        <w:jc w:val="both"/>
        <w:outlineLvl w:val="1"/>
        <w:rPr>
          <w:sz w:val="23"/>
          <w:szCs w:val="23"/>
        </w:rPr>
      </w:pPr>
      <w:r w:rsidRPr="00C00AB6">
        <w:rPr>
          <w:rFonts w:ascii="Garamond" w:hAnsi="Garamond"/>
          <w:sz w:val="28"/>
          <w:szCs w:val="28"/>
        </w:rPr>
        <w:t>Предлагач Нацрта у Образложењу на</w:t>
      </w:r>
      <w:r w:rsidR="00D3029E" w:rsidRPr="00C00AB6">
        <w:rPr>
          <w:rFonts w:ascii="Garamond" w:hAnsi="Garamond"/>
          <w:sz w:val="28"/>
          <w:szCs w:val="28"/>
        </w:rPr>
        <w:t>води</w:t>
      </w:r>
      <w:r w:rsidRPr="00C00AB6">
        <w:rPr>
          <w:rFonts w:ascii="Garamond" w:hAnsi="Garamond"/>
          <w:sz w:val="28"/>
          <w:szCs w:val="28"/>
        </w:rPr>
        <w:t xml:space="preserve"> да нови Закон треба да прилагоди национално законодавство правним тековинама Европске уније и да створи услове за испуњење свих преузетих међународних обавеза у области управљања квалитетом ваздуха</w:t>
      </w:r>
      <w:r w:rsidRPr="00C00AB6">
        <w:rPr>
          <w:sz w:val="23"/>
          <w:szCs w:val="23"/>
        </w:rPr>
        <w:t>.</w:t>
      </w:r>
      <w:r w:rsidR="003D0BE5" w:rsidRPr="00C00AB6">
        <w:rPr>
          <w:sz w:val="23"/>
          <w:szCs w:val="23"/>
        </w:rPr>
        <w:t xml:space="preserve"> </w:t>
      </w:r>
    </w:p>
    <w:p w14:paraId="2371D098" w14:textId="3070C667" w:rsidR="003D0BE5" w:rsidRPr="00C00AB6" w:rsidRDefault="00FF6657" w:rsidP="003D0BE5">
      <w:pPr>
        <w:spacing w:before="100" w:beforeAutospacing="1" w:after="100" w:afterAutospacing="1" w:line="240" w:lineRule="auto"/>
        <w:jc w:val="both"/>
        <w:outlineLvl w:val="1"/>
        <w:rPr>
          <w:rFonts w:ascii="Garamond" w:hAnsi="Garamond"/>
          <w:sz w:val="28"/>
          <w:szCs w:val="28"/>
        </w:rPr>
      </w:pPr>
      <w:r w:rsidRPr="00C00AB6">
        <w:rPr>
          <w:rFonts w:ascii="Garamond" w:eastAsia="Times New Roman" w:hAnsi="Garamond" w:cs="Times New Roman"/>
          <w:sz w:val="28"/>
          <w:szCs w:val="28"/>
        </w:rPr>
        <w:t xml:space="preserve">У образложењу </w:t>
      </w:r>
      <w:r w:rsidR="00863EFE" w:rsidRPr="00C00AB6">
        <w:rPr>
          <w:rFonts w:ascii="Garamond" w:eastAsia="Times New Roman" w:hAnsi="Garamond" w:cs="Times New Roman"/>
          <w:sz w:val="28"/>
          <w:szCs w:val="28"/>
        </w:rPr>
        <w:t xml:space="preserve">Нацрта </w:t>
      </w:r>
      <w:r w:rsidR="00E20059" w:rsidRPr="00C00AB6">
        <w:rPr>
          <w:rFonts w:ascii="Garamond" w:eastAsia="Times New Roman" w:hAnsi="Garamond" w:cs="Times New Roman"/>
          <w:sz w:val="28"/>
          <w:szCs w:val="28"/>
        </w:rPr>
        <w:t>се исти</w:t>
      </w:r>
      <w:r w:rsidR="00B24B7A" w:rsidRPr="00C00AB6">
        <w:rPr>
          <w:rFonts w:ascii="Garamond" w:eastAsia="Times New Roman" w:hAnsi="Garamond" w:cs="Times New Roman"/>
          <w:sz w:val="28"/>
          <w:szCs w:val="28"/>
        </w:rPr>
        <w:t>цало</w:t>
      </w:r>
      <w:r w:rsidR="00863EFE" w:rsidRPr="00C00AB6">
        <w:rPr>
          <w:rFonts w:ascii="Garamond" w:eastAsia="Times New Roman" w:hAnsi="Garamond" w:cs="Times New Roman"/>
          <w:sz w:val="28"/>
          <w:szCs w:val="28"/>
        </w:rPr>
        <w:t xml:space="preserve"> да </w:t>
      </w:r>
      <w:r w:rsidR="007D6B03" w:rsidRPr="00C00AB6">
        <w:rPr>
          <w:rFonts w:ascii="Garamond" w:eastAsia="Times New Roman" w:hAnsi="Garamond" w:cs="Times New Roman"/>
          <w:sz w:val="28"/>
          <w:szCs w:val="28"/>
        </w:rPr>
        <w:t>с</w:t>
      </w:r>
      <w:r w:rsidR="00863EFE" w:rsidRPr="00C00AB6">
        <w:rPr>
          <w:rFonts w:ascii="Garamond" w:eastAsia="Times New Roman" w:hAnsi="Garamond" w:cs="Times New Roman"/>
          <w:sz w:val="28"/>
          <w:szCs w:val="28"/>
        </w:rPr>
        <w:t>е</w:t>
      </w:r>
      <w:r w:rsidR="007D6B03" w:rsidRPr="00C00AB6">
        <w:rPr>
          <w:rFonts w:ascii="Garamond" w:eastAsia="Times New Roman" w:hAnsi="Garamond" w:cs="Times New Roman"/>
          <w:sz w:val="28"/>
          <w:szCs w:val="28"/>
        </w:rPr>
        <w:t>,</w:t>
      </w:r>
      <w:r w:rsidR="00863EFE" w:rsidRPr="00C00AB6">
        <w:rPr>
          <w:rFonts w:ascii="Garamond" w:eastAsia="Times New Roman" w:hAnsi="Garamond" w:cs="Times New Roman"/>
          <w:sz w:val="28"/>
          <w:szCs w:val="28"/>
        </w:rPr>
        <w:t xml:space="preserve"> за разлику од </w:t>
      </w:r>
      <w:r w:rsidR="006A456A" w:rsidRPr="00C00AB6">
        <w:rPr>
          <w:rFonts w:ascii="Garamond" w:eastAsia="Times New Roman" w:hAnsi="Garamond" w:cs="Times New Roman"/>
          <w:sz w:val="28"/>
          <w:szCs w:val="28"/>
        </w:rPr>
        <w:t xml:space="preserve">до тада </w:t>
      </w:r>
      <w:r w:rsidR="00863EFE" w:rsidRPr="00C00AB6">
        <w:rPr>
          <w:rFonts w:ascii="Garamond" w:eastAsia="Times New Roman" w:hAnsi="Garamond" w:cs="Times New Roman"/>
          <w:sz w:val="28"/>
          <w:szCs w:val="28"/>
        </w:rPr>
        <w:t xml:space="preserve">важећег </w:t>
      </w:r>
      <w:r w:rsidRPr="00C00AB6">
        <w:rPr>
          <w:rFonts w:ascii="Garamond" w:eastAsia="Times New Roman" w:hAnsi="Garamond" w:cs="Times New Roman"/>
          <w:sz w:val="28"/>
          <w:szCs w:val="28"/>
        </w:rPr>
        <w:t>Закон</w:t>
      </w:r>
      <w:r w:rsidR="00863EFE" w:rsidRPr="00C00AB6">
        <w:rPr>
          <w:rFonts w:ascii="Garamond" w:eastAsia="Times New Roman" w:hAnsi="Garamond" w:cs="Times New Roman"/>
          <w:sz w:val="28"/>
          <w:szCs w:val="28"/>
        </w:rPr>
        <w:t>а</w:t>
      </w:r>
      <w:r w:rsidRPr="00C00AB6">
        <w:rPr>
          <w:rFonts w:ascii="Garamond" w:eastAsia="Times New Roman" w:hAnsi="Garamond" w:cs="Times New Roman"/>
          <w:sz w:val="28"/>
          <w:szCs w:val="28"/>
        </w:rPr>
        <w:t xml:space="preserve"> о заштити ваздуха</w:t>
      </w:r>
      <w:r w:rsidR="00863EFE" w:rsidRPr="00C00AB6">
        <w:rPr>
          <w:rStyle w:val="FootnoteReference"/>
          <w:rFonts w:ascii="Garamond" w:eastAsia="Times New Roman" w:hAnsi="Garamond" w:cs="Times New Roman"/>
          <w:sz w:val="28"/>
          <w:szCs w:val="28"/>
        </w:rPr>
        <w:footnoteReference w:id="20"/>
      </w:r>
      <w:r w:rsidRPr="00C00AB6">
        <w:rPr>
          <w:rFonts w:ascii="Garamond" w:eastAsia="Times New Roman" w:hAnsi="Garamond" w:cs="Times New Roman"/>
          <w:sz w:val="28"/>
          <w:szCs w:val="28"/>
        </w:rPr>
        <w:t xml:space="preserve"> донет</w:t>
      </w:r>
      <w:r w:rsidR="00863EFE" w:rsidRPr="00C00AB6">
        <w:rPr>
          <w:rFonts w:ascii="Garamond" w:eastAsia="Times New Roman" w:hAnsi="Garamond" w:cs="Times New Roman"/>
          <w:sz w:val="28"/>
          <w:szCs w:val="28"/>
        </w:rPr>
        <w:t>ог</w:t>
      </w:r>
      <w:r w:rsidRPr="00C00AB6">
        <w:rPr>
          <w:rFonts w:ascii="Garamond" w:eastAsia="Times New Roman" w:hAnsi="Garamond" w:cs="Times New Roman"/>
          <w:sz w:val="28"/>
          <w:szCs w:val="28"/>
        </w:rPr>
        <w:t xml:space="preserve"> 2009. године </w:t>
      </w:r>
      <w:r w:rsidR="008A57C7" w:rsidRPr="00C00AB6">
        <w:rPr>
          <w:rFonts w:ascii="Garamond" w:eastAsia="Times New Roman" w:hAnsi="Garamond" w:cs="Times New Roman"/>
          <w:sz w:val="28"/>
          <w:szCs w:val="28"/>
        </w:rPr>
        <w:t xml:space="preserve">који </w:t>
      </w:r>
      <w:r w:rsidRPr="00C00AB6">
        <w:rPr>
          <w:rFonts w:ascii="Garamond" w:eastAsia="Times New Roman" w:hAnsi="Garamond" w:cs="Times New Roman"/>
          <w:sz w:val="28"/>
          <w:szCs w:val="28"/>
        </w:rPr>
        <w:t>није претрпео значајније измене</w:t>
      </w:r>
      <w:r w:rsidR="008A57C7" w:rsidRPr="00C00AB6">
        <w:rPr>
          <w:rFonts w:ascii="Garamond" w:eastAsia="Times New Roman" w:hAnsi="Garamond" w:cs="Times New Roman"/>
          <w:sz w:val="28"/>
          <w:szCs w:val="28"/>
        </w:rPr>
        <w:t xml:space="preserve">, </w:t>
      </w:r>
      <w:r w:rsidRPr="00C00AB6">
        <w:rPr>
          <w:rFonts w:ascii="Garamond" w:eastAsia="Times New Roman" w:hAnsi="Garamond" w:cs="Times New Roman"/>
          <w:sz w:val="28"/>
          <w:szCs w:val="28"/>
        </w:rPr>
        <w:t>Европско законодавство у овој области динамично развијало</w:t>
      </w:r>
      <w:r w:rsidR="008A57C7" w:rsidRPr="00C00AB6">
        <w:rPr>
          <w:rFonts w:ascii="Garamond" w:eastAsia="Times New Roman" w:hAnsi="Garamond" w:cs="Times New Roman"/>
          <w:sz w:val="28"/>
          <w:szCs w:val="28"/>
        </w:rPr>
        <w:t xml:space="preserve">, да </w:t>
      </w:r>
      <w:r w:rsidRPr="00C00AB6">
        <w:rPr>
          <w:rFonts w:ascii="Garamond" w:eastAsia="Times New Roman" w:hAnsi="Garamond" w:cs="Times New Roman"/>
          <w:sz w:val="28"/>
          <w:szCs w:val="28"/>
        </w:rPr>
        <w:t>су на снагу ступиле директиве и регулативе ЕУ којима је потребно прилагодити домаће прописе</w:t>
      </w:r>
      <w:r w:rsidR="00C95C11" w:rsidRPr="00C00AB6">
        <w:rPr>
          <w:rFonts w:ascii="Garamond" w:eastAsia="Times New Roman" w:hAnsi="Garamond" w:cs="Times New Roman"/>
          <w:sz w:val="28"/>
          <w:szCs w:val="28"/>
        </w:rPr>
        <w:t xml:space="preserve">, </w:t>
      </w:r>
      <w:r w:rsidR="008A57C7" w:rsidRPr="00C00AB6">
        <w:rPr>
          <w:rFonts w:ascii="Garamond" w:eastAsia="Times New Roman" w:hAnsi="Garamond" w:cs="Times New Roman"/>
          <w:sz w:val="28"/>
          <w:szCs w:val="28"/>
        </w:rPr>
        <w:t>те да као</w:t>
      </w:r>
      <w:r w:rsidR="00C95C11" w:rsidRPr="00C00AB6">
        <w:rPr>
          <w:rFonts w:ascii="Garamond" w:hAnsi="Garamond"/>
          <w:sz w:val="28"/>
          <w:szCs w:val="28"/>
        </w:rPr>
        <w:t xml:space="preserve"> релевантне треба узети у обзир обавезе из преговарачког поглавља 27 као и препоруке Европске Комисије.</w:t>
      </w:r>
      <w:r w:rsidR="003D0BE5" w:rsidRPr="00C00AB6">
        <w:rPr>
          <w:rFonts w:ascii="Garamond" w:hAnsi="Garamond"/>
          <w:sz w:val="28"/>
          <w:szCs w:val="28"/>
        </w:rPr>
        <w:t xml:space="preserve"> </w:t>
      </w:r>
    </w:p>
    <w:p w14:paraId="50B858A2" w14:textId="77777777" w:rsidR="003D0BE5" w:rsidRPr="00C00AB6" w:rsidRDefault="00074C8A" w:rsidP="003D0BE5">
      <w:pPr>
        <w:spacing w:before="100" w:beforeAutospacing="1" w:after="100" w:afterAutospacing="1" w:line="240" w:lineRule="auto"/>
        <w:jc w:val="both"/>
        <w:outlineLvl w:val="1"/>
        <w:rPr>
          <w:rFonts w:ascii="Garamond" w:hAnsi="Garamond"/>
          <w:sz w:val="28"/>
          <w:szCs w:val="28"/>
        </w:rPr>
      </w:pPr>
      <w:r w:rsidRPr="00C00AB6">
        <w:rPr>
          <w:rFonts w:ascii="Garamond" w:hAnsi="Garamond"/>
          <w:sz w:val="28"/>
          <w:szCs w:val="28"/>
        </w:rPr>
        <w:t>Даље се наводи да би р</w:t>
      </w:r>
      <w:r w:rsidR="00963770" w:rsidRPr="00C00AB6">
        <w:rPr>
          <w:rFonts w:ascii="Garamond" w:hAnsi="Garamond"/>
          <w:sz w:val="28"/>
          <w:szCs w:val="28"/>
        </w:rPr>
        <w:t>ешењима која су предложена у Нацрту закона требало  спречити даље загађивање ваздуха тамо где је он већ загађен и побољшати његов квалитет предузимањем одговарајућих мера заштите. Применом закона биће испуњене и међународне обавезе Републике Србије, избегавањем, спречавањем и смањењем коришћења и емисије супстанци које оштећују озонски омотач и флуорованих гасова са ефектом стаклене баште.</w:t>
      </w:r>
      <w:r w:rsidR="003D0BE5" w:rsidRPr="00C00AB6">
        <w:rPr>
          <w:rFonts w:ascii="Garamond" w:hAnsi="Garamond"/>
          <w:sz w:val="28"/>
          <w:szCs w:val="28"/>
        </w:rPr>
        <w:t xml:space="preserve"> </w:t>
      </w:r>
    </w:p>
    <w:p w14:paraId="0A43A2FB" w14:textId="77777777" w:rsidR="003D0BE5" w:rsidRPr="00C00AB6" w:rsidRDefault="00FF6657" w:rsidP="003D0BE5">
      <w:pPr>
        <w:spacing w:before="100" w:beforeAutospacing="1" w:after="100" w:afterAutospacing="1" w:line="240" w:lineRule="auto"/>
        <w:jc w:val="both"/>
        <w:outlineLvl w:val="1"/>
        <w:rPr>
          <w:rFonts w:ascii="Garamond" w:hAnsi="Garamond"/>
          <w:sz w:val="28"/>
          <w:szCs w:val="28"/>
        </w:rPr>
      </w:pPr>
      <w:r w:rsidRPr="00C00AB6">
        <w:rPr>
          <w:rFonts w:ascii="Garamond" w:hAnsi="Garamond"/>
          <w:sz w:val="28"/>
          <w:szCs w:val="28"/>
        </w:rPr>
        <w:t>Закон о заштити ваздуха је</w:t>
      </w:r>
      <w:r w:rsidR="00A602C0" w:rsidRPr="00C00AB6">
        <w:rPr>
          <w:rFonts w:ascii="Garamond" w:hAnsi="Garamond"/>
          <w:sz w:val="28"/>
          <w:szCs w:val="28"/>
        </w:rPr>
        <w:t xml:space="preserve"> </w:t>
      </w:r>
      <w:r w:rsidR="00074C8A" w:rsidRPr="00C00AB6">
        <w:rPr>
          <w:rFonts w:ascii="Garamond" w:hAnsi="Garamond"/>
          <w:sz w:val="28"/>
          <w:szCs w:val="28"/>
        </w:rPr>
        <w:t xml:space="preserve">од 2009. године </w:t>
      </w:r>
      <w:r w:rsidR="00A602C0" w:rsidRPr="00C00AB6">
        <w:rPr>
          <w:rFonts w:ascii="Garamond" w:hAnsi="Garamond"/>
          <w:sz w:val="28"/>
          <w:szCs w:val="28"/>
        </w:rPr>
        <w:t>мењан и допуњаван 2013. године</w:t>
      </w:r>
      <w:r w:rsidRPr="00C00AB6">
        <w:rPr>
          <w:rFonts w:ascii="Garamond" w:hAnsi="Garamond"/>
          <w:sz w:val="28"/>
          <w:szCs w:val="28"/>
        </w:rPr>
        <w:t xml:space="preserve"> </w:t>
      </w:r>
      <w:r w:rsidR="00A602C0" w:rsidRPr="00C00AB6">
        <w:rPr>
          <w:rFonts w:ascii="Garamond" w:hAnsi="Garamond"/>
          <w:sz w:val="28"/>
          <w:szCs w:val="28"/>
        </w:rPr>
        <w:t>и</w:t>
      </w:r>
      <w:r w:rsidRPr="00C00AB6">
        <w:rPr>
          <w:rFonts w:ascii="Garamond" w:hAnsi="Garamond"/>
          <w:sz w:val="28"/>
          <w:szCs w:val="28"/>
        </w:rPr>
        <w:t xml:space="preserve"> 2021. године </w:t>
      </w:r>
      <w:r w:rsidR="00A602C0" w:rsidRPr="00C00AB6">
        <w:rPr>
          <w:rFonts w:ascii="Garamond" w:hAnsi="Garamond"/>
          <w:sz w:val="28"/>
          <w:szCs w:val="28"/>
        </w:rPr>
        <w:t xml:space="preserve">када су </w:t>
      </w:r>
      <w:r w:rsidRPr="00C00AB6">
        <w:rPr>
          <w:rFonts w:ascii="Garamond" w:hAnsi="Garamond"/>
          <w:sz w:val="28"/>
          <w:szCs w:val="28"/>
        </w:rPr>
        <w:t>укинуте поједине његове одредбе ступањем на снагу Закона о климатским променама.</w:t>
      </w:r>
      <w:r w:rsidR="003D0BE5" w:rsidRPr="00C00AB6">
        <w:rPr>
          <w:rFonts w:ascii="Garamond" w:hAnsi="Garamond"/>
          <w:sz w:val="28"/>
          <w:szCs w:val="28"/>
        </w:rPr>
        <w:t xml:space="preserve"> </w:t>
      </w:r>
    </w:p>
    <w:p w14:paraId="28B703DB" w14:textId="11F04B71" w:rsidR="003D0BE5" w:rsidRPr="00C00AB6" w:rsidRDefault="002727BD" w:rsidP="003D0BE5">
      <w:pPr>
        <w:spacing w:before="100" w:beforeAutospacing="1" w:after="100" w:afterAutospacing="1" w:line="240" w:lineRule="auto"/>
        <w:jc w:val="both"/>
        <w:outlineLvl w:val="1"/>
        <w:rPr>
          <w:rFonts w:ascii="Garamond" w:hAnsi="Garamond"/>
          <w:sz w:val="28"/>
          <w:szCs w:val="28"/>
        </w:rPr>
      </w:pPr>
      <w:r w:rsidRPr="00C00AB6">
        <w:rPr>
          <w:rFonts w:ascii="Garamond" w:hAnsi="Garamond"/>
          <w:sz w:val="28"/>
          <w:szCs w:val="28"/>
        </w:rPr>
        <w:t>Нацртом закона уређује се управљање квалитетом ваздуха и одређују мере, начин организовања и спровођења заштите и побољшања квалитета ваздуха као природне вредности од општег инт</w:t>
      </w:r>
      <w:r w:rsidR="00DD1728">
        <w:rPr>
          <w:rFonts w:ascii="Garamond" w:hAnsi="Garamond"/>
          <w:sz w:val="28"/>
          <w:szCs w:val="28"/>
        </w:rPr>
        <w:t>ереса која има посебну заштиту Р</w:t>
      </w:r>
      <w:r w:rsidRPr="00C00AB6">
        <w:rPr>
          <w:rFonts w:ascii="Garamond" w:hAnsi="Garamond"/>
          <w:sz w:val="28"/>
          <w:szCs w:val="28"/>
        </w:rPr>
        <w:t>епублике Србије</w:t>
      </w:r>
      <w:r w:rsidR="006C0CE5" w:rsidRPr="00C00AB6">
        <w:rPr>
          <w:rFonts w:ascii="Garamond" w:hAnsi="Garamond"/>
          <w:sz w:val="28"/>
          <w:szCs w:val="28"/>
        </w:rPr>
        <w:t>.</w:t>
      </w:r>
      <w:r w:rsidR="003D0BE5" w:rsidRPr="00C00AB6">
        <w:rPr>
          <w:rFonts w:ascii="Garamond" w:hAnsi="Garamond"/>
          <w:sz w:val="28"/>
          <w:szCs w:val="28"/>
        </w:rPr>
        <w:t xml:space="preserve"> </w:t>
      </w:r>
    </w:p>
    <w:p w14:paraId="357A41DE" w14:textId="6158F824" w:rsidR="00D85719" w:rsidRPr="00C00AB6" w:rsidRDefault="001C38C5" w:rsidP="00D85719">
      <w:pPr>
        <w:spacing w:before="100" w:beforeAutospacing="1" w:after="100" w:afterAutospacing="1" w:line="240" w:lineRule="auto"/>
        <w:jc w:val="both"/>
        <w:outlineLvl w:val="1"/>
        <w:rPr>
          <w:rFonts w:ascii="Garamond" w:hAnsi="Garamond"/>
          <w:sz w:val="28"/>
          <w:szCs w:val="28"/>
        </w:rPr>
      </w:pPr>
      <w:r w:rsidRPr="00C00AB6">
        <w:rPr>
          <w:rFonts w:ascii="Garamond" w:hAnsi="Garamond"/>
          <w:sz w:val="28"/>
          <w:szCs w:val="28"/>
        </w:rPr>
        <w:t>На основу наведеног</w:t>
      </w:r>
      <w:r w:rsidR="004A51FB">
        <w:rPr>
          <w:rFonts w:ascii="Garamond" w:hAnsi="Garamond"/>
          <w:sz w:val="28"/>
          <w:szCs w:val="28"/>
        </w:rPr>
        <w:t>,</w:t>
      </w:r>
      <w:r w:rsidRPr="00C00AB6">
        <w:rPr>
          <w:rFonts w:ascii="Garamond" w:hAnsi="Garamond"/>
          <w:sz w:val="28"/>
          <w:szCs w:val="28"/>
        </w:rPr>
        <w:t xml:space="preserve"> стиче се утисак да је суштина доношења закона, што с</w:t>
      </w:r>
      <w:r w:rsidR="003E6649">
        <w:rPr>
          <w:rFonts w:ascii="Garamond" w:hAnsi="Garamond"/>
          <w:sz w:val="28"/>
          <w:szCs w:val="28"/>
        </w:rPr>
        <w:t xml:space="preserve">е иначе у образложењу често </w:t>
      </w:r>
      <w:r w:rsidRPr="00C00AB6">
        <w:rPr>
          <w:rFonts w:ascii="Garamond" w:hAnsi="Garamond"/>
          <w:sz w:val="28"/>
          <w:szCs w:val="28"/>
        </w:rPr>
        <w:t xml:space="preserve">потенцира, да домаће законодавство треба </w:t>
      </w:r>
      <w:r w:rsidRPr="00C00AB6">
        <w:rPr>
          <w:rFonts w:ascii="Garamond" w:hAnsi="Garamond"/>
          <w:sz w:val="28"/>
          <w:szCs w:val="28"/>
        </w:rPr>
        <w:lastRenderedPageBreak/>
        <w:t>прилагодити тековинама ЕУ и да треба испунити све преузете међународне обавезе у области управљања квалитетом ваздуха.</w:t>
      </w:r>
      <w:r w:rsidR="00D85719" w:rsidRPr="00C00AB6">
        <w:rPr>
          <w:rFonts w:ascii="Garamond" w:hAnsi="Garamond"/>
          <w:sz w:val="28"/>
          <w:szCs w:val="28"/>
        </w:rPr>
        <w:t xml:space="preserve"> </w:t>
      </w:r>
    </w:p>
    <w:p w14:paraId="10A7904A" w14:textId="3330F12E" w:rsidR="00D85719" w:rsidRPr="00C00AB6" w:rsidRDefault="00C33D85" w:rsidP="00D85719">
      <w:pPr>
        <w:spacing w:before="100" w:beforeAutospacing="1" w:after="100" w:afterAutospacing="1" w:line="240" w:lineRule="auto"/>
        <w:jc w:val="both"/>
        <w:outlineLvl w:val="1"/>
        <w:rPr>
          <w:rFonts w:ascii="Garamond" w:hAnsi="Garamond"/>
          <w:sz w:val="28"/>
          <w:szCs w:val="28"/>
        </w:rPr>
      </w:pPr>
      <w:r w:rsidRPr="00C00AB6">
        <w:rPr>
          <w:rFonts w:ascii="Garamond" w:hAnsi="Garamond"/>
          <w:sz w:val="28"/>
          <w:szCs w:val="28"/>
        </w:rPr>
        <w:t xml:space="preserve">Међутим, оно што </w:t>
      </w:r>
      <w:r w:rsidR="006A456A" w:rsidRPr="00C00AB6">
        <w:rPr>
          <w:rFonts w:ascii="Garamond" w:hAnsi="Garamond"/>
          <w:sz w:val="28"/>
          <w:szCs w:val="28"/>
        </w:rPr>
        <w:t xml:space="preserve">је </w:t>
      </w:r>
      <w:r w:rsidRPr="00C00AB6">
        <w:rPr>
          <w:rFonts w:ascii="Garamond" w:hAnsi="Garamond"/>
          <w:sz w:val="28"/>
          <w:szCs w:val="28"/>
        </w:rPr>
        <w:t>недостај</w:t>
      </w:r>
      <w:r w:rsidR="006A456A" w:rsidRPr="00C00AB6">
        <w:rPr>
          <w:rFonts w:ascii="Garamond" w:hAnsi="Garamond"/>
          <w:sz w:val="28"/>
          <w:szCs w:val="28"/>
        </w:rPr>
        <w:t>ало у Нацрту</w:t>
      </w:r>
      <w:r w:rsidRPr="00C00AB6">
        <w:rPr>
          <w:rFonts w:ascii="Garamond" w:hAnsi="Garamond"/>
          <w:sz w:val="28"/>
          <w:szCs w:val="28"/>
        </w:rPr>
        <w:t xml:space="preserve"> је </w:t>
      </w:r>
      <w:r w:rsidR="001C38C5" w:rsidRPr="00C00AB6">
        <w:rPr>
          <w:rFonts w:ascii="Garamond" w:hAnsi="Garamond"/>
          <w:sz w:val="28"/>
          <w:szCs w:val="28"/>
        </w:rPr>
        <w:t xml:space="preserve">појашњење предложених </w:t>
      </w:r>
      <w:r w:rsidR="00784DB1" w:rsidRPr="00C00AB6">
        <w:rPr>
          <w:rFonts w:ascii="Garamond" w:hAnsi="Garamond"/>
          <w:sz w:val="28"/>
          <w:szCs w:val="28"/>
        </w:rPr>
        <w:t xml:space="preserve">измена </w:t>
      </w:r>
      <w:r w:rsidRPr="00C00AB6">
        <w:rPr>
          <w:rFonts w:ascii="Garamond" w:hAnsi="Garamond"/>
          <w:sz w:val="28"/>
          <w:szCs w:val="28"/>
        </w:rPr>
        <w:t>појединих одредб</w:t>
      </w:r>
      <w:r w:rsidR="00A16FB1" w:rsidRPr="00C00AB6">
        <w:rPr>
          <w:rFonts w:ascii="Garamond" w:hAnsi="Garamond"/>
          <w:sz w:val="28"/>
          <w:szCs w:val="28"/>
        </w:rPr>
        <w:t>и</w:t>
      </w:r>
      <w:r w:rsidRPr="00C00AB6">
        <w:rPr>
          <w:rFonts w:ascii="Garamond" w:hAnsi="Garamond"/>
          <w:sz w:val="28"/>
          <w:szCs w:val="28"/>
        </w:rPr>
        <w:t xml:space="preserve"> закона са јасним разлозима, </w:t>
      </w:r>
      <w:r w:rsidR="0082794B" w:rsidRPr="00C00AB6">
        <w:rPr>
          <w:rFonts w:ascii="Garamond" w:hAnsi="Garamond"/>
          <w:sz w:val="28"/>
          <w:szCs w:val="28"/>
        </w:rPr>
        <w:t xml:space="preserve">а </w:t>
      </w:r>
      <w:r w:rsidRPr="00C00AB6">
        <w:rPr>
          <w:rFonts w:ascii="Garamond" w:hAnsi="Garamond"/>
          <w:sz w:val="28"/>
          <w:szCs w:val="28"/>
        </w:rPr>
        <w:t>уколико и постоји</w:t>
      </w:r>
      <w:r w:rsidR="00490FA2" w:rsidRPr="00C00AB6">
        <w:rPr>
          <w:rFonts w:ascii="Garamond" w:hAnsi="Garamond"/>
          <w:sz w:val="28"/>
          <w:szCs w:val="28"/>
        </w:rPr>
        <w:t>,</w:t>
      </w:r>
      <w:r w:rsidRPr="00C00AB6">
        <w:rPr>
          <w:rFonts w:ascii="Garamond" w:hAnsi="Garamond"/>
          <w:sz w:val="28"/>
          <w:szCs w:val="28"/>
        </w:rPr>
        <w:t xml:space="preserve"> веома је површно</w:t>
      </w:r>
      <w:r w:rsidR="0082794B" w:rsidRPr="00C00AB6">
        <w:rPr>
          <w:rFonts w:ascii="Garamond" w:hAnsi="Garamond"/>
          <w:sz w:val="28"/>
          <w:szCs w:val="28"/>
        </w:rPr>
        <w:t xml:space="preserve"> и уопштено</w:t>
      </w:r>
      <w:r w:rsidRPr="00C00AB6">
        <w:rPr>
          <w:rFonts w:ascii="Garamond" w:hAnsi="Garamond"/>
          <w:sz w:val="28"/>
          <w:szCs w:val="28"/>
        </w:rPr>
        <w:t>.</w:t>
      </w:r>
      <w:r w:rsidR="00D85719" w:rsidRPr="00C00AB6">
        <w:rPr>
          <w:rFonts w:ascii="Garamond" w:hAnsi="Garamond"/>
          <w:sz w:val="28"/>
          <w:szCs w:val="28"/>
        </w:rPr>
        <w:t xml:space="preserve"> </w:t>
      </w:r>
    </w:p>
    <w:p w14:paraId="705282CD" w14:textId="1BEB7968" w:rsidR="00D85719" w:rsidRPr="00C00AB6" w:rsidRDefault="00825FD1" w:rsidP="00D85719">
      <w:pPr>
        <w:spacing w:before="100" w:beforeAutospacing="1" w:after="100" w:afterAutospacing="1" w:line="240" w:lineRule="auto"/>
        <w:jc w:val="both"/>
        <w:outlineLvl w:val="1"/>
        <w:rPr>
          <w:rFonts w:ascii="Garamond" w:hAnsi="Garamond"/>
          <w:sz w:val="28"/>
          <w:szCs w:val="28"/>
        </w:rPr>
      </w:pPr>
      <w:r w:rsidRPr="00C00AB6">
        <w:rPr>
          <w:rFonts w:ascii="Garamond" w:hAnsi="Garamond"/>
          <w:sz w:val="28"/>
          <w:szCs w:val="28"/>
        </w:rPr>
        <w:t>Анализом Нацрта уочава се</w:t>
      </w:r>
      <w:r w:rsidR="00F7433E" w:rsidRPr="00C00AB6">
        <w:rPr>
          <w:rFonts w:ascii="Garamond" w:hAnsi="Garamond"/>
          <w:sz w:val="28"/>
          <w:szCs w:val="28"/>
        </w:rPr>
        <w:t xml:space="preserve"> нелогичност</w:t>
      </w:r>
      <w:r w:rsidRPr="00C00AB6">
        <w:rPr>
          <w:rFonts w:ascii="Garamond" w:hAnsi="Garamond"/>
          <w:sz w:val="28"/>
          <w:szCs w:val="28"/>
        </w:rPr>
        <w:t xml:space="preserve"> </w:t>
      </w:r>
      <w:r w:rsidR="00647AC1" w:rsidRPr="00C00AB6">
        <w:rPr>
          <w:rFonts w:ascii="Garamond" w:hAnsi="Garamond"/>
          <w:sz w:val="28"/>
          <w:szCs w:val="28"/>
        </w:rPr>
        <w:t>да се</w:t>
      </w:r>
      <w:r w:rsidR="00CB46C7" w:rsidRPr="00C00AB6">
        <w:rPr>
          <w:rFonts w:ascii="Garamond" w:hAnsi="Garamond"/>
          <w:sz w:val="28"/>
          <w:szCs w:val="28"/>
        </w:rPr>
        <w:t xml:space="preserve"> ова</w:t>
      </w:r>
      <w:r w:rsidR="004532F3" w:rsidRPr="00C00AB6">
        <w:rPr>
          <w:rFonts w:ascii="Garamond" w:hAnsi="Garamond"/>
          <w:sz w:val="28"/>
          <w:szCs w:val="28"/>
        </w:rPr>
        <w:t>ј</w:t>
      </w:r>
      <w:r w:rsidR="00CB46C7" w:rsidRPr="00C00AB6">
        <w:rPr>
          <w:rFonts w:ascii="Garamond" w:hAnsi="Garamond"/>
          <w:sz w:val="28"/>
          <w:szCs w:val="28"/>
        </w:rPr>
        <w:t xml:space="preserve"> Закон </w:t>
      </w:r>
      <w:r w:rsidR="002474B3" w:rsidRPr="00C00AB6">
        <w:rPr>
          <w:rFonts w:ascii="Garamond" w:hAnsi="Garamond"/>
          <w:sz w:val="28"/>
          <w:szCs w:val="28"/>
        </w:rPr>
        <w:t xml:space="preserve">ослања и да је </w:t>
      </w:r>
      <w:r w:rsidR="00CB46C7" w:rsidRPr="00C00AB6">
        <w:rPr>
          <w:rFonts w:ascii="Garamond" w:hAnsi="Garamond"/>
          <w:sz w:val="28"/>
          <w:szCs w:val="28"/>
        </w:rPr>
        <w:t xml:space="preserve">у извесној мери усклађен са Директивом </w:t>
      </w:r>
      <w:r w:rsidR="004F135D" w:rsidRPr="00C00AB6">
        <w:rPr>
          <w:rFonts w:ascii="Garamond" w:eastAsia="Times New Roman" w:hAnsi="Garamond"/>
          <w:sz w:val="28"/>
          <w:szCs w:val="28"/>
        </w:rPr>
        <w:t>2008/50/EC</w:t>
      </w:r>
      <w:r w:rsidR="004F135D" w:rsidRPr="00C00AB6">
        <w:rPr>
          <w:rFonts w:ascii="Garamond" w:hAnsi="Garamond"/>
          <w:sz w:val="28"/>
          <w:szCs w:val="28"/>
        </w:rPr>
        <w:t xml:space="preserve"> </w:t>
      </w:r>
      <w:r w:rsidR="00CB46C7" w:rsidRPr="00C00AB6">
        <w:rPr>
          <w:rFonts w:ascii="Garamond" w:hAnsi="Garamond"/>
          <w:sz w:val="28"/>
          <w:szCs w:val="28"/>
        </w:rPr>
        <w:t xml:space="preserve">о квалитету ваздуха </w:t>
      </w:r>
      <w:r w:rsidR="00647AC1" w:rsidRPr="00C00AB6">
        <w:rPr>
          <w:rFonts w:ascii="Garamond" w:hAnsi="Garamond"/>
          <w:sz w:val="28"/>
          <w:szCs w:val="28"/>
        </w:rPr>
        <w:t>донетом чак 200</w:t>
      </w:r>
      <w:r w:rsidR="00CB46C7" w:rsidRPr="00C00AB6">
        <w:rPr>
          <w:rFonts w:ascii="Garamond" w:hAnsi="Garamond"/>
          <w:sz w:val="28"/>
          <w:szCs w:val="28"/>
        </w:rPr>
        <w:t xml:space="preserve">8. </w:t>
      </w:r>
      <w:r w:rsidR="004532F3" w:rsidRPr="00C00AB6">
        <w:rPr>
          <w:rFonts w:ascii="Garamond" w:hAnsi="Garamond"/>
          <w:sz w:val="28"/>
          <w:szCs w:val="28"/>
        </w:rPr>
        <w:t>г</w:t>
      </w:r>
      <w:r w:rsidR="00CB46C7" w:rsidRPr="00C00AB6">
        <w:rPr>
          <w:rFonts w:ascii="Garamond" w:hAnsi="Garamond"/>
          <w:sz w:val="28"/>
          <w:szCs w:val="28"/>
        </w:rPr>
        <w:t>одине</w:t>
      </w:r>
      <w:r w:rsidR="00C33D85" w:rsidRPr="00C00AB6">
        <w:rPr>
          <w:rFonts w:ascii="Garamond" w:hAnsi="Garamond"/>
          <w:sz w:val="28"/>
          <w:szCs w:val="28"/>
        </w:rPr>
        <w:t xml:space="preserve">. </w:t>
      </w:r>
      <w:r w:rsidR="00B3351B" w:rsidRPr="00C00AB6">
        <w:rPr>
          <w:rFonts w:ascii="Garamond" w:hAnsi="Garamond"/>
          <w:sz w:val="28"/>
          <w:szCs w:val="28"/>
        </w:rPr>
        <w:t xml:space="preserve">У међувремену је, </w:t>
      </w:r>
      <w:r w:rsidR="00F34384" w:rsidRPr="00C00AB6">
        <w:rPr>
          <w:rFonts w:ascii="Garamond" w:hAnsi="Garamond"/>
          <w:sz w:val="28"/>
          <w:szCs w:val="28"/>
        </w:rPr>
        <w:t xml:space="preserve">2024. </w:t>
      </w:r>
      <w:r w:rsidR="00B3351B" w:rsidRPr="00C00AB6">
        <w:rPr>
          <w:rFonts w:ascii="Garamond" w:hAnsi="Garamond"/>
          <w:sz w:val="28"/>
          <w:szCs w:val="28"/>
        </w:rPr>
        <w:t>г</w:t>
      </w:r>
      <w:r w:rsidR="00F34384" w:rsidRPr="00C00AB6">
        <w:rPr>
          <w:rFonts w:ascii="Garamond" w:hAnsi="Garamond"/>
          <w:sz w:val="28"/>
          <w:szCs w:val="28"/>
        </w:rPr>
        <w:t xml:space="preserve">одине </w:t>
      </w:r>
      <w:r w:rsidR="00B3351B" w:rsidRPr="00C00AB6">
        <w:rPr>
          <w:rFonts w:ascii="Garamond" w:hAnsi="Garamond"/>
          <w:sz w:val="28"/>
          <w:szCs w:val="28"/>
        </w:rPr>
        <w:t xml:space="preserve">ЕУ </w:t>
      </w:r>
      <w:r w:rsidR="00F34384" w:rsidRPr="00C00AB6">
        <w:rPr>
          <w:rFonts w:ascii="Garamond" w:hAnsi="Garamond"/>
          <w:sz w:val="28"/>
          <w:szCs w:val="28"/>
        </w:rPr>
        <w:t xml:space="preserve">донела нову Директиву </w:t>
      </w:r>
      <w:r w:rsidR="00227189" w:rsidRPr="00C00AB6">
        <w:rPr>
          <w:rFonts w:ascii="Garamond" w:eastAsia="Times New Roman" w:hAnsi="Garamond"/>
          <w:sz w:val="28"/>
          <w:szCs w:val="28"/>
        </w:rPr>
        <w:t>(ЕУ) 2024/2881 Европског парламента и Савета од 23. октобра 2024. о квалитету амбијенталног ваздуха и чистијем ваздуху за Европу</w:t>
      </w:r>
      <w:r w:rsidR="00B3351B" w:rsidRPr="00C00AB6">
        <w:rPr>
          <w:rFonts w:ascii="Garamond" w:hAnsi="Garamond"/>
          <w:sz w:val="28"/>
          <w:szCs w:val="28"/>
        </w:rPr>
        <w:t xml:space="preserve"> и у</w:t>
      </w:r>
      <w:r w:rsidR="00FF2A40" w:rsidRPr="00C00AB6">
        <w:rPr>
          <w:rFonts w:ascii="Garamond" w:hAnsi="Garamond"/>
          <w:sz w:val="28"/>
          <w:szCs w:val="28"/>
        </w:rPr>
        <w:t xml:space="preserve">место </w:t>
      </w:r>
      <w:r w:rsidR="00B3351B" w:rsidRPr="00C00AB6">
        <w:rPr>
          <w:rFonts w:ascii="Garamond" w:hAnsi="Garamond"/>
          <w:sz w:val="28"/>
          <w:szCs w:val="28"/>
        </w:rPr>
        <w:t>д</w:t>
      </w:r>
      <w:r w:rsidR="00FF2A40" w:rsidRPr="00C00AB6">
        <w:rPr>
          <w:rFonts w:ascii="Garamond" w:hAnsi="Garamond"/>
          <w:sz w:val="28"/>
          <w:szCs w:val="28"/>
        </w:rPr>
        <w:t xml:space="preserve">а се </w:t>
      </w:r>
      <w:r w:rsidR="00B3351B" w:rsidRPr="00C00AB6">
        <w:rPr>
          <w:rFonts w:ascii="Garamond" w:hAnsi="Garamond"/>
          <w:sz w:val="28"/>
          <w:szCs w:val="28"/>
        </w:rPr>
        <w:t>наш нови Закон усклади</w:t>
      </w:r>
      <w:r w:rsidR="00FF2A40" w:rsidRPr="00C00AB6">
        <w:rPr>
          <w:rFonts w:ascii="Garamond" w:hAnsi="Garamond"/>
          <w:sz w:val="28"/>
          <w:szCs w:val="28"/>
        </w:rPr>
        <w:t xml:space="preserve"> са новом Директивом, донетом прошле године, </w:t>
      </w:r>
      <w:r w:rsidR="00C33D85" w:rsidRPr="00C00AB6">
        <w:rPr>
          <w:rFonts w:ascii="Garamond" w:hAnsi="Garamond"/>
          <w:sz w:val="28"/>
          <w:szCs w:val="28"/>
        </w:rPr>
        <w:t xml:space="preserve">Закон је усклађен са Директивом </w:t>
      </w:r>
      <w:r w:rsidR="008A7183" w:rsidRPr="00C00AB6">
        <w:rPr>
          <w:rFonts w:ascii="Garamond" w:hAnsi="Garamond"/>
          <w:sz w:val="28"/>
          <w:szCs w:val="28"/>
        </w:rPr>
        <w:t>донетом</w:t>
      </w:r>
      <w:r w:rsidR="00B3351B" w:rsidRPr="00C00AB6">
        <w:rPr>
          <w:rFonts w:ascii="Garamond" w:hAnsi="Garamond"/>
          <w:sz w:val="28"/>
          <w:szCs w:val="28"/>
        </w:rPr>
        <w:t xml:space="preserve"> </w:t>
      </w:r>
      <w:r w:rsidR="00C33D85" w:rsidRPr="00C00AB6">
        <w:rPr>
          <w:rFonts w:ascii="Garamond" w:hAnsi="Garamond"/>
          <w:sz w:val="28"/>
          <w:szCs w:val="28"/>
        </w:rPr>
        <w:t>пре 17 годин</w:t>
      </w:r>
      <w:r w:rsidR="00FF2A40" w:rsidRPr="00C00AB6">
        <w:rPr>
          <w:rFonts w:ascii="Garamond" w:hAnsi="Garamond"/>
          <w:sz w:val="28"/>
          <w:szCs w:val="28"/>
        </w:rPr>
        <w:t>а.</w:t>
      </w:r>
      <w:r w:rsidR="00D85719" w:rsidRPr="00C00AB6">
        <w:rPr>
          <w:rFonts w:ascii="Garamond" w:hAnsi="Garamond"/>
          <w:sz w:val="28"/>
          <w:szCs w:val="28"/>
        </w:rPr>
        <w:t xml:space="preserve"> </w:t>
      </w:r>
    </w:p>
    <w:p w14:paraId="54DBA316" w14:textId="3937E4B8" w:rsidR="00D85719" w:rsidRPr="00C00AB6" w:rsidRDefault="00B3351B" w:rsidP="00D85719">
      <w:pPr>
        <w:spacing w:before="100" w:beforeAutospacing="1" w:after="100" w:afterAutospacing="1" w:line="240" w:lineRule="auto"/>
        <w:jc w:val="both"/>
        <w:outlineLvl w:val="1"/>
        <w:rPr>
          <w:rFonts w:ascii="Garamond" w:hAnsi="Garamond"/>
          <w:sz w:val="28"/>
          <w:szCs w:val="28"/>
        </w:rPr>
      </w:pPr>
      <w:r w:rsidRPr="00C00AB6">
        <w:rPr>
          <w:rFonts w:ascii="Garamond" w:hAnsi="Garamond"/>
          <w:sz w:val="28"/>
          <w:szCs w:val="28"/>
        </w:rPr>
        <w:t xml:space="preserve">Ово упућује на закључак да се приликом доношења </w:t>
      </w:r>
      <w:r w:rsidR="00A742D0" w:rsidRPr="00C00AB6">
        <w:rPr>
          <w:rFonts w:ascii="Garamond" w:hAnsi="Garamond"/>
          <w:sz w:val="28"/>
          <w:szCs w:val="28"/>
        </w:rPr>
        <w:t xml:space="preserve">Нацрта </w:t>
      </w:r>
      <w:r w:rsidRPr="00C00AB6">
        <w:rPr>
          <w:rFonts w:ascii="Garamond" w:hAnsi="Garamond"/>
          <w:sz w:val="28"/>
          <w:szCs w:val="28"/>
        </w:rPr>
        <w:t>закона</w:t>
      </w:r>
      <w:r w:rsidR="000172BA" w:rsidRPr="00C00AB6">
        <w:rPr>
          <w:rFonts w:ascii="Garamond" w:hAnsi="Garamond"/>
          <w:sz w:val="28"/>
          <w:szCs w:val="28"/>
        </w:rPr>
        <w:t xml:space="preserve"> </w:t>
      </w:r>
      <w:r w:rsidRPr="00C00AB6">
        <w:rPr>
          <w:rFonts w:ascii="Garamond" w:hAnsi="Garamond"/>
          <w:sz w:val="28"/>
          <w:szCs w:val="28"/>
        </w:rPr>
        <w:t xml:space="preserve">није водило рачуна о </w:t>
      </w:r>
      <w:r w:rsidR="000172BA" w:rsidRPr="00C00AB6">
        <w:rPr>
          <w:rFonts w:ascii="Garamond" w:hAnsi="Garamond"/>
          <w:sz w:val="28"/>
          <w:szCs w:val="28"/>
        </w:rPr>
        <w:t>нов</w:t>
      </w:r>
      <w:r w:rsidRPr="00C00AB6">
        <w:rPr>
          <w:rFonts w:ascii="Garamond" w:hAnsi="Garamond"/>
          <w:sz w:val="28"/>
          <w:szCs w:val="28"/>
        </w:rPr>
        <w:t>им</w:t>
      </w:r>
      <w:r w:rsidR="000172BA" w:rsidRPr="00C00AB6">
        <w:rPr>
          <w:rFonts w:ascii="Garamond" w:hAnsi="Garamond"/>
          <w:sz w:val="28"/>
          <w:szCs w:val="28"/>
        </w:rPr>
        <w:t xml:space="preserve"> истраживањ</w:t>
      </w:r>
      <w:r w:rsidR="005E1782" w:rsidRPr="00C00AB6">
        <w:rPr>
          <w:rFonts w:ascii="Garamond" w:hAnsi="Garamond"/>
          <w:sz w:val="28"/>
          <w:szCs w:val="28"/>
        </w:rPr>
        <w:t>им</w:t>
      </w:r>
      <w:r w:rsidR="000172BA" w:rsidRPr="00C00AB6">
        <w:rPr>
          <w:rFonts w:ascii="Garamond" w:hAnsi="Garamond"/>
          <w:sz w:val="28"/>
          <w:szCs w:val="28"/>
        </w:rPr>
        <w:t>а о</w:t>
      </w:r>
      <w:r w:rsidRPr="00C00AB6">
        <w:rPr>
          <w:rFonts w:ascii="Garamond" w:hAnsi="Garamond"/>
          <w:sz w:val="28"/>
          <w:szCs w:val="28"/>
        </w:rPr>
        <w:t xml:space="preserve"> </w:t>
      </w:r>
      <w:r w:rsidR="000172BA" w:rsidRPr="00C00AB6">
        <w:rPr>
          <w:rFonts w:ascii="Garamond" w:hAnsi="Garamond"/>
          <w:sz w:val="28"/>
          <w:szCs w:val="28"/>
        </w:rPr>
        <w:t>анализи</w:t>
      </w:r>
      <w:r w:rsidR="00AE7FA1" w:rsidRPr="00C00AB6">
        <w:rPr>
          <w:rFonts w:ascii="Garamond" w:hAnsi="Garamond"/>
          <w:sz w:val="28"/>
          <w:szCs w:val="28"/>
        </w:rPr>
        <w:t xml:space="preserve"> постојећег стања</w:t>
      </w:r>
      <w:r w:rsidRPr="00C00AB6">
        <w:rPr>
          <w:rFonts w:ascii="Garamond" w:hAnsi="Garamond"/>
          <w:sz w:val="28"/>
          <w:szCs w:val="28"/>
        </w:rPr>
        <w:t>, као и</w:t>
      </w:r>
      <w:r w:rsidR="00FF2A40" w:rsidRPr="00C00AB6">
        <w:rPr>
          <w:rFonts w:ascii="Garamond" w:hAnsi="Garamond"/>
          <w:sz w:val="28"/>
          <w:szCs w:val="28"/>
        </w:rPr>
        <w:t xml:space="preserve"> анализи података о квалитету ваздуха</w:t>
      </w:r>
      <w:r w:rsidR="00E5022B" w:rsidRPr="00C00AB6">
        <w:rPr>
          <w:rFonts w:ascii="Garamond" w:hAnsi="Garamond"/>
          <w:sz w:val="28"/>
          <w:szCs w:val="28"/>
        </w:rPr>
        <w:t xml:space="preserve">, што се одражава и на примену </w:t>
      </w:r>
      <w:r w:rsidR="00FF2A40" w:rsidRPr="00C00AB6">
        <w:rPr>
          <w:rFonts w:ascii="Garamond" w:hAnsi="Garamond"/>
          <w:sz w:val="28"/>
          <w:szCs w:val="28"/>
        </w:rPr>
        <w:t>мера</w:t>
      </w:r>
      <w:r w:rsidR="00E54920" w:rsidRPr="00C00AB6">
        <w:rPr>
          <w:rFonts w:ascii="Garamond" w:hAnsi="Garamond"/>
          <w:sz w:val="28"/>
          <w:szCs w:val="28"/>
        </w:rPr>
        <w:t xml:space="preserve"> у области заштите. Како је у</w:t>
      </w:r>
      <w:r w:rsidR="00FF2A40" w:rsidRPr="00C00AB6">
        <w:rPr>
          <w:rFonts w:ascii="Garamond" w:hAnsi="Garamond"/>
          <w:sz w:val="28"/>
          <w:szCs w:val="28"/>
        </w:rPr>
        <w:t xml:space="preserve"> међувремену, услед развоја технологије број загађујућих материја</w:t>
      </w:r>
      <w:r w:rsidR="00E54920" w:rsidRPr="00C00AB6">
        <w:rPr>
          <w:rFonts w:ascii="Garamond" w:hAnsi="Garamond"/>
          <w:sz w:val="28"/>
          <w:szCs w:val="28"/>
        </w:rPr>
        <w:t xml:space="preserve"> увећан</w:t>
      </w:r>
      <w:r w:rsidR="00FF2A40" w:rsidRPr="00C00AB6">
        <w:rPr>
          <w:rFonts w:ascii="Garamond" w:hAnsi="Garamond"/>
          <w:sz w:val="28"/>
          <w:szCs w:val="28"/>
        </w:rPr>
        <w:t>, можемо закључити да се и о то</w:t>
      </w:r>
      <w:r w:rsidR="00E54920" w:rsidRPr="00C00AB6">
        <w:rPr>
          <w:rFonts w:ascii="Garamond" w:hAnsi="Garamond"/>
          <w:sz w:val="28"/>
          <w:szCs w:val="28"/>
        </w:rPr>
        <w:t xml:space="preserve">ј битној чињеници </w:t>
      </w:r>
      <w:r w:rsidR="00FF2A40" w:rsidRPr="00C00AB6">
        <w:rPr>
          <w:rFonts w:ascii="Garamond" w:hAnsi="Garamond"/>
          <w:sz w:val="28"/>
          <w:szCs w:val="28"/>
        </w:rPr>
        <w:t xml:space="preserve">није водило рачуна приликом доношења </w:t>
      </w:r>
      <w:r w:rsidR="00A742D0" w:rsidRPr="00C00AB6">
        <w:rPr>
          <w:rFonts w:ascii="Garamond" w:hAnsi="Garamond"/>
          <w:sz w:val="28"/>
          <w:szCs w:val="28"/>
        </w:rPr>
        <w:t xml:space="preserve">Нацрта </w:t>
      </w:r>
      <w:r w:rsidR="00FF2A40" w:rsidRPr="00C00AB6">
        <w:rPr>
          <w:rFonts w:ascii="Garamond" w:hAnsi="Garamond"/>
          <w:sz w:val="28"/>
          <w:szCs w:val="28"/>
        </w:rPr>
        <w:t>закона.</w:t>
      </w:r>
      <w:r w:rsidR="00D85719" w:rsidRPr="00C00AB6">
        <w:rPr>
          <w:rFonts w:ascii="Garamond" w:hAnsi="Garamond"/>
          <w:sz w:val="28"/>
          <w:szCs w:val="28"/>
        </w:rPr>
        <w:t xml:space="preserve"> </w:t>
      </w:r>
    </w:p>
    <w:p w14:paraId="2A126EC2" w14:textId="5E153479" w:rsidR="00D85719" w:rsidRPr="00C00AB6" w:rsidRDefault="00074C8A" w:rsidP="00D85719">
      <w:pPr>
        <w:spacing w:before="100" w:beforeAutospacing="1" w:after="100" w:afterAutospacing="1" w:line="240" w:lineRule="auto"/>
        <w:jc w:val="both"/>
        <w:outlineLvl w:val="1"/>
        <w:rPr>
          <w:rFonts w:ascii="Garamond" w:eastAsia="Aptos" w:hAnsi="Garamond"/>
          <w:kern w:val="2"/>
          <w:sz w:val="28"/>
          <w:szCs w:val="28"/>
        </w:rPr>
      </w:pPr>
      <w:r w:rsidRPr="00C00AB6">
        <w:rPr>
          <w:rFonts w:ascii="Garamond" w:hAnsi="Garamond"/>
          <w:sz w:val="28"/>
          <w:szCs w:val="28"/>
        </w:rPr>
        <w:t>У</w:t>
      </w:r>
      <w:r w:rsidR="001014F6" w:rsidRPr="00C00AB6">
        <w:rPr>
          <w:rFonts w:ascii="Garamond" w:hAnsi="Garamond"/>
          <w:sz w:val="28"/>
          <w:szCs w:val="28"/>
        </w:rPr>
        <w:t xml:space="preserve"> Извештај</w:t>
      </w:r>
      <w:r w:rsidRPr="00C00AB6">
        <w:rPr>
          <w:rFonts w:ascii="Garamond" w:hAnsi="Garamond"/>
          <w:sz w:val="28"/>
          <w:szCs w:val="28"/>
        </w:rPr>
        <w:t>у</w:t>
      </w:r>
      <w:r w:rsidR="001014F6" w:rsidRPr="00C00AB6">
        <w:rPr>
          <w:rFonts w:ascii="Garamond" w:hAnsi="Garamond"/>
          <w:sz w:val="28"/>
          <w:szCs w:val="28"/>
        </w:rPr>
        <w:t xml:space="preserve"> о јавној расправи</w:t>
      </w:r>
      <w:r w:rsidRPr="00C00AB6">
        <w:rPr>
          <w:rFonts w:ascii="Garamond" w:hAnsi="Garamond"/>
          <w:sz w:val="28"/>
          <w:szCs w:val="28"/>
        </w:rPr>
        <w:t xml:space="preserve"> </w:t>
      </w:r>
      <w:r w:rsidR="00D305B5" w:rsidRPr="00C00AB6">
        <w:rPr>
          <w:rFonts w:ascii="Garamond" w:hAnsi="Garamond"/>
          <w:sz w:val="28"/>
          <w:szCs w:val="28"/>
        </w:rPr>
        <w:t xml:space="preserve">Нацрта закона о заштити ваздуха </w:t>
      </w:r>
      <w:r w:rsidRPr="00C00AB6">
        <w:rPr>
          <w:rFonts w:ascii="Garamond" w:hAnsi="Garamond"/>
          <w:sz w:val="28"/>
          <w:szCs w:val="28"/>
        </w:rPr>
        <w:t>на питање</w:t>
      </w:r>
      <w:r w:rsidR="00D305B5" w:rsidRPr="00C00AB6">
        <w:rPr>
          <w:rFonts w:ascii="Garamond" w:hAnsi="Garamond"/>
          <w:sz w:val="28"/>
          <w:szCs w:val="28"/>
        </w:rPr>
        <w:t xml:space="preserve"> упућено предлагачу</w:t>
      </w:r>
      <w:r w:rsidRPr="00C00AB6">
        <w:rPr>
          <w:rFonts w:ascii="Garamond" w:hAnsi="Garamond"/>
          <w:sz w:val="28"/>
          <w:szCs w:val="28"/>
        </w:rPr>
        <w:t xml:space="preserve"> зашто се закон позива на Директиву </w:t>
      </w:r>
      <w:r w:rsidRPr="00C00AB6">
        <w:rPr>
          <w:rFonts w:ascii="Garamond" w:eastAsia="Aptos" w:hAnsi="Garamond"/>
          <w:kern w:val="2"/>
          <w:sz w:val="28"/>
          <w:szCs w:val="28"/>
        </w:rPr>
        <w:t xml:space="preserve">из 2008: </w:t>
      </w:r>
      <w:r w:rsidR="00E45103" w:rsidRPr="00C00AB6">
        <w:rPr>
          <w:rFonts w:ascii="Garamond" w:eastAsia="Times New Roman" w:hAnsi="Garamond"/>
          <w:sz w:val="28"/>
          <w:szCs w:val="28"/>
        </w:rPr>
        <w:t xml:space="preserve">2008/50/EC, </w:t>
      </w:r>
      <w:r w:rsidRPr="00C00AB6">
        <w:rPr>
          <w:rFonts w:ascii="Garamond" w:eastAsia="Aptos" w:hAnsi="Garamond"/>
          <w:kern w:val="2"/>
          <w:sz w:val="28"/>
          <w:szCs w:val="28"/>
        </w:rPr>
        <w:t xml:space="preserve">која више није у примени, када је усвојена нова </w:t>
      </w:r>
      <w:r w:rsidR="002B686C" w:rsidRPr="00C00AB6">
        <w:rPr>
          <w:rFonts w:ascii="Garamond" w:eastAsia="Aptos" w:hAnsi="Garamond"/>
          <w:kern w:val="2"/>
          <w:sz w:val="28"/>
          <w:szCs w:val="28"/>
        </w:rPr>
        <w:t>Д</w:t>
      </w:r>
      <w:r w:rsidRPr="00C00AB6">
        <w:rPr>
          <w:rFonts w:ascii="Garamond" w:eastAsia="Aptos" w:hAnsi="Garamond"/>
          <w:kern w:val="2"/>
          <w:sz w:val="28"/>
          <w:szCs w:val="28"/>
        </w:rPr>
        <w:t xml:space="preserve">иректива о квалитету ваздуха у 2024 : 2024/2881, одговор је следећи:,, </w:t>
      </w:r>
      <w:r w:rsidR="001014F6" w:rsidRPr="00C00AB6">
        <w:rPr>
          <w:rFonts w:ascii="Garamond" w:eastAsia="Aptos" w:hAnsi="Garamond"/>
          <w:kern w:val="2"/>
          <w:sz w:val="28"/>
          <w:szCs w:val="28"/>
        </w:rPr>
        <w:t xml:space="preserve">Нова </w:t>
      </w:r>
      <w:r w:rsidR="006F1B05">
        <w:rPr>
          <w:rFonts w:ascii="Garamond" w:eastAsia="Aptos" w:hAnsi="Garamond"/>
          <w:kern w:val="2"/>
          <w:sz w:val="28"/>
          <w:szCs w:val="28"/>
        </w:rPr>
        <w:t>д</w:t>
      </w:r>
      <w:r w:rsidR="001014F6" w:rsidRPr="00C00AB6">
        <w:rPr>
          <w:rFonts w:ascii="Garamond" w:eastAsia="Aptos" w:hAnsi="Garamond"/>
          <w:kern w:val="2"/>
          <w:sz w:val="28"/>
          <w:szCs w:val="28"/>
        </w:rPr>
        <w:t>иректива је доне</w:t>
      </w:r>
      <w:r w:rsidR="002B686C" w:rsidRPr="00C00AB6">
        <w:rPr>
          <w:rFonts w:ascii="Garamond" w:eastAsia="Aptos" w:hAnsi="Garamond"/>
          <w:kern w:val="2"/>
          <w:sz w:val="28"/>
          <w:szCs w:val="28"/>
        </w:rPr>
        <w:t>та</w:t>
      </w:r>
      <w:r w:rsidR="001014F6" w:rsidRPr="00C00AB6">
        <w:rPr>
          <w:rFonts w:ascii="Garamond" w:eastAsia="Aptos" w:hAnsi="Garamond"/>
          <w:kern w:val="2"/>
          <w:sz w:val="28"/>
          <w:szCs w:val="28"/>
        </w:rPr>
        <w:t xml:space="preserve"> на самом крају процеса припреме нацрта и еx ante анализе, те би њено транспоновање значајно продужило процес доношења новог Закона о заштити ваздуха, а тиме и одложило примену унапређених мера које ће овај закон предвидети.</w:t>
      </w:r>
      <w:r w:rsidRPr="00C00AB6">
        <w:rPr>
          <w:rFonts w:ascii="Garamond" w:eastAsia="Aptos" w:hAnsi="Garamond"/>
          <w:kern w:val="2"/>
          <w:sz w:val="28"/>
          <w:szCs w:val="28"/>
        </w:rPr>
        <w:t xml:space="preserve"> </w:t>
      </w:r>
      <w:r w:rsidR="001014F6" w:rsidRPr="00C00AB6">
        <w:rPr>
          <w:rFonts w:ascii="Garamond" w:eastAsia="Aptos" w:hAnsi="Garamond"/>
          <w:kern w:val="2"/>
          <w:sz w:val="28"/>
          <w:szCs w:val="28"/>
        </w:rPr>
        <w:t>Такође, новом директивом је за земље чланице ЕУ прописан период од 2 године да се транспонују одредбе нове Директиве 2024/2881/ЕУ и самим тим Директива 2008/50 је и даље на снази</w:t>
      </w:r>
      <w:r w:rsidR="00784DB1" w:rsidRPr="00C00AB6">
        <w:rPr>
          <w:rFonts w:ascii="Garamond" w:eastAsia="Aptos" w:hAnsi="Garamond"/>
          <w:kern w:val="2"/>
          <w:sz w:val="28"/>
          <w:szCs w:val="28"/>
        </w:rPr>
        <w:t>”</w:t>
      </w:r>
      <w:r w:rsidR="001014F6" w:rsidRPr="00C00AB6">
        <w:rPr>
          <w:rFonts w:ascii="Garamond" w:eastAsia="Aptos" w:hAnsi="Garamond"/>
          <w:kern w:val="2"/>
          <w:sz w:val="28"/>
          <w:szCs w:val="28"/>
        </w:rPr>
        <w:t xml:space="preserve">. </w:t>
      </w:r>
    </w:p>
    <w:p w14:paraId="74E3DA9F" w14:textId="79900DFC" w:rsidR="00D85719" w:rsidRPr="00C00AB6" w:rsidRDefault="00F11BD7" w:rsidP="00D85719">
      <w:pPr>
        <w:spacing w:before="100" w:beforeAutospacing="1" w:after="100" w:afterAutospacing="1" w:line="240" w:lineRule="auto"/>
        <w:jc w:val="both"/>
        <w:outlineLvl w:val="1"/>
        <w:rPr>
          <w:rFonts w:ascii="Garamond" w:hAnsi="Garamond"/>
          <w:bCs/>
          <w:iCs/>
          <w:sz w:val="28"/>
          <w:szCs w:val="28"/>
        </w:rPr>
      </w:pPr>
      <w:r w:rsidRPr="00C00AB6">
        <w:rPr>
          <w:rFonts w:ascii="Garamond" w:hAnsi="Garamond"/>
          <w:sz w:val="28"/>
          <w:szCs w:val="28"/>
        </w:rPr>
        <w:t xml:space="preserve">Предлагач, односно Министарство </w:t>
      </w:r>
      <w:r w:rsidR="00A16FB1" w:rsidRPr="00C00AB6">
        <w:rPr>
          <w:rFonts w:ascii="Garamond" w:hAnsi="Garamond"/>
          <w:sz w:val="28"/>
          <w:szCs w:val="28"/>
        </w:rPr>
        <w:t xml:space="preserve">заштите животне средине </w:t>
      </w:r>
      <w:r w:rsidRPr="00C00AB6">
        <w:rPr>
          <w:rFonts w:ascii="Garamond" w:hAnsi="Garamond"/>
          <w:sz w:val="28"/>
          <w:szCs w:val="28"/>
        </w:rPr>
        <w:t xml:space="preserve">није прихватило </w:t>
      </w:r>
      <w:r w:rsidR="00784DB1" w:rsidRPr="00C00AB6">
        <w:rPr>
          <w:rFonts w:ascii="Garamond" w:hAnsi="Garamond"/>
          <w:sz w:val="28"/>
          <w:szCs w:val="28"/>
        </w:rPr>
        <w:t>в</w:t>
      </w:r>
      <w:r w:rsidR="00565EDA" w:rsidRPr="00C00AB6">
        <w:rPr>
          <w:rFonts w:ascii="Garamond" w:hAnsi="Garamond"/>
          <w:sz w:val="28"/>
          <w:szCs w:val="28"/>
        </w:rPr>
        <w:t xml:space="preserve">елики број примедби </w:t>
      </w:r>
      <w:r w:rsidR="00074C8A" w:rsidRPr="00C00AB6">
        <w:rPr>
          <w:rFonts w:ascii="Garamond" w:hAnsi="Garamond"/>
          <w:sz w:val="28"/>
          <w:szCs w:val="28"/>
        </w:rPr>
        <w:t xml:space="preserve">грађана, удружења, </w:t>
      </w:r>
      <w:r w:rsidR="00565EDA" w:rsidRPr="00C00AB6">
        <w:rPr>
          <w:rFonts w:ascii="Garamond" w:hAnsi="Garamond"/>
          <w:sz w:val="28"/>
          <w:szCs w:val="28"/>
        </w:rPr>
        <w:t>стручне јавности</w:t>
      </w:r>
      <w:r w:rsidR="00C14F81" w:rsidRPr="00C00AB6">
        <w:rPr>
          <w:rFonts w:ascii="Garamond" w:hAnsi="Garamond"/>
          <w:sz w:val="28"/>
          <w:szCs w:val="28"/>
        </w:rPr>
        <w:t xml:space="preserve">, </w:t>
      </w:r>
      <w:r w:rsidR="00784DB1" w:rsidRPr="00C00AB6">
        <w:rPr>
          <w:rFonts w:ascii="Garamond" w:hAnsi="Garamond"/>
          <w:sz w:val="28"/>
          <w:szCs w:val="28"/>
        </w:rPr>
        <w:t xml:space="preserve">упућених на Нацрт закона, </w:t>
      </w:r>
      <w:r w:rsidR="00C14F81" w:rsidRPr="00C00AB6">
        <w:rPr>
          <w:rFonts w:ascii="Garamond" w:hAnsi="Garamond"/>
          <w:sz w:val="28"/>
          <w:szCs w:val="28"/>
        </w:rPr>
        <w:t xml:space="preserve">под изговором </w:t>
      </w:r>
      <w:r w:rsidR="00565EDA" w:rsidRPr="00C00AB6">
        <w:rPr>
          <w:rFonts w:ascii="Garamond" w:hAnsi="Garamond"/>
          <w:sz w:val="28"/>
          <w:szCs w:val="28"/>
        </w:rPr>
        <w:t xml:space="preserve">да су одредбе закона на које се указује усклађене са </w:t>
      </w:r>
      <w:r w:rsidR="00565EDA" w:rsidRPr="00C00AB6">
        <w:rPr>
          <w:rFonts w:ascii="Garamond" w:eastAsia="Calibri" w:hAnsi="Garamond"/>
          <w:sz w:val="28"/>
          <w:szCs w:val="28"/>
        </w:rPr>
        <w:t xml:space="preserve">Директивом </w:t>
      </w:r>
      <w:r w:rsidR="00565EDA" w:rsidRPr="00C00AB6">
        <w:rPr>
          <w:rFonts w:ascii="Garamond" w:hAnsi="Garamond"/>
          <w:bCs/>
          <w:iCs/>
          <w:sz w:val="28"/>
          <w:szCs w:val="28"/>
        </w:rPr>
        <w:t>2008/50/E</w:t>
      </w:r>
      <w:r w:rsidR="00AF01F8" w:rsidRPr="00C00AB6">
        <w:rPr>
          <w:rFonts w:ascii="Garamond" w:eastAsia="Times New Roman" w:hAnsi="Garamond"/>
          <w:sz w:val="28"/>
          <w:szCs w:val="28"/>
        </w:rPr>
        <w:t>C</w:t>
      </w:r>
      <w:r w:rsidR="00565EDA" w:rsidRPr="00C00AB6">
        <w:rPr>
          <w:rFonts w:ascii="Garamond" w:hAnsi="Garamond"/>
          <w:bCs/>
          <w:iCs/>
          <w:sz w:val="28"/>
          <w:szCs w:val="28"/>
        </w:rPr>
        <w:t xml:space="preserve"> Европског парламента и Савета од 21. маја 2008. </w:t>
      </w:r>
      <w:r w:rsidR="003F39D1" w:rsidRPr="00C00AB6">
        <w:rPr>
          <w:rFonts w:ascii="Garamond" w:hAnsi="Garamond"/>
          <w:bCs/>
          <w:iCs/>
          <w:sz w:val="28"/>
          <w:szCs w:val="28"/>
        </w:rPr>
        <w:t>г</w:t>
      </w:r>
      <w:r w:rsidR="00565EDA" w:rsidRPr="00C00AB6">
        <w:rPr>
          <w:rFonts w:ascii="Garamond" w:hAnsi="Garamond"/>
          <w:bCs/>
          <w:iCs/>
          <w:sz w:val="28"/>
          <w:szCs w:val="28"/>
        </w:rPr>
        <w:t>одине</w:t>
      </w:r>
      <w:r w:rsidRPr="00C00AB6">
        <w:rPr>
          <w:rFonts w:ascii="Garamond" w:hAnsi="Garamond"/>
          <w:bCs/>
          <w:iCs/>
          <w:sz w:val="28"/>
          <w:szCs w:val="28"/>
        </w:rPr>
        <w:t>. Стога се с</w:t>
      </w:r>
      <w:r w:rsidR="00C14F81" w:rsidRPr="00C00AB6">
        <w:rPr>
          <w:rFonts w:ascii="Garamond" w:hAnsi="Garamond"/>
          <w:bCs/>
          <w:iCs/>
          <w:sz w:val="28"/>
          <w:szCs w:val="28"/>
        </w:rPr>
        <w:t xml:space="preserve">тиче утисак </w:t>
      </w:r>
      <w:r w:rsidR="00784DB1" w:rsidRPr="00C00AB6">
        <w:rPr>
          <w:rFonts w:ascii="Garamond" w:hAnsi="Garamond"/>
          <w:bCs/>
          <w:iCs/>
          <w:sz w:val="28"/>
          <w:szCs w:val="28"/>
        </w:rPr>
        <w:t>да је то приоритет</w:t>
      </w:r>
      <w:r w:rsidR="00C14F81" w:rsidRPr="00C00AB6">
        <w:rPr>
          <w:rFonts w:ascii="Garamond" w:hAnsi="Garamond"/>
          <w:bCs/>
          <w:iCs/>
          <w:sz w:val="28"/>
          <w:szCs w:val="28"/>
        </w:rPr>
        <w:t xml:space="preserve">, а не </w:t>
      </w:r>
      <w:r w:rsidR="00784DB1" w:rsidRPr="00C00AB6">
        <w:rPr>
          <w:rFonts w:ascii="Garamond" w:hAnsi="Garamond"/>
          <w:bCs/>
          <w:iCs/>
          <w:sz w:val="28"/>
          <w:szCs w:val="28"/>
        </w:rPr>
        <w:t>дон</w:t>
      </w:r>
      <w:r w:rsidR="00A16FB1" w:rsidRPr="00C00AB6">
        <w:rPr>
          <w:rFonts w:ascii="Garamond" w:hAnsi="Garamond"/>
          <w:bCs/>
          <w:iCs/>
          <w:sz w:val="28"/>
          <w:szCs w:val="28"/>
        </w:rPr>
        <w:t>ошење</w:t>
      </w:r>
      <w:r w:rsidR="00784DB1" w:rsidRPr="00C00AB6">
        <w:rPr>
          <w:rFonts w:ascii="Garamond" w:hAnsi="Garamond"/>
          <w:bCs/>
          <w:iCs/>
          <w:sz w:val="28"/>
          <w:szCs w:val="28"/>
        </w:rPr>
        <w:t xml:space="preserve"> закон</w:t>
      </w:r>
      <w:r w:rsidR="00A16FB1" w:rsidRPr="00C00AB6">
        <w:rPr>
          <w:rFonts w:ascii="Garamond" w:hAnsi="Garamond"/>
          <w:bCs/>
          <w:iCs/>
          <w:sz w:val="28"/>
          <w:szCs w:val="28"/>
        </w:rPr>
        <w:t>а</w:t>
      </w:r>
      <w:r w:rsidR="00784DB1" w:rsidRPr="00C00AB6">
        <w:rPr>
          <w:rFonts w:ascii="Garamond" w:hAnsi="Garamond"/>
          <w:bCs/>
          <w:iCs/>
          <w:sz w:val="28"/>
          <w:szCs w:val="28"/>
        </w:rPr>
        <w:t xml:space="preserve"> којим би се </w:t>
      </w:r>
      <w:r w:rsidRPr="00C00AB6">
        <w:rPr>
          <w:rFonts w:ascii="Garamond" w:hAnsi="Garamond"/>
          <w:bCs/>
          <w:iCs/>
          <w:sz w:val="28"/>
          <w:szCs w:val="28"/>
        </w:rPr>
        <w:t xml:space="preserve">побољшао квалитет ваздуха и </w:t>
      </w:r>
      <w:r w:rsidR="00784DB1" w:rsidRPr="00C00AB6">
        <w:rPr>
          <w:rFonts w:ascii="Garamond" w:hAnsi="Garamond"/>
          <w:bCs/>
          <w:iCs/>
          <w:sz w:val="28"/>
          <w:szCs w:val="28"/>
        </w:rPr>
        <w:t>спречило штетно дејство на људско здравље и животну средину</w:t>
      </w:r>
      <w:r w:rsidRPr="00C00AB6">
        <w:rPr>
          <w:rFonts w:ascii="Garamond" w:hAnsi="Garamond"/>
          <w:bCs/>
          <w:iCs/>
          <w:sz w:val="28"/>
          <w:szCs w:val="28"/>
        </w:rPr>
        <w:t xml:space="preserve">. </w:t>
      </w:r>
    </w:p>
    <w:p w14:paraId="7DF5D6E4" w14:textId="77777777" w:rsidR="00D85719" w:rsidRPr="00C00AB6" w:rsidRDefault="001E5FB7" w:rsidP="00D85719">
      <w:pPr>
        <w:spacing w:before="100" w:beforeAutospacing="1" w:after="100" w:afterAutospacing="1" w:line="240" w:lineRule="auto"/>
        <w:jc w:val="both"/>
        <w:outlineLvl w:val="1"/>
        <w:rPr>
          <w:rFonts w:ascii="Garamond" w:eastAsia="Times New Roman" w:hAnsi="Garamond" w:cs="Times New Roman"/>
          <w:bCs/>
          <w:sz w:val="28"/>
          <w:szCs w:val="28"/>
        </w:rPr>
      </w:pPr>
      <w:r w:rsidRPr="00C00AB6">
        <w:rPr>
          <w:rFonts w:ascii="Garamond" w:eastAsia="Times New Roman" w:hAnsi="Garamond" w:cs="Times New Roman"/>
          <w:bCs/>
          <w:sz w:val="28"/>
          <w:szCs w:val="28"/>
        </w:rPr>
        <w:lastRenderedPageBreak/>
        <w:t>Нови Закон о заштити ваздуха не решава системске проблеме који су до сада били присутни када је заштита ваздуха у питању и не узима у обзир нову Директиву (ЕУ) 2024/2881 о квалитету амбијенталног ваздуха и чистијем ваздуху за Европу из 2024 године, те у складу са тим не препознаје загађени ваздух као хитно питање јавног здравља и безбедности грађана.</w:t>
      </w:r>
      <w:r w:rsidR="00D85719" w:rsidRPr="00C00AB6">
        <w:rPr>
          <w:rFonts w:ascii="Garamond" w:eastAsia="Times New Roman" w:hAnsi="Garamond" w:cs="Times New Roman"/>
          <w:bCs/>
          <w:sz w:val="28"/>
          <w:szCs w:val="28"/>
        </w:rPr>
        <w:t xml:space="preserve"> </w:t>
      </w:r>
    </w:p>
    <w:p w14:paraId="2E9F9504" w14:textId="707252C2" w:rsidR="00D85719" w:rsidRPr="00C00AB6" w:rsidRDefault="004F5D80" w:rsidP="00D85719">
      <w:pPr>
        <w:spacing w:before="100" w:beforeAutospacing="1" w:after="100" w:afterAutospacing="1" w:line="240" w:lineRule="auto"/>
        <w:jc w:val="both"/>
        <w:outlineLvl w:val="1"/>
        <w:rPr>
          <w:rFonts w:ascii="Garamond" w:hAnsi="Garamond"/>
          <w:b/>
          <w:iCs/>
          <w:sz w:val="28"/>
          <w:szCs w:val="28"/>
        </w:rPr>
      </w:pPr>
      <w:r w:rsidRPr="00C00AB6">
        <w:rPr>
          <w:rFonts w:ascii="Garamond" w:hAnsi="Garamond"/>
          <w:iCs/>
          <w:sz w:val="28"/>
          <w:szCs w:val="28"/>
        </w:rPr>
        <w:t>Било је н</w:t>
      </w:r>
      <w:r w:rsidR="00251063">
        <w:rPr>
          <w:rFonts w:ascii="Garamond" w:hAnsi="Garamond"/>
          <w:iCs/>
          <w:sz w:val="28"/>
          <w:szCs w:val="28"/>
        </w:rPr>
        <w:t xml:space="preserve">еопходно </w:t>
      </w:r>
      <w:r w:rsidR="00640179" w:rsidRPr="00C00AB6">
        <w:rPr>
          <w:rFonts w:ascii="Garamond" w:hAnsi="Garamond"/>
          <w:iCs/>
          <w:sz w:val="28"/>
          <w:szCs w:val="28"/>
        </w:rPr>
        <w:t>да</w:t>
      </w:r>
      <w:r w:rsidRPr="00C00AB6">
        <w:rPr>
          <w:rFonts w:ascii="Garamond" w:hAnsi="Garamond"/>
          <w:iCs/>
          <w:sz w:val="28"/>
          <w:szCs w:val="28"/>
        </w:rPr>
        <w:t xml:space="preserve"> се </w:t>
      </w:r>
      <w:r w:rsidR="005A025E" w:rsidRPr="00C00AB6">
        <w:rPr>
          <w:rFonts w:ascii="Garamond" w:hAnsi="Garamond"/>
          <w:iCs/>
          <w:sz w:val="28"/>
          <w:szCs w:val="28"/>
        </w:rPr>
        <w:t>нови</w:t>
      </w:r>
      <w:r w:rsidRPr="00C00AB6">
        <w:rPr>
          <w:rFonts w:ascii="Garamond" w:hAnsi="Garamond"/>
          <w:iCs/>
          <w:sz w:val="28"/>
          <w:szCs w:val="28"/>
        </w:rPr>
        <w:t>м</w:t>
      </w:r>
      <w:r w:rsidR="005A025E" w:rsidRPr="00C00AB6">
        <w:rPr>
          <w:rFonts w:ascii="Garamond" w:hAnsi="Garamond"/>
          <w:iCs/>
          <w:sz w:val="28"/>
          <w:szCs w:val="28"/>
        </w:rPr>
        <w:t xml:space="preserve"> </w:t>
      </w:r>
      <w:r w:rsidRPr="00C00AB6">
        <w:rPr>
          <w:rFonts w:ascii="Garamond" w:hAnsi="Garamond"/>
          <w:iCs/>
          <w:sz w:val="28"/>
          <w:szCs w:val="28"/>
        </w:rPr>
        <w:t>З</w:t>
      </w:r>
      <w:r w:rsidR="005A025E" w:rsidRPr="00C00AB6">
        <w:rPr>
          <w:rFonts w:ascii="Garamond" w:hAnsi="Garamond"/>
          <w:iCs/>
          <w:sz w:val="28"/>
          <w:szCs w:val="28"/>
        </w:rPr>
        <w:t>акон</w:t>
      </w:r>
      <w:r w:rsidRPr="00C00AB6">
        <w:rPr>
          <w:rFonts w:ascii="Garamond" w:hAnsi="Garamond"/>
          <w:iCs/>
          <w:sz w:val="28"/>
          <w:szCs w:val="28"/>
        </w:rPr>
        <w:t>ом</w:t>
      </w:r>
      <w:r w:rsidR="005A025E" w:rsidRPr="00C00AB6">
        <w:rPr>
          <w:rFonts w:ascii="Garamond" w:hAnsi="Garamond"/>
          <w:iCs/>
          <w:sz w:val="28"/>
          <w:szCs w:val="28"/>
        </w:rPr>
        <w:t xml:space="preserve"> по</w:t>
      </w:r>
      <w:r w:rsidR="00784DB1" w:rsidRPr="00C00AB6">
        <w:rPr>
          <w:rFonts w:ascii="Garamond" w:hAnsi="Garamond"/>
          <w:iCs/>
          <w:sz w:val="28"/>
          <w:szCs w:val="28"/>
        </w:rPr>
        <w:t>бољша</w:t>
      </w:r>
      <w:r w:rsidR="005A025E" w:rsidRPr="00C00AB6">
        <w:rPr>
          <w:rFonts w:ascii="Garamond" w:hAnsi="Garamond"/>
          <w:iCs/>
          <w:sz w:val="28"/>
          <w:szCs w:val="28"/>
        </w:rPr>
        <w:t xml:space="preserve"> и унапреди</w:t>
      </w:r>
      <w:r w:rsidRPr="00C00AB6">
        <w:rPr>
          <w:rFonts w:ascii="Garamond" w:hAnsi="Garamond"/>
          <w:iCs/>
          <w:sz w:val="28"/>
          <w:szCs w:val="28"/>
        </w:rPr>
        <w:t xml:space="preserve"> питање заштите вазду</w:t>
      </w:r>
      <w:r w:rsidR="00C240BF" w:rsidRPr="00C00AB6">
        <w:rPr>
          <w:rFonts w:ascii="Garamond" w:hAnsi="Garamond"/>
          <w:iCs/>
          <w:sz w:val="28"/>
          <w:szCs w:val="28"/>
        </w:rPr>
        <w:t>х</w:t>
      </w:r>
      <w:r w:rsidRPr="00C00AB6">
        <w:rPr>
          <w:rFonts w:ascii="Garamond" w:hAnsi="Garamond"/>
          <w:iCs/>
          <w:sz w:val="28"/>
          <w:szCs w:val="28"/>
        </w:rPr>
        <w:t xml:space="preserve">а и </w:t>
      </w:r>
      <w:r w:rsidR="005A025E" w:rsidRPr="00C00AB6">
        <w:rPr>
          <w:rFonts w:ascii="Garamond" w:hAnsi="Garamond"/>
          <w:iCs/>
          <w:sz w:val="28"/>
          <w:szCs w:val="28"/>
        </w:rPr>
        <w:t xml:space="preserve">да се </w:t>
      </w:r>
      <w:r w:rsidR="00640179" w:rsidRPr="00C00AB6">
        <w:rPr>
          <w:rFonts w:ascii="Garamond" w:hAnsi="Garamond"/>
          <w:iCs/>
          <w:sz w:val="28"/>
          <w:szCs w:val="28"/>
        </w:rPr>
        <w:t>пропиш</w:t>
      </w:r>
      <w:r w:rsidR="005A025E" w:rsidRPr="00C00AB6">
        <w:rPr>
          <w:rFonts w:ascii="Garamond" w:hAnsi="Garamond"/>
          <w:iCs/>
          <w:sz w:val="28"/>
          <w:szCs w:val="28"/>
        </w:rPr>
        <w:t>у виши</w:t>
      </w:r>
      <w:r w:rsidR="00640179" w:rsidRPr="00C00AB6">
        <w:rPr>
          <w:rFonts w:ascii="Garamond" w:hAnsi="Garamond"/>
          <w:iCs/>
          <w:sz w:val="28"/>
          <w:szCs w:val="28"/>
        </w:rPr>
        <w:t xml:space="preserve"> стандард</w:t>
      </w:r>
      <w:r w:rsidR="005A025E" w:rsidRPr="00C00AB6">
        <w:rPr>
          <w:rFonts w:ascii="Garamond" w:hAnsi="Garamond"/>
          <w:iCs/>
          <w:sz w:val="28"/>
          <w:szCs w:val="28"/>
        </w:rPr>
        <w:t>и</w:t>
      </w:r>
      <w:r w:rsidR="00640179" w:rsidRPr="00C00AB6">
        <w:rPr>
          <w:rFonts w:ascii="Garamond" w:hAnsi="Garamond"/>
          <w:iCs/>
          <w:sz w:val="28"/>
          <w:szCs w:val="28"/>
        </w:rPr>
        <w:t xml:space="preserve"> </w:t>
      </w:r>
      <w:r w:rsidR="005A025E" w:rsidRPr="00C00AB6">
        <w:rPr>
          <w:rFonts w:ascii="Garamond" w:hAnsi="Garamond"/>
          <w:iCs/>
          <w:sz w:val="28"/>
          <w:szCs w:val="28"/>
        </w:rPr>
        <w:t>прилагођени</w:t>
      </w:r>
      <w:r w:rsidR="00640179" w:rsidRPr="00C00AB6">
        <w:rPr>
          <w:rFonts w:ascii="Garamond" w:hAnsi="Garamond"/>
          <w:iCs/>
          <w:sz w:val="28"/>
          <w:szCs w:val="28"/>
        </w:rPr>
        <w:t xml:space="preserve"> нашим условима,</w:t>
      </w:r>
      <w:r w:rsidR="00F11BD7" w:rsidRPr="00C00AB6">
        <w:rPr>
          <w:rFonts w:ascii="Garamond" w:hAnsi="Garamond"/>
          <w:iCs/>
          <w:sz w:val="28"/>
          <w:szCs w:val="28"/>
        </w:rPr>
        <w:t xml:space="preserve"> </w:t>
      </w:r>
      <w:r w:rsidR="001E5FB7" w:rsidRPr="00C00AB6">
        <w:rPr>
          <w:rFonts w:ascii="Garamond" w:hAnsi="Garamond"/>
          <w:iCs/>
          <w:sz w:val="28"/>
          <w:szCs w:val="28"/>
        </w:rPr>
        <w:t>те да</w:t>
      </w:r>
      <w:r w:rsidRPr="00C00AB6">
        <w:rPr>
          <w:rFonts w:ascii="Garamond" w:hAnsi="Garamond"/>
          <w:iCs/>
          <w:sz w:val="28"/>
          <w:szCs w:val="28"/>
        </w:rPr>
        <w:t xml:space="preserve"> у ск</w:t>
      </w:r>
      <w:r w:rsidR="004D1534" w:rsidRPr="00C00AB6">
        <w:rPr>
          <w:rFonts w:ascii="Garamond" w:hAnsi="Garamond"/>
          <w:iCs/>
          <w:sz w:val="28"/>
          <w:szCs w:val="28"/>
        </w:rPr>
        <w:t>л</w:t>
      </w:r>
      <w:r w:rsidRPr="00C00AB6">
        <w:rPr>
          <w:rFonts w:ascii="Garamond" w:hAnsi="Garamond"/>
          <w:iCs/>
          <w:sz w:val="28"/>
          <w:szCs w:val="28"/>
        </w:rPr>
        <w:t>аду са тим</w:t>
      </w:r>
      <w:r w:rsidR="001E5FB7" w:rsidRPr="00C00AB6">
        <w:rPr>
          <w:rFonts w:ascii="Garamond" w:hAnsi="Garamond"/>
          <w:iCs/>
          <w:sz w:val="28"/>
          <w:szCs w:val="28"/>
        </w:rPr>
        <w:t xml:space="preserve"> императив буде </w:t>
      </w:r>
      <w:r w:rsidRPr="00C00AB6">
        <w:rPr>
          <w:rFonts w:ascii="Garamond" w:hAnsi="Garamond"/>
          <w:iCs/>
          <w:sz w:val="28"/>
          <w:szCs w:val="28"/>
        </w:rPr>
        <w:t xml:space="preserve">Директива (ЕУ) 2024/2881 о квалитету амбијенталног ваздуха и чистијем ваздуху за Европу из 2024 године, </w:t>
      </w:r>
      <w:r w:rsidR="00F11BD7" w:rsidRPr="00C00AB6">
        <w:rPr>
          <w:rFonts w:ascii="Garamond" w:hAnsi="Garamond"/>
          <w:iCs/>
          <w:sz w:val="28"/>
          <w:szCs w:val="28"/>
        </w:rPr>
        <w:t>а не Директив</w:t>
      </w:r>
      <w:r w:rsidR="005E6724" w:rsidRPr="00C00AB6">
        <w:rPr>
          <w:rFonts w:ascii="Garamond" w:hAnsi="Garamond"/>
          <w:iCs/>
          <w:sz w:val="28"/>
          <w:szCs w:val="28"/>
        </w:rPr>
        <w:t>а</w:t>
      </w:r>
      <w:r w:rsidR="00F11BD7" w:rsidRPr="00C00AB6">
        <w:rPr>
          <w:rFonts w:ascii="Garamond" w:hAnsi="Garamond"/>
          <w:iCs/>
          <w:sz w:val="28"/>
          <w:szCs w:val="28"/>
        </w:rPr>
        <w:t xml:space="preserve"> донет</w:t>
      </w:r>
      <w:r w:rsidR="00CF0EDF" w:rsidRPr="00C00AB6">
        <w:rPr>
          <w:rFonts w:ascii="Garamond" w:hAnsi="Garamond"/>
          <w:iCs/>
          <w:sz w:val="28"/>
          <w:szCs w:val="28"/>
        </w:rPr>
        <w:t xml:space="preserve">а </w:t>
      </w:r>
      <w:r w:rsidR="00F11BD7" w:rsidRPr="00C00AB6">
        <w:rPr>
          <w:rFonts w:ascii="Garamond" w:hAnsi="Garamond"/>
          <w:iCs/>
          <w:sz w:val="28"/>
          <w:szCs w:val="28"/>
        </w:rPr>
        <w:t>пре 17 година.</w:t>
      </w:r>
      <w:r w:rsidR="00124F01" w:rsidRPr="00C00AB6">
        <w:rPr>
          <w:rFonts w:ascii="Garamond" w:hAnsi="Garamond"/>
          <w:b/>
          <w:iCs/>
          <w:sz w:val="28"/>
          <w:szCs w:val="28"/>
        </w:rPr>
        <w:t xml:space="preserve"> </w:t>
      </w:r>
    </w:p>
    <w:p w14:paraId="63F8FC83" w14:textId="07073732" w:rsidR="00D85719" w:rsidRPr="00C00AB6" w:rsidRDefault="00673AEA" w:rsidP="00D85719">
      <w:pPr>
        <w:spacing w:before="100" w:beforeAutospacing="1" w:after="100" w:afterAutospacing="1" w:line="240" w:lineRule="auto"/>
        <w:jc w:val="both"/>
        <w:outlineLvl w:val="1"/>
        <w:rPr>
          <w:rFonts w:ascii="Garamond" w:hAnsi="Garamond"/>
          <w:iCs/>
          <w:sz w:val="28"/>
          <w:szCs w:val="28"/>
        </w:rPr>
      </w:pPr>
      <w:r w:rsidRPr="00C00AB6">
        <w:rPr>
          <w:rFonts w:ascii="Garamond" w:hAnsi="Garamond"/>
          <w:iCs/>
          <w:sz w:val="28"/>
          <w:szCs w:val="28"/>
        </w:rPr>
        <w:t xml:space="preserve">Поред </w:t>
      </w:r>
      <w:r w:rsidR="00D773DE" w:rsidRPr="00C00AB6">
        <w:rPr>
          <w:rFonts w:ascii="Garamond" w:hAnsi="Garamond"/>
          <w:iCs/>
          <w:sz w:val="28"/>
          <w:szCs w:val="28"/>
        </w:rPr>
        <w:t>наведеног</w:t>
      </w:r>
      <w:r w:rsidR="0044777A" w:rsidRPr="00C00AB6">
        <w:rPr>
          <w:rFonts w:ascii="Garamond" w:hAnsi="Garamond"/>
          <w:iCs/>
          <w:sz w:val="28"/>
          <w:szCs w:val="28"/>
        </w:rPr>
        <w:t>, јавна расправа о Нацрту закона</w:t>
      </w:r>
      <w:r w:rsidRPr="00C00AB6">
        <w:rPr>
          <w:rFonts w:ascii="Garamond" w:hAnsi="Garamond"/>
          <w:iCs/>
          <w:sz w:val="28"/>
          <w:szCs w:val="28"/>
        </w:rPr>
        <w:t xml:space="preserve"> која је пре</w:t>
      </w:r>
      <w:r w:rsidR="0044777A" w:rsidRPr="00C00AB6">
        <w:rPr>
          <w:rFonts w:ascii="Garamond" w:hAnsi="Garamond"/>
          <w:iCs/>
          <w:sz w:val="28"/>
          <w:szCs w:val="28"/>
        </w:rPr>
        <w:t>т</w:t>
      </w:r>
      <w:r w:rsidRPr="00C00AB6">
        <w:rPr>
          <w:rFonts w:ascii="Garamond" w:hAnsi="Garamond"/>
          <w:iCs/>
          <w:sz w:val="28"/>
          <w:szCs w:val="28"/>
        </w:rPr>
        <w:t xml:space="preserve">ходила његовом доношењу </w:t>
      </w:r>
      <w:r w:rsidR="00157CE6" w:rsidRPr="00C00AB6">
        <w:rPr>
          <w:rFonts w:ascii="Garamond" w:hAnsi="Garamond"/>
          <w:iCs/>
          <w:sz w:val="28"/>
          <w:szCs w:val="28"/>
        </w:rPr>
        <w:t xml:space="preserve">у којој многобројне </w:t>
      </w:r>
      <w:r w:rsidRPr="00C00AB6">
        <w:rPr>
          <w:rFonts w:ascii="Garamond" w:hAnsi="Garamond"/>
          <w:iCs/>
          <w:sz w:val="28"/>
          <w:szCs w:val="28"/>
        </w:rPr>
        <w:t>примедб</w:t>
      </w:r>
      <w:r w:rsidR="00157CE6" w:rsidRPr="00C00AB6">
        <w:rPr>
          <w:rFonts w:ascii="Garamond" w:hAnsi="Garamond"/>
          <w:iCs/>
          <w:sz w:val="28"/>
          <w:szCs w:val="28"/>
        </w:rPr>
        <w:t>е</w:t>
      </w:r>
      <w:r w:rsidRPr="00C00AB6">
        <w:rPr>
          <w:rFonts w:ascii="Garamond" w:hAnsi="Garamond"/>
          <w:iCs/>
          <w:sz w:val="28"/>
          <w:szCs w:val="28"/>
        </w:rPr>
        <w:t xml:space="preserve"> и сугестиј</w:t>
      </w:r>
      <w:r w:rsidR="00157CE6" w:rsidRPr="00C00AB6">
        <w:rPr>
          <w:rFonts w:ascii="Garamond" w:hAnsi="Garamond"/>
          <w:iCs/>
          <w:sz w:val="28"/>
          <w:szCs w:val="28"/>
        </w:rPr>
        <w:t>е</w:t>
      </w:r>
      <w:r w:rsidRPr="00C00AB6">
        <w:rPr>
          <w:rFonts w:ascii="Garamond" w:hAnsi="Garamond"/>
          <w:iCs/>
          <w:sz w:val="28"/>
          <w:szCs w:val="28"/>
        </w:rPr>
        <w:t xml:space="preserve"> </w:t>
      </w:r>
      <w:r w:rsidR="00D773DE" w:rsidRPr="00C00AB6">
        <w:rPr>
          <w:rFonts w:ascii="Garamond" w:hAnsi="Garamond"/>
          <w:iCs/>
          <w:sz w:val="28"/>
          <w:szCs w:val="28"/>
        </w:rPr>
        <w:t>на текст Нацрта</w:t>
      </w:r>
      <w:r w:rsidRPr="00C00AB6">
        <w:rPr>
          <w:rFonts w:ascii="Garamond" w:hAnsi="Garamond"/>
          <w:iCs/>
          <w:sz w:val="28"/>
          <w:szCs w:val="28"/>
        </w:rPr>
        <w:t xml:space="preserve"> нису прихваћене од стране з</w:t>
      </w:r>
      <w:r w:rsidR="00251063">
        <w:rPr>
          <w:rFonts w:ascii="Garamond" w:hAnsi="Garamond"/>
          <w:iCs/>
          <w:sz w:val="28"/>
          <w:szCs w:val="28"/>
        </w:rPr>
        <w:t>аконо</w:t>
      </w:r>
      <w:r w:rsidR="00A525E3" w:rsidRPr="00C00AB6">
        <w:rPr>
          <w:rFonts w:ascii="Garamond" w:hAnsi="Garamond"/>
          <w:iCs/>
          <w:sz w:val="28"/>
          <w:szCs w:val="28"/>
        </w:rPr>
        <w:t>да</w:t>
      </w:r>
      <w:r w:rsidRPr="00C00AB6">
        <w:rPr>
          <w:rFonts w:ascii="Garamond" w:hAnsi="Garamond"/>
          <w:iCs/>
          <w:sz w:val="28"/>
          <w:szCs w:val="28"/>
        </w:rPr>
        <w:t>вца</w:t>
      </w:r>
      <w:r w:rsidR="00D773DE" w:rsidRPr="00C00AB6">
        <w:rPr>
          <w:rFonts w:ascii="Garamond" w:hAnsi="Garamond"/>
          <w:iCs/>
          <w:sz w:val="28"/>
          <w:szCs w:val="28"/>
        </w:rPr>
        <w:t xml:space="preserve">, указује на чињеницу да су многа питања у погледу заштите ваздуха остала отворена, те да свеобухватна заштита ваздуха од загађења, а самим тим и заштита здравља становништва новим законом није у потпуности обезбеђена. </w:t>
      </w:r>
    </w:p>
    <w:p w14:paraId="1FC0D596" w14:textId="77777777" w:rsidR="00D85719" w:rsidRPr="00C00AB6" w:rsidRDefault="00D85719" w:rsidP="00D85719">
      <w:pPr>
        <w:spacing w:before="100" w:beforeAutospacing="1" w:after="100" w:afterAutospacing="1" w:line="240" w:lineRule="auto"/>
        <w:jc w:val="both"/>
        <w:outlineLvl w:val="1"/>
        <w:rPr>
          <w:rFonts w:ascii="Garamond" w:hAnsi="Garamond"/>
          <w:iCs/>
          <w:sz w:val="28"/>
          <w:szCs w:val="28"/>
        </w:rPr>
      </w:pPr>
    </w:p>
    <w:p w14:paraId="7F179E7F" w14:textId="77777777" w:rsidR="00D85719" w:rsidRPr="00C00AB6" w:rsidRDefault="00D85719" w:rsidP="00D85719">
      <w:pPr>
        <w:spacing w:before="100" w:beforeAutospacing="1" w:after="100" w:afterAutospacing="1" w:line="240" w:lineRule="auto"/>
        <w:jc w:val="center"/>
        <w:rPr>
          <w:rFonts w:ascii="Garamond" w:eastAsia="Times New Roman" w:hAnsi="Garamond" w:cs="Times New Roman"/>
          <w:b/>
          <w:bCs/>
          <w:sz w:val="28"/>
          <w:szCs w:val="28"/>
        </w:rPr>
      </w:pPr>
      <w:r w:rsidRPr="00C00AB6">
        <w:rPr>
          <w:rFonts w:ascii="Garamond" w:eastAsia="Times New Roman" w:hAnsi="Garamond" w:cs="Times New Roman"/>
          <w:b/>
          <w:bCs/>
          <w:sz w:val="28"/>
          <w:szCs w:val="28"/>
        </w:rPr>
        <w:t>УПОРЕДНА АНАЛИЗА ПОЈЕДИНИХ ОДРЕДБИ СТАРОГ И НОВОГ ЗАКОНА О ЗАШТИТИ ВАЗДУХА У ПОГЛЕДУ УНАПРЕЂЕЊА И ЗАШТИТЕ ОД ЗАГАЂЕЊА ВАЗДУХА</w:t>
      </w:r>
    </w:p>
    <w:p w14:paraId="6B5A37B2" w14:textId="77777777" w:rsidR="00D85719" w:rsidRPr="00C00AB6" w:rsidRDefault="00D85719" w:rsidP="00D85719">
      <w:pPr>
        <w:spacing w:before="100" w:beforeAutospacing="1" w:after="100" w:afterAutospacing="1" w:line="240" w:lineRule="auto"/>
        <w:jc w:val="both"/>
        <w:outlineLvl w:val="1"/>
        <w:rPr>
          <w:rFonts w:ascii="Garamond" w:hAnsi="Garamond"/>
          <w:iCs/>
          <w:sz w:val="28"/>
          <w:szCs w:val="28"/>
        </w:rPr>
      </w:pPr>
    </w:p>
    <w:p w14:paraId="0795A453" w14:textId="422DE060" w:rsidR="00330BBB" w:rsidRPr="00C00AB6" w:rsidRDefault="00BE2CC6" w:rsidP="00D85719">
      <w:pPr>
        <w:spacing w:before="100" w:beforeAutospacing="1" w:after="100" w:afterAutospacing="1" w:line="240" w:lineRule="auto"/>
        <w:jc w:val="both"/>
        <w:outlineLvl w:val="1"/>
        <w:rPr>
          <w:rFonts w:ascii="Garamond" w:hAnsi="Garamond"/>
          <w:bCs/>
          <w:sz w:val="28"/>
          <w:szCs w:val="28"/>
        </w:rPr>
      </w:pPr>
      <w:r w:rsidRPr="00C00AB6">
        <w:rPr>
          <w:rFonts w:ascii="Garamond" w:eastAsia="Times New Roman" w:hAnsi="Garamond" w:cs="Times New Roman"/>
          <w:bCs/>
          <w:sz w:val="28"/>
          <w:szCs w:val="28"/>
        </w:rPr>
        <w:t xml:space="preserve">У складу са напред наведеним, односно мањкавостима новог Закона о заштити ваздуха, </w:t>
      </w:r>
      <w:r w:rsidR="009C3283" w:rsidRPr="00C00AB6">
        <w:rPr>
          <w:rFonts w:ascii="Garamond" w:eastAsia="Times New Roman" w:hAnsi="Garamond" w:cs="Times New Roman"/>
          <w:bCs/>
          <w:sz w:val="28"/>
          <w:szCs w:val="28"/>
        </w:rPr>
        <w:t xml:space="preserve">Савет </w:t>
      </w:r>
      <w:r w:rsidR="00624CE8" w:rsidRPr="00C00AB6">
        <w:rPr>
          <w:rFonts w:ascii="Garamond" w:eastAsia="Times New Roman" w:hAnsi="Garamond" w:cs="Times New Roman"/>
          <w:bCs/>
          <w:sz w:val="28"/>
          <w:szCs w:val="28"/>
        </w:rPr>
        <w:t>за борбу против корупције</w:t>
      </w:r>
      <w:r w:rsidR="00FF1143" w:rsidRPr="00C00AB6">
        <w:rPr>
          <w:rFonts w:ascii="Garamond" w:eastAsia="Times New Roman" w:hAnsi="Garamond" w:cs="Times New Roman"/>
          <w:bCs/>
          <w:sz w:val="28"/>
          <w:szCs w:val="28"/>
        </w:rPr>
        <w:t xml:space="preserve"> је у овом Извештају извршио упоредну анализу појед</w:t>
      </w:r>
      <w:r w:rsidR="00251063">
        <w:rPr>
          <w:rFonts w:ascii="Garamond" w:eastAsia="Times New Roman" w:hAnsi="Garamond" w:cs="Times New Roman"/>
          <w:bCs/>
          <w:sz w:val="28"/>
          <w:szCs w:val="28"/>
        </w:rPr>
        <w:t>и</w:t>
      </w:r>
      <w:r w:rsidR="00FF1143" w:rsidRPr="00C00AB6">
        <w:rPr>
          <w:rFonts w:ascii="Garamond" w:eastAsia="Times New Roman" w:hAnsi="Garamond" w:cs="Times New Roman"/>
          <w:bCs/>
          <w:sz w:val="28"/>
          <w:szCs w:val="28"/>
        </w:rPr>
        <w:t>них одредби поменутог старог Закона о заштити вазду</w:t>
      </w:r>
      <w:r w:rsidR="00B4016B" w:rsidRPr="00C00AB6">
        <w:rPr>
          <w:rFonts w:ascii="Garamond" w:eastAsia="Times New Roman" w:hAnsi="Garamond" w:cs="Times New Roman"/>
          <w:bCs/>
          <w:sz w:val="28"/>
          <w:szCs w:val="28"/>
        </w:rPr>
        <w:t>х</w:t>
      </w:r>
      <w:r w:rsidR="00FF1143" w:rsidRPr="00C00AB6">
        <w:rPr>
          <w:rFonts w:ascii="Garamond" w:eastAsia="Times New Roman" w:hAnsi="Garamond" w:cs="Times New Roman"/>
          <w:bCs/>
          <w:sz w:val="28"/>
          <w:szCs w:val="28"/>
        </w:rPr>
        <w:t>а</w:t>
      </w:r>
      <w:r w:rsidRPr="00C00AB6">
        <w:rPr>
          <w:rFonts w:ascii="Garamond" w:eastAsia="Times New Roman" w:hAnsi="Garamond" w:cs="Times New Roman"/>
          <w:bCs/>
          <w:sz w:val="28"/>
          <w:szCs w:val="28"/>
        </w:rPr>
        <w:t xml:space="preserve"> и </w:t>
      </w:r>
      <w:r w:rsidR="00330BBB" w:rsidRPr="00C00AB6">
        <w:rPr>
          <w:rFonts w:ascii="Garamond" w:eastAsia="Times New Roman" w:hAnsi="Garamond" w:cs="Times New Roman"/>
          <w:bCs/>
          <w:sz w:val="28"/>
          <w:szCs w:val="28"/>
        </w:rPr>
        <w:t>нов</w:t>
      </w:r>
      <w:r w:rsidR="00FF1143" w:rsidRPr="00C00AB6">
        <w:rPr>
          <w:rFonts w:ascii="Garamond" w:eastAsia="Times New Roman" w:hAnsi="Garamond" w:cs="Times New Roman"/>
          <w:bCs/>
          <w:sz w:val="28"/>
          <w:szCs w:val="28"/>
        </w:rPr>
        <w:t>ог</w:t>
      </w:r>
      <w:r w:rsidR="00330BBB" w:rsidRPr="00C00AB6">
        <w:rPr>
          <w:rFonts w:ascii="Garamond" w:eastAsia="Times New Roman" w:hAnsi="Garamond" w:cs="Times New Roman"/>
          <w:bCs/>
          <w:sz w:val="28"/>
          <w:szCs w:val="28"/>
        </w:rPr>
        <w:t xml:space="preserve"> Закон</w:t>
      </w:r>
      <w:r w:rsidR="00FF1143" w:rsidRPr="00C00AB6">
        <w:rPr>
          <w:rFonts w:ascii="Garamond" w:eastAsia="Times New Roman" w:hAnsi="Garamond" w:cs="Times New Roman"/>
          <w:bCs/>
          <w:sz w:val="28"/>
          <w:szCs w:val="28"/>
        </w:rPr>
        <w:t>а</w:t>
      </w:r>
      <w:r w:rsidR="00330BBB" w:rsidRPr="00C00AB6">
        <w:rPr>
          <w:rFonts w:ascii="Garamond" w:eastAsia="Times New Roman" w:hAnsi="Garamond" w:cs="Times New Roman"/>
          <w:bCs/>
          <w:sz w:val="28"/>
          <w:szCs w:val="28"/>
        </w:rPr>
        <w:t xml:space="preserve"> о заштити ваздуха</w:t>
      </w:r>
      <w:r w:rsidR="00FF1143" w:rsidRPr="00C00AB6">
        <w:rPr>
          <w:rFonts w:ascii="Garamond" w:eastAsia="Times New Roman" w:hAnsi="Garamond" w:cs="Times New Roman"/>
          <w:bCs/>
          <w:sz w:val="28"/>
          <w:szCs w:val="28"/>
        </w:rPr>
        <w:t xml:space="preserve"> којег је </w:t>
      </w:r>
      <w:r w:rsidR="004D1534" w:rsidRPr="00C00AB6">
        <w:rPr>
          <w:rFonts w:ascii="Garamond" w:hAnsi="Garamond"/>
          <w:sz w:val="28"/>
          <w:szCs w:val="28"/>
        </w:rPr>
        <w:t xml:space="preserve">Народна Скупштина Републике Србије усвојила 16. </w:t>
      </w:r>
      <w:r w:rsidR="007B1584" w:rsidRPr="00C00AB6">
        <w:rPr>
          <w:rFonts w:ascii="Garamond" w:hAnsi="Garamond"/>
          <w:sz w:val="28"/>
          <w:szCs w:val="28"/>
        </w:rPr>
        <w:t>јуна</w:t>
      </w:r>
      <w:r w:rsidR="004D1534" w:rsidRPr="00C00AB6">
        <w:rPr>
          <w:rFonts w:ascii="Garamond" w:hAnsi="Garamond"/>
          <w:sz w:val="28"/>
          <w:szCs w:val="28"/>
        </w:rPr>
        <w:t xml:space="preserve"> 2025. године</w:t>
      </w:r>
      <w:r w:rsidR="004D1534" w:rsidRPr="00C00AB6">
        <w:rPr>
          <w:rFonts w:ascii="Garamond" w:eastAsia="Times New Roman" w:hAnsi="Garamond" w:cs="Times New Roman"/>
          <w:bCs/>
          <w:sz w:val="28"/>
          <w:szCs w:val="28"/>
        </w:rPr>
        <w:t xml:space="preserve"> </w:t>
      </w:r>
      <w:r w:rsidR="00330BBB" w:rsidRPr="00C00AB6">
        <w:rPr>
          <w:rFonts w:ascii="Garamond" w:hAnsi="Garamond"/>
          <w:bCs/>
          <w:sz w:val="28"/>
          <w:szCs w:val="28"/>
        </w:rPr>
        <w:t>(“Службени гласник РС”, бр. 51/2025)</w:t>
      </w:r>
      <w:r w:rsidR="00B4016B" w:rsidRPr="00C00AB6">
        <w:rPr>
          <w:rFonts w:ascii="Garamond" w:hAnsi="Garamond"/>
          <w:bCs/>
          <w:sz w:val="28"/>
          <w:szCs w:val="28"/>
        </w:rPr>
        <w:t>, те је на основу изв</w:t>
      </w:r>
      <w:r w:rsidR="007B1584" w:rsidRPr="00C00AB6">
        <w:rPr>
          <w:rFonts w:ascii="Garamond" w:hAnsi="Garamond"/>
          <w:bCs/>
          <w:sz w:val="28"/>
          <w:szCs w:val="28"/>
        </w:rPr>
        <w:t>р</w:t>
      </w:r>
      <w:r w:rsidR="00B4016B" w:rsidRPr="00C00AB6">
        <w:rPr>
          <w:rFonts w:ascii="Garamond" w:hAnsi="Garamond"/>
          <w:bCs/>
          <w:sz w:val="28"/>
          <w:szCs w:val="28"/>
        </w:rPr>
        <w:t>шене анализе дошао до закљ</w:t>
      </w:r>
      <w:r w:rsidR="00A76269" w:rsidRPr="00C00AB6">
        <w:rPr>
          <w:rFonts w:ascii="Garamond" w:hAnsi="Garamond"/>
          <w:bCs/>
          <w:sz w:val="28"/>
          <w:szCs w:val="28"/>
        </w:rPr>
        <w:t>у</w:t>
      </w:r>
      <w:r w:rsidR="00B4016B" w:rsidRPr="00C00AB6">
        <w:rPr>
          <w:rFonts w:ascii="Garamond" w:hAnsi="Garamond"/>
          <w:bCs/>
          <w:sz w:val="28"/>
          <w:szCs w:val="28"/>
        </w:rPr>
        <w:t xml:space="preserve">чка да поједине одредбе новог </w:t>
      </w:r>
      <w:r w:rsidR="004D1534" w:rsidRPr="00C00AB6">
        <w:rPr>
          <w:rFonts w:ascii="Garamond" w:hAnsi="Garamond"/>
          <w:bCs/>
          <w:sz w:val="28"/>
          <w:szCs w:val="28"/>
        </w:rPr>
        <w:t>З</w:t>
      </w:r>
      <w:r w:rsidR="00B4016B" w:rsidRPr="00C00AB6">
        <w:rPr>
          <w:rFonts w:ascii="Garamond" w:hAnsi="Garamond"/>
          <w:bCs/>
          <w:sz w:val="28"/>
          <w:szCs w:val="28"/>
        </w:rPr>
        <w:t>акона неће умногоме побо</w:t>
      </w:r>
      <w:r w:rsidR="004D1534" w:rsidRPr="00C00AB6">
        <w:rPr>
          <w:rFonts w:ascii="Garamond" w:hAnsi="Garamond"/>
          <w:bCs/>
          <w:sz w:val="28"/>
          <w:szCs w:val="28"/>
        </w:rPr>
        <w:t>љш</w:t>
      </w:r>
      <w:r w:rsidR="00B4016B" w:rsidRPr="00C00AB6">
        <w:rPr>
          <w:rFonts w:ascii="Garamond" w:hAnsi="Garamond"/>
          <w:bCs/>
          <w:sz w:val="28"/>
          <w:szCs w:val="28"/>
        </w:rPr>
        <w:t>ати стање у области заштите ваздуха.</w:t>
      </w:r>
      <w:r w:rsidR="002878FF" w:rsidRPr="00C00AB6">
        <w:rPr>
          <w:rFonts w:ascii="Garamond" w:hAnsi="Garamond"/>
          <w:bCs/>
          <w:sz w:val="28"/>
          <w:szCs w:val="28"/>
        </w:rPr>
        <w:t xml:space="preserve"> </w:t>
      </w:r>
    </w:p>
    <w:p w14:paraId="79216C1F" w14:textId="77777777" w:rsidR="006A4A8E" w:rsidRPr="00C00AB6" w:rsidRDefault="002B4030" w:rsidP="004915D2">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Члан 25</w:t>
      </w:r>
      <w:r w:rsidR="007B1B63"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w:t>
      </w:r>
      <w:r w:rsidR="00C128DB" w:rsidRPr="00C00AB6">
        <w:rPr>
          <w:rFonts w:ascii="Garamond" w:eastAsia="Times New Roman" w:hAnsi="Garamond" w:cs="Times New Roman"/>
          <w:sz w:val="28"/>
          <w:szCs w:val="28"/>
        </w:rPr>
        <w:t>Закона о заштити ваздуха</w:t>
      </w:r>
      <w:r w:rsidRPr="00C00AB6">
        <w:rPr>
          <w:rFonts w:ascii="Garamond" w:eastAsia="Times New Roman" w:hAnsi="Garamond" w:cs="Times New Roman"/>
          <w:sz w:val="28"/>
          <w:szCs w:val="28"/>
        </w:rPr>
        <w:t xml:space="preserve"> </w:t>
      </w:r>
      <w:r w:rsidR="00C453CA" w:rsidRPr="00C00AB6">
        <w:rPr>
          <w:rFonts w:ascii="Garamond" w:eastAsia="Times New Roman" w:hAnsi="Garamond" w:cs="Times New Roman"/>
          <w:sz w:val="28"/>
          <w:szCs w:val="28"/>
        </w:rPr>
        <w:t xml:space="preserve"> </w:t>
      </w:r>
    </w:p>
    <w:p w14:paraId="6BBD1B70" w14:textId="0D5133F6" w:rsidR="00BE0424" w:rsidRPr="00C00AB6" w:rsidRDefault="00F778B9" w:rsidP="004915D2">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lastRenderedPageBreak/>
        <w:t>У с</w:t>
      </w:r>
      <w:r w:rsidR="00330BBB" w:rsidRPr="00C00AB6">
        <w:rPr>
          <w:rFonts w:ascii="Garamond" w:eastAsia="Times New Roman" w:hAnsi="Garamond" w:cs="Times New Roman"/>
          <w:sz w:val="28"/>
          <w:szCs w:val="28"/>
        </w:rPr>
        <w:t>тар</w:t>
      </w:r>
      <w:r w:rsidRPr="00C00AB6">
        <w:rPr>
          <w:rFonts w:ascii="Garamond" w:eastAsia="Times New Roman" w:hAnsi="Garamond" w:cs="Times New Roman"/>
          <w:sz w:val="28"/>
          <w:szCs w:val="28"/>
        </w:rPr>
        <w:t>ом</w:t>
      </w:r>
      <w:r w:rsidR="00330BBB" w:rsidRPr="00C00AB6">
        <w:rPr>
          <w:rFonts w:ascii="Garamond" w:eastAsia="Times New Roman" w:hAnsi="Garamond" w:cs="Times New Roman"/>
          <w:sz w:val="28"/>
          <w:szCs w:val="28"/>
        </w:rPr>
        <w:t xml:space="preserve"> Закон</w:t>
      </w:r>
      <w:r w:rsidRPr="00C00AB6">
        <w:rPr>
          <w:rFonts w:ascii="Garamond" w:eastAsia="Times New Roman" w:hAnsi="Garamond" w:cs="Times New Roman"/>
          <w:sz w:val="28"/>
          <w:szCs w:val="28"/>
        </w:rPr>
        <w:t>у</w:t>
      </w:r>
      <w:r w:rsidR="00330BBB" w:rsidRPr="00C00AB6">
        <w:rPr>
          <w:rFonts w:ascii="Garamond" w:eastAsia="Times New Roman" w:hAnsi="Garamond" w:cs="Times New Roman"/>
          <w:sz w:val="28"/>
          <w:szCs w:val="28"/>
        </w:rPr>
        <w:t xml:space="preserve"> о заштити ваздуха</w:t>
      </w:r>
      <w:r w:rsidR="002C3C2B" w:rsidRPr="00C00AB6">
        <w:rPr>
          <w:rStyle w:val="FootnoteReference"/>
          <w:rFonts w:ascii="Garamond" w:eastAsia="Times New Roman" w:hAnsi="Garamond" w:cs="Times New Roman"/>
          <w:sz w:val="28"/>
          <w:szCs w:val="28"/>
        </w:rPr>
        <w:footnoteReference w:id="21"/>
      </w:r>
      <w:r w:rsidR="00330BBB" w:rsidRPr="00C00AB6">
        <w:rPr>
          <w:rFonts w:ascii="Garamond" w:eastAsia="Times New Roman" w:hAnsi="Garamond" w:cs="Times New Roman"/>
          <w:sz w:val="28"/>
          <w:szCs w:val="28"/>
        </w:rPr>
        <w:t xml:space="preserve"> </w:t>
      </w:r>
      <w:r w:rsidR="00BE0424" w:rsidRPr="00C00AB6">
        <w:rPr>
          <w:rFonts w:ascii="Garamond" w:eastAsia="Times New Roman" w:hAnsi="Garamond" w:cs="Times New Roman"/>
          <w:sz w:val="28"/>
          <w:szCs w:val="28"/>
        </w:rPr>
        <w:t xml:space="preserve">у </w:t>
      </w:r>
      <w:r w:rsidRPr="00C00AB6">
        <w:rPr>
          <w:rFonts w:ascii="Garamond" w:eastAsia="Times New Roman" w:hAnsi="Garamond" w:cs="Times New Roman"/>
          <w:sz w:val="28"/>
          <w:szCs w:val="28"/>
        </w:rPr>
        <w:t>члану 2</w:t>
      </w:r>
      <w:r w:rsidR="00C453CA" w:rsidRPr="00C00AB6">
        <w:rPr>
          <w:rFonts w:ascii="Garamond" w:eastAsia="Times New Roman" w:hAnsi="Garamond" w:cs="Times New Roman"/>
          <w:sz w:val="28"/>
          <w:szCs w:val="28"/>
        </w:rPr>
        <w:t>6</w:t>
      </w:r>
      <w:r w:rsidRPr="00C00AB6">
        <w:rPr>
          <w:rFonts w:ascii="Garamond" w:eastAsia="Times New Roman" w:hAnsi="Garamond" w:cs="Times New Roman"/>
          <w:sz w:val="28"/>
          <w:szCs w:val="28"/>
        </w:rPr>
        <w:t xml:space="preserve">. </w:t>
      </w:r>
      <w:r w:rsidR="00BE0424" w:rsidRPr="00C00AB6">
        <w:rPr>
          <w:rFonts w:ascii="Garamond" w:eastAsia="Times New Roman" w:hAnsi="Garamond" w:cs="Times New Roman"/>
          <w:sz w:val="28"/>
          <w:szCs w:val="28"/>
        </w:rPr>
        <w:t xml:space="preserve">који утврђује </w:t>
      </w:r>
      <w:r w:rsidR="002B4030" w:rsidRPr="00C00AB6">
        <w:rPr>
          <w:rFonts w:ascii="Garamond" w:eastAsia="Times New Roman" w:hAnsi="Garamond" w:cs="Times New Roman"/>
          <w:sz w:val="28"/>
          <w:szCs w:val="28"/>
        </w:rPr>
        <w:t>инструмент</w:t>
      </w:r>
      <w:r w:rsidR="00BE0424" w:rsidRPr="00C00AB6">
        <w:rPr>
          <w:rFonts w:ascii="Garamond" w:eastAsia="Times New Roman" w:hAnsi="Garamond" w:cs="Times New Roman"/>
          <w:sz w:val="28"/>
          <w:szCs w:val="28"/>
        </w:rPr>
        <w:t>е</w:t>
      </w:r>
      <w:r w:rsidR="002B4030" w:rsidRPr="00C00AB6">
        <w:rPr>
          <w:rFonts w:ascii="Garamond" w:eastAsia="Times New Roman" w:hAnsi="Garamond" w:cs="Times New Roman"/>
          <w:sz w:val="28"/>
          <w:szCs w:val="28"/>
        </w:rPr>
        <w:t xml:space="preserve"> </w:t>
      </w:r>
      <w:r w:rsidR="00BE0424" w:rsidRPr="00C00AB6">
        <w:rPr>
          <w:rFonts w:ascii="Garamond" w:eastAsia="Times New Roman" w:hAnsi="Garamond" w:cs="Times New Roman"/>
          <w:sz w:val="28"/>
          <w:szCs w:val="28"/>
        </w:rPr>
        <w:t>п</w:t>
      </w:r>
      <w:r w:rsidR="002B4030" w:rsidRPr="00C00AB6">
        <w:rPr>
          <w:rFonts w:ascii="Garamond" w:eastAsia="Times New Roman" w:hAnsi="Garamond" w:cs="Times New Roman"/>
          <w:sz w:val="28"/>
          <w:szCs w:val="28"/>
        </w:rPr>
        <w:t>олитике и планирања заштите ваздуха под бр</w:t>
      </w:r>
      <w:r w:rsidR="00C453CA" w:rsidRPr="00C00AB6">
        <w:rPr>
          <w:rFonts w:ascii="Garamond" w:eastAsia="Times New Roman" w:hAnsi="Garamond" w:cs="Times New Roman"/>
          <w:sz w:val="28"/>
          <w:szCs w:val="28"/>
        </w:rPr>
        <w:t>ојем</w:t>
      </w:r>
      <w:r w:rsidR="002B4030" w:rsidRPr="00C00AB6">
        <w:rPr>
          <w:rFonts w:ascii="Garamond" w:eastAsia="Times New Roman" w:hAnsi="Garamond" w:cs="Times New Roman"/>
          <w:sz w:val="28"/>
          <w:szCs w:val="28"/>
        </w:rPr>
        <w:t xml:space="preserve"> 1</w:t>
      </w:r>
      <w:r w:rsidR="00BE0424" w:rsidRPr="00C00AB6">
        <w:rPr>
          <w:rFonts w:ascii="Garamond" w:eastAsia="Times New Roman" w:hAnsi="Garamond" w:cs="Times New Roman"/>
          <w:sz w:val="28"/>
          <w:szCs w:val="28"/>
        </w:rPr>
        <w:t>.</w:t>
      </w:r>
      <w:r w:rsidR="002B4030" w:rsidRPr="00C00AB6">
        <w:rPr>
          <w:rFonts w:ascii="Garamond" w:eastAsia="Times New Roman" w:hAnsi="Garamond" w:cs="Times New Roman"/>
          <w:sz w:val="28"/>
          <w:szCs w:val="28"/>
        </w:rPr>
        <w:t xml:space="preserve"> била је Стратегија заштите ваздуха</w:t>
      </w:r>
      <w:r w:rsidR="00BE0424" w:rsidRPr="00C00AB6">
        <w:rPr>
          <w:rFonts w:ascii="Garamond" w:eastAsia="Times New Roman" w:hAnsi="Garamond" w:cs="Times New Roman"/>
          <w:sz w:val="28"/>
          <w:szCs w:val="28"/>
        </w:rPr>
        <w:t>.</w:t>
      </w:r>
      <w:r w:rsidR="009A3E50" w:rsidRPr="00C00AB6">
        <w:rPr>
          <w:rFonts w:ascii="Garamond" w:eastAsia="Times New Roman" w:hAnsi="Garamond" w:cs="Times New Roman"/>
          <w:sz w:val="28"/>
          <w:szCs w:val="28"/>
        </w:rPr>
        <w:t xml:space="preserve"> </w:t>
      </w:r>
      <w:r w:rsidR="00BE0424" w:rsidRPr="00C00AB6">
        <w:rPr>
          <w:rFonts w:ascii="Garamond" w:eastAsia="Times New Roman" w:hAnsi="Garamond" w:cs="Times New Roman"/>
          <w:sz w:val="28"/>
          <w:szCs w:val="28"/>
        </w:rPr>
        <w:t xml:space="preserve">Међутим, </w:t>
      </w:r>
      <w:r w:rsidR="002B4030" w:rsidRPr="00C00AB6">
        <w:rPr>
          <w:rFonts w:ascii="Garamond" w:eastAsia="Times New Roman" w:hAnsi="Garamond" w:cs="Times New Roman"/>
          <w:sz w:val="28"/>
          <w:szCs w:val="28"/>
        </w:rPr>
        <w:t xml:space="preserve">у </w:t>
      </w:r>
      <w:r w:rsidRPr="00C00AB6">
        <w:rPr>
          <w:rFonts w:ascii="Garamond" w:eastAsia="Times New Roman" w:hAnsi="Garamond" w:cs="Times New Roman"/>
          <w:sz w:val="28"/>
          <w:szCs w:val="28"/>
        </w:rPr>
        <w:t>новом Закону</w:t>
      </w:r>
      <w:r w:rsidR="00C453CA" w:rsidRPr="00C00AB6">
        <w:rPr>
          <w:rFonts w:ascii="Garamond" w:eastAsia="Times New Roman" w:hAnsi="Garamond" w:cs="Times New Roman"/>
          <w:sz w:val="28"/>
          <w:szCs w:val="28"/>
        </w:rPr>
        <w:t>, у члану 25.</w:t>
      </w:r>
      <w:r w:rsidRPr="00C00AB6">
        <w:rPr>
          <w:rFonts w:ascii="Garamond" w:eastAsia="Times New Roman" w:hAnsi="Garamond" w:cs="Times New Roman"/>
          <w:sz w:val="28"/>
          <w:szCs w:val="28"/>
        </w:rPr>
        <w:t xml:space="preserve"> уместо Стратегије </w:t>
      </w:r>
      <w:r w:rsidR="00C453CA" w:rsidRPr="00C00AB6">
        <w:rPr>
          <w:rFonts w:ascii="Garamond" w:eastAsia="Times New Roman" w:hAnsi="Garamond" w:cs="Times New Roman"/>
          <w:sz w:val="28"/>
          <w:szCs w:val="28"/>
        </w:rPr>
        <w:t>прописан је</w:t>
      </w:r>
      <w:r w:rsidRPr="00C00AB6">
        <w:rPr>
          <w:rFonts w:ascii="Garamond" w:eastAsia="Times New Roman" w:hAnsi="Garamond" w:cs="Times New Roman"/>
          <w:sz w:val="28"/>
          <w:szCs w:val="28"/>
        </w:rPr>
        <w:t xml:space="preserve"> </w:t>
      </w:r>
      <w:r w:rsidR="00BE0424" w:rsidRPr="00C00AB6">
        <w:rPr>
          <w:rFonts w:ascii="Garamond" w:eastAsia="Times New Roman" w:hAnsi="Garamond" w:cs="Times New Roman"/>
          <w:sz w:val="28"/>
          <w:szCs w:val="28"/>
        </w:rPr>
        <w:t>П</w:t>
      </w:r>
      <w:r w:rsidR="002B4030" w:rsidRPr="00C00AB6">
        <w:rPr>
          <w:rFonts w:ascii="Garamond" w:eastAsia="Times New Roman" w:hAnsi="Garamond" w:cs="Times New Roman"/>
          <w:sz w:val="28"/>
          <w:szCs w:val="28"/>
        </w:rPr>
        <w:t>рограм заштите ваздуха</w:t>
      </w:r>
      <w:r w:rsidR="00BE0424" w:rsidRPr="00C00AB6">
        <w:rPr>
          <w:rFonts w:ascii="Garamond" w:eastAsia="Times New Roman" w:hAnsi="Garamond" w:cs="Times New Roman"/>
          <w:sz w:val="28"/>
          <w:szCs w:val="28"/>
        </w:rPr>
        <w:t>.</w:t>
      </w:r>
    </w:p>
    <w:p w14:paraId="50D29AF6" w14:textId="58D31A18" w:rsidR="00E425C4" w:rsidRPr="00C00AB6" w:rsidRDefault="00BE0424" w:rsidP="007D4A1E">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bCs/>
          <w:sz w:val="28"/>
          <w:szCs w:val="28"/>
        </w:rPr>
        <w:t xml:space="preserve">Законом о </w:t>
      </w:r>
      <w:r w:rsidR="00EF08B9" w:rsidRPr="00C00AB6">
        <w:rPr>
          <w:rFonts w:ascii="Garamond" w:eastAsia="Times New Roman" w:hAnsi="Garamond" w:cs="Times New Roman"/>
          <w:bCs/>
          <w:sz w:val="28"/>
          <w:szCs w:val="28"/>
        </w:rPr>
        <w:t>измена</w:t>
      </w:r>
      <w:r w:rsidR="0065106E" w:rsidRPr="00C00AB6">
        <w:rPr>
          <w:rFonts w:ascii="Garamond" w:eastAsia="Times New Roman" w:hAnsi="Garamond" w:cs="Times New Roman"/>
          <w:bCs/>
          <w:sz w:val="28"/>
          <w:szCs w:val="28"/>
        </w:rPr>
        <w:t>м</w:t>
      </w:r>
      <w:r w:rsidR="00EF08B9" w:rsidRPr="00C00AB6">
        <w:rPr>
          <w:rFonts w:ascii="Garamond" w:eastAsia="Times New Roman" w:hAnsi="Garamond" w:cs="Times New Roman"/>
          <w:bCs/>
          <w:sz w:val="28"/>
          <w:szCs w:val="28"/>
        </w:rPr>
        <w:t>а и допу</w:t>
      </w:r>
      <w:r w:rsidR="0065106E" w:rsidRPr="00C00AB6">
        <w:rPr>
          <w:rFonts w:ascii="Garamond" w:eastAsia="Times New Roman" w:hAnsi="Garamond" w:cs="Times New Roman"/>
          <w:bCs/>
          <w:sz w:val="28"/>
          <w:szCs w:val="28"/>
        </w:rPr>
        <w:t>нама</w:t>
      </w:r>
      <w:r w:rsidR="00EF08B9" w:rsidRPr="00C00AB6">
        <w:rPr>
          <w:rFonts w:ascii="Garamond" w:eastAsia="Times New Roman" w:hAnsi="Garamond" w:cs="Times New Roman"/>
          <w:bCs/>
          <w:sz w:val="28"/>
          <w:szCs w:val="28"/>
        </w:rPr>
        <w:t xml:space="preserve"> Закона</w:t>
      </w:r>
      <w:r w:rsidR="00EF08B9" w:rsidRPr="00C00AB6">
        <w:rPr>
          <w:rFonts w:ascii="Garamond" w:eastAsia="Times New Roman" w:hAnsi="Garamond" w:cs="Times New Roman"/>
          <w:sz w:val="28"/>
          <w:szCs w:val="28"/>
        </w:rPr>
        <w:t xml:space="preserve"> </w:t>
      </w:r>
      <w:r w:rsidR="0065106E" w:rsidRPr="00C00AB6">
        <w:rPr>
          <w:rFonts w:ascii="Garamond" w:eastAsia="Times New Roman" w:hAnsi="Garamond" w:cs="Times New Roman"/>
          <w:sz w:val="28"/>
          <w:szCs w:val="28"/>
        </w:rPr>
        <w:t xml:space="preserve">о </w:t>
      </w:r>
      <w:r w:rsidRPr="00C00AB6">
        <w:rPr>
          <w:rFonts w:ascii="Garamond" w:eastAsia="Times New Roman" w:hAnsi="Garamond" w:cs="Times New Roman"/>
          <w:sz w:val="28"/>
          <w:szCs w:val="28"/>
        </w:rPr>
        <w:t xml:space="preserve">заштити ваздуха из 2013. године </w:t>
      </w:r>
      <w:r w:rsidR="009A1487" w:rsidRPr="00C00AB6">
        <w:rPr>
          <w:rFonts w:ascii="Garamond" w:eastAsia="Times New Roman" w:hAnsi="Garamond" w:cs="Times New Roman"/>
          <w:sz w:val="28"/>
          <w:szCs w:val="28"/>
        </w:rPr>
        <w:t xml:space="preserve">прописана је </w:t>
      </w:r>
      <w:r w:rsidRPr="00C00AB6">
        <w:rPr>
          <w:rFonts w:ascii="Garamond" w:eastAsia="Times New Roman" w:hAnsi="Garamond" w:cs="Times New Roman"/>
          <w:sz w:val="28"/>
          <w:szCs w:val="28"/>
        </w:rPr>
        <w:t xml:space="preserve">обавеза Владе да до </w:t>
      </w:r>
      <w:r w:rsidR="009A1487" w:rsidRPr="00C00AB6">
        <w:rPr>
          <w:rFonts w:ascii="Garamond" w:eastAsia="Times New Roman" w:hAnsi="Garamond" w:cs="Times New Roman"/>
          <w:sz w:val="28"/>
          <w:szCs w:val="28"/>
        </w:rPr>
        <w:t>01.</w:t>
      </w:r>
      <w:r w:rsidR="00621DE7" w:rsidRPr="00C00AB6">
        <w:rPr>
          <w:rFonts w:ascii="Garamond" w:eastAsia="Times New Roman" w:hAnsi="Garamond" w:cs="Times New Roman"/>
          <w:sz w:val="28"/>
          <w:szCs w:val="28"/>
        </w:rPr>
        <w:t xml:space="preserve"> </w:t>
      </w:r>
      <w:r w:rsidR="009A1487" w:rsidRPr="00C00AB6">
        <w:rPr>
          <w:rFonts w:ascii="Garamond" w:eastAsia="Times New Roman" w:hAnsi="Garamond" w:cs="Times New Roman"/>
          <w:sz w:val="28"/>
          <w:szCs w:val="28"/>
        </w:rPr>
        <w:t>01.</w:t>
      </w:r>
      <w:r w:rsidR="00787D61" w:rsidRPr="00C00AB6">
        <w:rPr>
          <w:rFonts w:ascii="Garamond" w:eastAsia="Times New Roman" w:hAnsi="Garamond" w:cs="Times New Roman"/>
          <w:sz w:val="28"/>
          <w:szCs w:val="28"/>
        </w:rPr>
        <w:t xml:space="preserve"> </w:t>
      </w:r>
      <w:r w:rsidRPr="00C00AB6">
        <w:rPr>
          <w:rFonts w:ascii="Garamond" w:eastAsia="Times New Roman" w:hAnsi="Garamond" w:cs="Times New Roman"/>
          <w:sz w:val="28"/>
          <w:szCs w:val="28"/>
        </w:rPr>
        <w:t>20</w:t>
      </w:r>
      <w:r w:rsidR="009A1487" w:rsidRPr="00C00AB6">
        <w:rPr>
          <w:rFonts w:ascii="Garamond" w:eastAsia="Times New Roman" w:hAnsi="Garamond" w:cs="Times New Roman"/>
          <w:sz w:val="28"/>
          <w:szCs w:val="28"/>
        </w:rPr>
        <w:t>15</w:t>
      </w:r>
      <w:r w:rsidRPr="00C00AB6">
        <w:rPr>
          <w:rFonts w:ascii="Garamond" w:eastAsia="Times New Roman" w:hAnsi="Garamond" w:cs="Times New Roman"/>
          <w:sz w:val="28"/>
          <w:szCs w:val="28"/>
        </w:rPr>
        <w:t xml:space="preserve">. године донесе </w:t>
      </w:r>
      <w:r w:rsidR="00C453CA" w:rsidRPr="00C00AB6">
        <w:rPr>
          <w:rFonts w:ascii="Garamond" w:eastAsia="Times New Roman" w:hAnsi="Garamond" w:cs="Times New Roman"/>
          <w:sz w:val="28"/>
          <w:szCs w:val="28"/>
        </w:rPr>
        <w:t>С</w:t>
      </w:r>
      <w:r w:rsidRPr="00C00AB6">
        <w:rPr>
          <w:rFonts w:ascii="Garamond" w:eastAsia="Times New Roman" w:hAnsi="Garamond" w:cs="Times New Roman"/>
          <w:sz w:val="28"/>
          <w:szCs w:val="28"/>
        </w:rPr>
        <w:t>тратегију заштите вазду</w:t>
      </w:r>
      <w:r w:rsidR="009A1487" w:rsidRPr="00C00AB6">
        <w:rPr>
          <w:rFonts w:ascii="Garamond" w:eastAsia="Times New Roman" w:hAnsi="Garamond" w:cs="Times New Roman"/>
          <w:sz w:val="28"/>
          <w:szCs w:val="28"/>
        </w:rPr>
        <w:t>ха.</w:t>
      </w:r>
      <w:r w:rsidRPr="00C00AB6">
        <w:rPr>
          <w:rFonts w:ascii="Garamond" w:eastAsia="Times New Roman" w:hAnsi="Garamond" w:cs="Times New Roman"/>
          <w:sz w:val="28"/>
          <w:szCs w:val="28"/>
        </w:rPr>
        <w:t xml:space="preserve"> </w:t>
      </w:r>
      <w:r w:rsidR="00FC7993" w:rsidRPr="00C00AB6">
        <w:rPr>
          <w:rFonts w:ascii="Garamond" w:eastAsia="Times New Roman" w:hAnsi="Garamond" w:cs="Times New Roman"/>
          <w:sz w:val="28"/>
          <w:szCs w:val="28"/>
        </w:rPr>
        <w:t xml:space="preserve">Међутим, </w:t>
      </w:r>
      <w:r w:rsidRPr="00C00AB6">
        <w:rPr>
          <w:rFonts w:ascii="Garamond" w:eastAsia="Times New Roman" w:hAnsi="Garamond" w:cs="Times New Roman"/>
          <w:sz w:val="28"/>
          <w:szCs w:val="28"/>
        </w:rPr>
        <w:t xml:space="preserve">Стратегија као основни документ </w:t>
      </w:r>
      <w:r w:rsidR="00C453CA" w:rsidRPr="00C00AB6">
        <w:rPr>
          <w:rFonts w:ascii="Garamond" w:eastAsia="Times New Roman" w:hAnsi="Garamond" w:cs="Times New Roman"/>
          <w:sz w:val="28"/>
          <w:szCs w:val="28"/>
        </w:rPr>
        <w:t>који садржи</w:t>
      </w:r>
      <w:r w:rsidRPr="00C00AB6">
        <w:rPr>
          <w:rFonts w:ascii="Garamond" w:eastAsia="Times New Roman" w:hAnsi="Garamond" w:cs="Times New Roman"/>
          <w:sz w:val="28"/>
          <w:szCs w:val="28"/>
        </w:rPr>
        <w:t xml:space="preserve"> оквир мера и активности за доношење програма за смањење загађења ваздуха, планова квалитета ваздуха</w:t>
      </w:r>
      <w:r w:rsidR="004615B9" w:rsidRPr="00C00AB6">
        <w:rPr>
          <w:rFonts w:ascii="Garamond" w:eastAsia="Times New Roman" w:hAnsi="Garamond" w:cs="Times New Roman"/>
          <w:sz w:val="28"/>
          <w:szCs w:val="28"/>
        </w:rPr>
        <w:t>, није донета</w:t>
      </w:r>
      <w:r w:rsidR="00C3749E" w:rsidRPr="00C00AB6">
        <w:rPr>
          <w:rFonts w:ascii="Garamond" w:eastAsia="Times New Roman" w:hAnsi="Garamond" w:cs="Times New Roman"/>
          <w:sz w:val="28"/>
          <w:szCs w:val="28"/>
        </w:rPr>
        <w:t xml:space="preserve">. Уместо Стратегије, </w:t>
      </w:r>
      <w:r w:rsidR="004615B9" w:rsidRPr="00C00AB6">
        <w:rPr>
          <w:rFonts w:ascii="Garamond" w:eastAsia="Times New Roman" w:hAnsi="Garamond" w:cs="Times New Roman"/>
          <w:sz w:val="28"/>
          <w:szCs w:val="28"/>
        </w:rPr>
        <w:t>Министарство</w:t>
      </w:r>
      <w:r w:rsidR="00C3749E" w:rsidRPr="00C00AB6">
        <w:rPr>
          <w:rFonts w:ascii="Garamond" w:eastAsia="Times New Roman" w:hAnsi="Garamond" w:cs="Times New Roman"/>
          <w:sz w:val="28"/>
          <w:szCs w:val="28"/>
        </w:rPr>
        <w:t xml:space="preserve"> за заштиту животне средине</w:t>
      </w:r>
      <w:r w:rsidR="004615B9" w:rsidRPr="00C00AB6">
        <w:rPr>
          <w:rFonts w:ascii="Garamond" w:eastAsia="Times New Roman" w:hAnsi="Garamond" w:cs="Times New Roman"/>
          <w:sz w:val="28"/>
          <w:szCs w:val="28"/>
        </w:rPr>
        <w:t xml:space="preserve"> је започело са израдом Програма заштите ваздуха у Србији 2022-2030</w:t>
      </w:r>
      <w:r w:rsidR="006F11FC">
        <w:rPr>
          <w:rFonts w:ascii="Garamond" w:eastAsia="Times New Roman" w:hAnsi="Garamond" w:cs="Times New Roman"/>
          <w:sz w:val="28"/>
          <w:szCs w:val="28"/>
        </w:rPr>
        <w:t>.</w:t>
      </w:r>
      <w:r w:rsidR="00FC7993" w:rsidRPr="00C00AB6">
        <w:rPr>
          <w:rFonts w:ascii="Garamond" w:eastAsia="Times New Roman" w:hAnsi="Garamond" w:cs="Times New Roman"/>
          <w:sz w:val="28"/>
          <w:szCs w:val="28"/>
        </w:rPr>
        <w:t xml:space="preserve">, али </w:t>
      </w:r>
      <w:r w:rsidR="004615B9" w:rsidRPr="00C00AB6">
        <w:rPr>
          <w:rFonts w:ascii="Garamond" w:eastAsia="Times New Roman" w:hAnsi="Garamond" w:cs="Times New Roman"/>
          <w:sz w:val="28"/>
          <w:szCs w:val="28"/>
        </w:rPr>
        <w:t xml:space="preserve">није објашњено у каквом је односу </w:t>
      </w:r>
      <w:r w:rsidR="00FC7993" w:rsidRPr="00C00AB6">
        <w:rPr>
          <w:rFonts w:ascii="Garamond" w:eastAsia="Times New Roman" w:hAnsi="Garamond" w:cs="Times New Roman"/>
          <w:sz w:val="28"/>
          <w:szCs w:val="28"/>
        </w:rPr>
        <w:t>Про</w:t>
      </w:r>
      <w:r w:rsidR="004615B9" w:rsidRPr="00C00AB6">
        <w:rPr>
          <w:rFonts w:ascii="Garamond" w:eastAsia="Times New Roman" w:hAnsi="Garamond" w:cs="Times New Roman"/>
          <w:sz w:val="28"/>
          <w:szCs w:val="28"/>
        </w:rPr>
        <w:t>грам са Стратегијом</w:t>
      </w:r>
      <w:r w:rsidR="00D8673C" w:rsidRPr="00C00AB6">
        <w:rPr>
          <w:rFonts w:ascii="Garamond" w:eastAsia="Times New Roman" w:hAnsi="Garamond" w:cs="Times New Roman"/>
          <w:sz w:val="28"/>
          <w:szCs w:val="28"/>
        </w:rPr>
        <w:t xml:space="preserve">. </w:t>
      </w:r>
      <w:r w:rsidR="00FC7993" w:rsidRPr="00C00AB6">
        <w:rPr>
          <w:rFonts w:ascii="Garamond" w:eastAsia="Times New Roman" w:hAnsi="Garamond" w:cs="Times New Roman"/>
          <w:sz w:val="28"/>
          <w:szCs w:val="28"/>
        </w:rPr>
        <w:t>У саопштењу Владе поводом усвајања овог Програма наводи се да је у питању стратешки документ за област заштите ваздуха</w:t>
      </w:r>
      <w:r w:rsidR="00C3749E" w:rsidRPr="00C00AB6">
        <w:rPr>
          <w:rFonts w:ascii="Garamond" w:eastAsia="Times New Roman" w:hAnsi="Garamond" w:cs="Times New Roman"/>
          <w:sz w:val="28"/>
          <w:szCs w:val="28"/>
        </w:rPr>
        <w:t>, те је</w:t>
      </w:r>
      <w:r w:rsidR="00E17784" w:rsidRPr="00C00AB6">
        <w:rPr>
          <w:rFonts w:ascii="Garamond" w:eastAsia="Times New Roman" w:hAnsi="Garamond" w:cs="Times New Roman"/>
          <w:sz w:val="28"/>
          <w:szCs w:val="28"/>
        </w:rPr>
        <w:t xml:space="preserve"> </w:t>
      </w:r>
      <w:r w:rsidR="00C3749E" w:rsidRPr="00C00AB6">
        <w:rPr>
          <w:rFonts w:ascii="Garamond" w:eastAsia="Times New Roman" w:hAnsi="Garamond" w:cs="Times New Roman"/>
          <w:sz w:val="28"/>
          <w:szCs w:val="28"/>
        </w:rPr>
        <w:t>могуће да је у питању само терминолошка разлика</w:t>
      </w:r>
      <w:r w:rsidR="00E17784" w:rsidRPr="00C00AB6">
        <w:rPr>
          <w:rFonts w:ascii="Garamond" w:eastAsia="Times New Roman" w:hAnsi="Garamond" w:cs="Times New Roman"/>
          <w:sz w:val="28"/>
          <w:szCs w:val="28"/>
        </w:rPr>
        <w:t xml:space="preserve"> законодавца </w:t>
      </w:r>
      <w:r w:rsidR="00C3749E" w:rsidRPr="00C00AB6">
        <w:rPr>
          <w:rFonts w:ascii="Garamond" w:eastAsia="Times New Roman" w:hAnsi="Garamond" w:cs="Times New Roman"/>
          <w:sz w:val="28"/>
          <w:szCs w:val="28"/>
        </w:rPr>
        <w:t>у називима о</w:t>
      </w:r>
      <w:r w:rsidR="00431600">
        <w:rPr>
          <w:rFonts w:ascii="Garamond" w:eastAsia="Times New Roman" w:hAnsi="Garamond" w:cs="Times New Roman"/>
          <w:sz w:val="28"/>
          <w:szCs w:val="28"/>
        </w:rPr>
        <w:t>бавезују</w:t>
      </w:r>
      <w:r w:rsidR="00C3749E" w:rsidRPr="00C00AB6">
        <w:rPr>
          <w:rFonts w:ascii="Garamond" w:eastAsia="Times New Roman" w:hAnsi="Garamond" w:cs="Times New Roman"/>
          <w:sz w:val="28"/>
          <w:szCs w:val="28"/>
        </w:rPr>
        <w:t>ћих одлука,</w:t>
      </w:r>
      <w:r w:rsidR="00E17784" w:rsidRPr="00C00AB6">
        <w:rPr>
          <w:rFonts w:ascii="Garamond" w:eastAsia="Times New Roman" w:hAnsi="Garamond" w:cs="Times New Roman"/>
          <w:sz w:val="28"/>
          <w:szCs w:val="28"/>
        </w:rPr>
        <w:t xml:space="preserve"> али смо мишљења да би Стратегија као један ст</w:t>
      </w:r>
      <w:r w:rsidR="00431600">
        <w:rPr>
          <w:rFonts w:ascii="Garamond" w:eastAsia="Times New Roman" w:hAnsi="Garamond" w:cs="Times New Roman"/>
          <w:sz w:val="28"/>
          <w:szCs w:val="28"/>
        </w:rPr>
        <w:t>р</w:t>
      </w:r>
      <w:r w:rsidR="00E17784" w:rsidRPr="00C00AB6">
        <w:rPr>
          <w:rFonts w:ascii="Garamond" w:eastAsia="Times New Roman" w:hAnsi="Garamond" w:cs="Times New Roman"/>
          <w:sz w:val="28"/>
          <w:szCs w:val="28"/>
        </w:rPr>
        <w:t>ат</w:t>
      </w:r>
      <w:r w:rsidR="00FF0860" w:rsidRPr="00C00AB6">
        <w:rPr>
          <w:rFonts w:ascii="Garamond" w:eastAsia="Times New Roman" w:hAnsi="Garamond" w:cs="Times New Roman"/>
          <w:sz w:val="28"/>
          <w:szCs w:val="28"/>
        </w:rPr>
        <w:t>е</w:t>
      </w:r>
      <w:r w:rsidR="00E17784" w:rsidRPr="00C00AB6">
        <w:rPr>
          <w:rFonts w:ascii="Garamond" w:eastAsia="Times New Roman" w:hAnsi="Garamond" w:cs="Times New Roman"/>
          <w:sz w:val="28"/>
          <w:szCs w:val="28"/>
        </w:rPr>
        <w:t>шки и свеобухватни акт био прикладнији имајући у виду степен загађења ваздуха у Републици Србији.</w:t>
      </w:r>
      <w:r w:rsidR="00C3749E" w:rsidRPr="00C00AB6">
        <w:rPr>
          <w:rFonts w:ascii="Garamond" w:eastAsia="Times New Roman" w:hAnsi="Garamond" w:cs="Times New Roman"/>
          <w:sz w:val="28"/>
          <w:szCs w:val="28"/>
        </w:rPr>
        <w:t xml:space="preserve"> </w:t>
      </w:r>
    </w:p>
    <w:p w14:paraId="3A8FB233" w14:textId="77777777" w:rsidR="00FF6657" w:rsidRPr="00C00AB6" w:rsidRDefault="00BE7475" w:rsidP="004915D2">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 xml:space="preserve">Члан 2. </w:t>
      </w:r>
      <w:r w:rsidR="003B38CF" w:rsidRPr="00C00AB6">
        <w:rPr>
          <w:rFonts w:ascii="Garamond" w:eastAsia="Times New Roman" w:hAnsi="Garamond" w:cs="Times New Roman"/>
          <w:sz w:val="28"/>
          <w:szCs w:val="28"/>
        </w:rPr>
        <w:t>Закона о заштити ваздуха</w:t>
      </w:r>
    </w:p>
    <w:p w14:paraId="53ABEDB5" w14:textId="77777777" w:rsidR="00D85719" w:rsidRPr="00C00AB6" w:rsidRDefault="004915D2" w:rsidP="004915D2">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 xml:space="preserve">У </w:t>
      </w:r>
      <w:r w:rsidR="00360B7D" w:rsidRPr="00C00AB6">
        <w:rPr>
          <w:rFonts w:ascii="Garamond" w:eastAsia="Times New Roman" w:hAnsi="Garamond" w:cs="Times New Roman"/>
          <w:sz w:val="28"/>
          <w:szCs w:val="28"/>
        </w:rPr>
        <w:t xml:space="preserve">старом </w:t>
      </w:r>
      <w:r w:rsidRPr="00C00AB6">
        <w:rPr>
          <w:rFonts w:ascii="Garamond" w:eastAsia="Times New Roman" w:hAnsi="Garamond" w:cs="Times New Roman"/>
          <w:sz w:val="28"/>
          <w:szCs w:val="28"/>
        </w:rPr>
        <w:t xml:space="preserve">Закону о заштити ваздуха, у члану 3. </w:t>
      </w:r>
      <w:r w:rsidR="00360B7D" w:rsidRPr="00C00AB6">
        <w:rPr>
          <w:rFonts w:ascii="Garamond" w:eastAsia="Times New Roman" w:hAnsi="Garamond" w:cs="Times New Roman"/>
          <w:sz w:val="28"/>
          <w:szCs w:val="28"/>
        </w:rPr>
        <w:t xml:space="preserve">тачка 14. </w:t>
      </w:r>
      <w:r w:rsidRPr="00C00AB6">
        <w:rPr>
          <w:rFonts w:ascii="Garamond" w:eastAsia="Times New Roman" w:hAnsi="Garamond" w:cs="Times New Roman"/>
          <w:sz w:val="28"/>
          <w:szCs w:val="28"/>
        </w:rPr>
        <w:t>постојао је термин ,,заинтересована јавност” који је означавао јавност на коју рад постројења и обављање активности утиче или је вероватно да ће утицати, укључујући невладине организације које се баве заштитом животне средине и које су евидентиране код надлежног органа.</w:t>
      </w:r>
      <w:r w:rsidR="00D85719" w:rsidRPr="00C00AB6">
        <w:rPr>
          <w:rFonts w:ascii="Garamond" w:eastAsia="Times New Roman" w:hAnsi="Garamond" w:cs="Times New Roman"/>
          <w:sz w:val="28"/>
          <w:szCs w:val="28"/>
        </w:rPr>
        <w:t xml:space="preserve"> </w:t>
      </w:r>
    </w:p>
    <w:p w14:paraId="28C182AC" w14:textId="77777777" w:rsidR="00D85719" w:rsidRPr="00C00AB6" w:rsidRDefault="004915D2" w:rsidP="006A4A8E">
      <w:pPr>
        <w:spacing w:before="100" w:beforeAutospacing="1" w:after="100" w:afterAutospacing="1" w:line="240" w:lineRule="auto"/>
        <w:jc w:val="both"/>
        <w:rPr>
          <w:rFonts w:ascii="Garamond" w:hAnsi="Garamond"/>
          <w:sz w:val="28"/>
          <w:szCs w:val="28"/>
        </w:rPr>
      </w:pPr>
      <w:r w:rsidRPr="00C00AB6">
        <w:rPr>
          <w:rFonts w:ascii="Garamond" w:eastAsia="Times New Roman" w:hAnsi="Garamond" w:cs="Times New Roman"/>
          <w:sz w:val="28"/>
          <w:szCs w:val="28"/>
        </w:rPr>
        <w:t xml:space="preserve">У </w:t>
      </w:r>
      <w:r w:rsidR="00360B7D" w:rsidRPr="00C00AB6">
        <w:rPr>
          <w:rFonts w:ascii="Garamond" w:eastAsia="Times New Roman" w:hAnsi="Garamond" w:cs="Times New Roman"/>
          <w:sz w:val="28"/>
          <w:szCs w:val="28"/>
        </w:rPr>
        <w:t>новом З</w:t>
      </w:r>
      <w:r w:rsidRPr="00C00AB6">
        <w:rPr>
          <w:rFonts w:ascii="Garamond" w:eastAsia="Times New Roman" w:hAnsi="Garamond" w:cs="Times New Roman"/>
          <w:sz w:val="28"/>
          <w:szCs w:val="28"/>
        </w:rPr>
        <w:t>акон</w:t>
      </w:r>
      <w:r w:rsidR="00360B7D" w:rsidRPr="00C00AB6">
        <w:rPr>
          <w:rFonts w:ascii="Garamond" w:eastAsia="Times New Roman" w:hAnsi="Garamond" w:cs="Times New Roman"/>
          <w:sz w:val="28"/>
          <w:szCs w:val="28"/>
        </w:rPr>
        <w:t>у</w:t>
      </w:r>
      <w:r w:rsidRPr="00C00AB6">
        <w:rPr>
          <w:rFonts w:ascii="Garamond" w:eastAsia="Times New Roman" w:hAnsi="Garamond" w:cs="Times New Roman"/>
          <w:sz w:val="28"/>
          <w:szCs w:val="28"/>
        </w:rPr>
        <w:t xml:space="preserve"> о заштити ваздуха </w:t>
      </w:r>
      <w:r w:rsidR="00A7305D" w:rsidRPr="00C00AB6">
        <w:rPr>
          <w:rFonts w:ascii="Garamond" w:eastAsia="Times New Roman" w:hAnsi="Garamond" w:cs="Times New Roman"/>
          <w:sz w:val="28"/>
          <w:szCs w:val="28"/>
        </w:rPr>
        <w:t xml:space="preserve">(члан </w:t>
      </w:r>
      <w:r w:rsidR="0078587C" w:rsidRPr="00C00AB6">
        <w:rPr>
          <w:rFonts w:ascii="Garamond" w:eastAsia="Times New Roman" w:hAnsi="Garamond" w:cs="Times New Roman"/>
          <w:sz w:val="28"/>
          <w:szCs w:val="28"/>
        </w:rPr>
        <w:t>3</w:t>
      </w:r>
      <w:r w:rsidR="00A7305D" w:rsidRPr="00C00AB6">
        <w:rPr>
          <w:rFonts w:ascii="Garamond" w:eastAsia="Times New Roman" w:hAnsi="Garamond" w:cs="Times New Roman"/>
          <w:sz w:val="28"/>
          <w:szCs w:val="28"/>
        </w:rPr>
        <w:t xml:space="preserve">.) </w:t>
      </w:r>
      <w:r w:rsidRPr="00C00AB6">
        <w:rPr>
          <w:rFonts w:ascii="Garamond" w:eastAsia="Times New Roman" w:hAnsi="Garamond" w:cs="Times New Roman"/>
          <w:sz w:val="28"/>
          <w:szCs w:val="28"/>
        </w:rPr>
        <w:t xml:space="preserve">овог термина нема, задржан је појам јавност који </w:t>
      </w:r>
      <w:r w:rsidR="00F163E9" w:rsidRPr="00C00AB6">
        <w:rPr>
          <w:rFonts w:ascii="Garamond" w:eastAsia="Times New Roman" w:hAnsi="Garamond" w:cs="Times New Roman"/>
          <w:sz w:val="28"/>
          <w:szCs w:val="28"/>
        </w:rPr>
        <w:t xml:space="preserve">је </w:t>
      </w:r>
      <w:r w:rsidRPr="00C00AB6">
        <w:rPr>
          <w:rFonts w:ascii="Garamond" w:eastAsia="Times New Roman" w:hAnsi="Garamond" w:cs="Times New Roman"/>
          <w:sz w:val="28"/>
          <w:szCs w:val="28"/>
        </w:rPr>
        <w:t xml:space="preserve">дефинисан као </w:t>
      </w:r>
      <w:r w:rsidRPr="00C00AB6">
        <w:rPr>
          <w:rFonts w:ascii="Garamond" w:hAnsi="Garamond"/>
          <w:sz w:val="28"/>
          <w:szCs w:val="28"/>
        </w:rPr>
        <w:t>једно или више физичких или правних лица, њихова удружења, организације или групе.</w:t>
      </w:r>
      <w:r w:rsidR="00D854A2" w:rsidRPr="00C00AB6">
        <w:rPr>
          <w:rFonts w:ascii="Garamond" w:hAnsi="Garamond"/>
          <w:sz w:val="28"/>
          <w:szCs w:val="28"/>
        </w:rPr>
        <w:t xml:space="preserve"> Међутим, право </w:t>
      </w:r>
      <w:r w:rsidR="004E6EAE" w:rsidRPr="00C00AB6">
        <w:rPr>
          <w:rFonts w:ascii="Garamond" w:hAnsi="Garamond"/>
          <w:sz w:val="28"/>
          <w:szCs w:val="28"/>
        </w:rPr>
        <w:t xml:space="preserve">,,заинтересоване јавности” да </w:t>
      </w:r>
      <w:r w:rsidR="00BF1B65" w:rsidRPr="00C00AB6">
        <w:rPr>
          <w:rFonts w:ascii="Garamond" w:hAnsi="Garamond"/>
          <w:sz w:val="28"/>
          <w:szCs w:val="28"/>
        </w:rPr>
        <w:t xml:space="preserve">подноси примедбе, </w:t>
      </w:r>
      <w:r w:rsidR="004E6EAE" w:rsidRPr="00C00AB6">
        <w:rPr>
          <w:rFonts w:ascii="Garamond" w:hAnsi="Garamond"/>
          <w:sz w:val="28"/>
          <w:szCs w:val="28"/>
        </w:rPr>
        <w:t xml:space="preserve">учествује </w:t>
      </w:r>
      <w:r w:rsidR="00D854A2" w:rsidRPr="00C00AB6">
        <w:rPr>
          <w:rFonts w:ascii="Garamond" w:hAnsi="Garamond"/>
          <w:sz w:val="28"/>
          <w:szCs w:val="28"/>
        </w:rPr>
        <w:t>у доношењу одлука</w:t>
      </w:r>
      <w:r w:rsidR="004E6EAE" w:rsidRPr="00C00AB6">
        <w:rPr>
          <w:rFonts w:ascii="Garamond" w:hAnsi="Garamond"/>
          <w:sz w:val="28"/>
          <w:szCs w:val="28"/>
        </w:rPr>
        <w:t xml:space="preserve"> је изостављено</w:t>
      </w:r>
      <w:r w:rsidR="00995216" w:rsidRPr="00C00AB6">
        <w:rPr>
          <w:rFonts w:ascii="Garamond" w:hAnsi="Garamond"/>
          <w:sz w:val="28"/>
          <w:szCs w:val="28"/>
        </w:rPr>
        <w:t>, иако је то јавност на коју неке активности утичу и чији је интерес да се управо због тога укључи и покаже интересовање</w:t>
      </w:r>
      <w:r w:rsidR="0078587C" w:rsidRPr="00C00AB6">
        <w:rPr>
          <w:rFonts w:ascii="Garamond" w:hAnsi="Garamond"/>
          <w:sz w:val="28"/>
          <w:szCs w:val="28"/>
        </w:rPr>
        <w:t>.</w:t>
      </w:r>
      <w:r w:rsidR="00D85719" w:rsidRPr="00C00AB6">
        <w:rPr>
          <w:rFonts w:ascii="Garamond" w:hAnsi="Garamond"/>
          <w:sz w:val="28"/>
          <w:szCs w:val="28"/>
        </w:rPr>
        <w:t xml:space="preserve"> </w:t>
      </w:r>
    </w:p>
    <w:p w14:paraId="6B968C7E" w14:textId="77777777" w:rsidR="006F77FE" w:rsidRPr="00C00AB6" w:rsidRDefault="006B180B" w:rsidP="006A4A8E">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Овакво решење којим се ограничава учешћ</w:t>
      </w:r>
      <w:r w:rsidR="00177948" w:rsidRPr="00C00AB6">
        <w:rPr>
          <w:rFonts w:ascii="Garamond" w:hAnsi="Garamond"/>
          <w:sz w:val="28"/>
          <w:szCs w:val="28"/>
        </w:rPr>
        <w:t>е</w:t>
      </w:r>
      <w:r w:rsidRPr="00C00AB6">
        <w:rPr>
          <w:rFonts w:ascii="Garamond" w:hAnsi="Garamond"/>
          <w:sz w:val="28"/>
          <w:szCs w:val="28"/>
        </w:rPr>
        <w:t xml:space="preserve"> јавности у доношењу одлука које се тичу животне средине није у складу са Конвенцијом о доступности информација, </w:t>
      </w:r>
      <w:r w:rsidRPr="00C00AB6">
        <w:rPr>
          <w:rFonts w:ascii="Garamond" w:hAnsi="Garamond"/>
          <w:sz w:val="28"/>
          <w:szCs w:val="28"/>
        </w:rPr>
        <w:lastRenderedPageBreak/>
        <w:t>учешћу јавности у доношењу одлука и праву на правну заштиту у питањима животне средине (Архуска конвенција)</w:t>
      </w:r>
      <w:r w:rsidR="000F5671" w:rsidRPr="00C00AB6">
        <w:rPr>
          <w:rStyle w:val="FootnoteReference"/>
          <w:rFonts w:ascii="Garamond" w:hAnsi="Garamond"/>
          <w:sz w:val="28"/>
          <w:szCs w:val="28"/>
        </w:rPr>
        <w:footnoteReference w:id="22"/>
      </w:r>
      <w:r w:rsidRPr="00C00AB6">
        <w:rPr>
          <w:rFonts w:ascii="Garamond" w:hAnsi="Garamond"/>
          <w:sz w:val="28"/>
          <w:szCs w:val="28"/>
        </w:rPr>
        <w:t>.</w:t>
      </w:r>
      <w:r w:rsidR="001737B0" w:rsidRPr="00C00AB6">
        <w:rPr>
          <w:rFonts w:ascii="Garamond" w:hAnsi="Garamond"/>
          <w:sz w:val="28"/>
          <w:szCs w:val="28"/>
        </w:rPr>
        <w:t xml:space="preserve"> </w:t>
      </w:r>
    </w:p>
    <w:p w14:paraId="71BC5E28" w14:textId="2EDCE6FF" w:rsidR="002412F8" w:rsidRPr="00C00AB6" w:rsidRDefault="006A6EC2" w:rsidP="006A4A8E">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Овом Конвенцијом је прописано да је заинтересована јавност</w:t>
      </w:r>
      <w:r w:rsidR="00326B83" w:rsidRPr="00C00AB6">
        <w:rPr>
          <w:rFonts w:ascii="Garamond" w:hAnsi="Garamond"/>
          <w:sz w:val="28"/>
          <w:szCs w:val="28"/>
        </w:rPr>
        <w:t>,</w:t>
      </w:r>
      <w:r w:rsidRPr="00C00AB6">
        <w:rPr>
          <w:rFonts w:ascii="Garamond" w:hAnsi="Garamond"/>
          <w:sz w:val="28"/>
          <w:szCs w:val="28"/>
        </w:rPr>
        <w:t xml:space="preserve"> јавност која је угрожена или ће вероватно бити угрожена или има интерес у доношењу одлука које се тичу животне средине.</w:t>
      </w:r>
      <w:r w:rsidR="00901D8E" w:rsidRPr="00C00AB6">
        <w:rPr>
          <w:rFonts w:ascii="Garamond" w:hAnsi="Garamond"/>
          <w:sz w:val="28"/>
          <w:szCs w:val="28"/>
        </w:rPr>
        <w:t xml:space="preserve"> </w:t>
      </w:r>
      <w:bookmarkStart w:id="1" w:name="_Hlk207526649"/>
      <w:r w:rsidR="00901D8E" w:rsidRPr="00C00AB6">
        <w:rPr>
          <w:rFonts w:ascii="Garamond" w:hAnsi="Garamond"/>
          <w:sz w:val="28"/>
          <w:szCs w:val="28"/>
        </w:rPr>
        <w:t xml:space="preserve">Нејасно је зашто </w:t>
      </w:r>
      <w:r w:rsidR="006A4A8E" w:rsidRPr="00C00AB6">
        <w:rPr>
          <w:rFonts w:ascii="Garamond" w:hAnsi="Garamond"/>
          <w:sz w:val="28"/>
          <w:szCs w:val="28"/>
        </w:rPr>
        <w:t xml:space="preserve">овог термина сада нема у </w:t>
      </w:r>
      <w:r w:rsidR="002E4A32" w:rsidRPr="00C00AB6">
        <w:rPr>
          <w:rFonts w:ascii="Garamond" w:hAnsi="Garamond"/>
          <w:sz w:val="28"/>
          <w:szCs w:val="28"/>
        </w:rPr>
        <w:t>новом Закону</w:t>
      </w:r>
      <w:r w:rsidR="006A4A8E" w:rsidRPr="00C00AB6">
        <w:rPr>
          <w:rFonts w:ascii="Garamond" w:hAnsi="Garamond"/>
          <w:sz w:val="28"/>
          <w:szCs w:val="28"/>
        </w:rPr>
        <w:t xml:space="preserve">, </w:t>
      </w:r>
      <w:r w:rsidR="00945C96" w:rsidRPr="00C00AB6">
        <w:rPr>
          <w:rFonts w:ascii="Garamond" w:hAnsi="Garamond"/>
          <w:sz w:val="28"/>
          <w:szCs w:val="28"/>
        </w:rPr>
        <w:t xml:space="preserve">а прописан </w:t>
      </w:r>
      <w:r w:rsidR="002E4A32" w:rsidRPr="00C00AB6">
        <w:rPr>
          <w:rFonts w:ascii="Garamond" w:hAnsi="Garamond"/>
          <w:sz w:val="28"/>
          <w:szCs w:val="28"/>
        </w:rPr>
        <w:t xml:space="preserve">је </w:t>
      </w:r>
      <w:r w:rsidR="006A4A8E" w:rsidRPr="00C00AB6">
        <w:rPr>
          <w:rFonts w:ascii="Garamond" w:hAnsi="Garamond"/>
          <w:sz w:val="28"/>
          <w:szCs w:val="28"/>
        </w:rPr>
        <w:t xml:space="preserve">одредбом члана 3. Закона о заштити животне средине </w:t>
      </w:r>
      <w:r w:rsidR="002412F8" w:rsidRPr="00C00AB6">
        <w:rPr>
          <w:rFonts w:ascii="Garamond" w:hAnsi="Garamond"/>
          <w:sz w:val="28"/>
          <w:szCs w:val="28"/>
        </w:rPr>
        <w:t xml:space="preserve">и </w:t>
      </w:r>
      <w:r w:rsidR="00C9599E" w:rsidRPr="00C00AB6">
        <w:rPr>
          <w:rFonts w:ascii="Garamond" w:hAnsi="Garamond"/>
          <w:sz w:val="28"/>
          <w:szCs w:val="28"/>
        </w:rPr>
        <w:t>представља</w:t>
      </w:r>
      <w:r w:rsidR="002412F8" w:rsidRPr="00C00AB6">
        <w:rPr>
          <w:rFonts w:ascii="Garamond" w:hAnsi="Garamond"/>
          <w:sz w:val="28"/>
          <w:szCs w:val="28"/>
        </w:rPr>
        <w:t xml:space="preserve"> јавност на коју утиче или на коју може утицати доношење одлуке надлежног органа или која има интереса у томе, укључујући и удружења грађана и друштвене организације које се баве заштитом животне средине и које су евидентиране код надлежног органа</w:t>
      </w:r>
      <w:bookmarkEnd w:id="1"/>
      <w:r w:rsidR="002412F8" w:rsidRPr="00C00AB6">
        <w:rPr>
          <w:rFonts w:ascii="Garamond" w:hAnsi="Garamond"/>
          <w:sz w:val="28"/>
          <w:szCs w:val="28"/>
        </w:rPr>
        <w:t>.</w:t>
      </w:r>
    </w:p>
    <w:p w14:paraId="1136BA40" w14:textId="77777777" w:rsidR="00F721C6" w:rsidRPr="00C00AB6" w:rsidRDefault="00F721C6"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 xml:space="preserve">Члан 14. </w:t>
      </w:r>
      <w:r w:rsidR="002E4A32" w:rsidRPr="00C00AB6">
        <w:rPr>
          <w:rFonts w:ascii="Garamond" w:hAnsi="Garamond"/>
          <w:sz w:val="28"/>
          <w:szCs w:val="28"/>
        </w:rPr>
        <w:t>Закона о заштити ваздуха</w:t>
      </w:r>
    </w:p>
    <w:p w14:paraId="7B93E3D7" w14:textId="018E6484" w:rsidR="00431244" w:rsidRPr="00C00AB6" w:rsidRDefault="00C519D1"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 xml:space="preserve">Одредбом </w:t>
      </w:r>
      <w:r w:rsidR="002C0F05" w:rsidRPr="00C00AB6">
        <w:rPr>
          <w:rFonts w:ascii="Garamond" w:eastAsia="Times New Roman" w:hAnsi="Garamond" w:cs="Times New Roman"/>
          <w:sz w:val="28"/>
          <w:szCs w:val="28"/>
        </w:rPr>
        <w:t>члан</w:t>
      </w:r>
      <w:r w:rsidRPr="00C00AB6">
        <w:rPr>
          <w:rFonts w:ascii="Garamond" w:eastAsia="Times New Roman" w:hAnsi="Garamond" w:cs="Times New Roman"/>
          <w:sz w:val="28"/>
          <w:szCs w:val="28"/>
        </w:rPr>
        <w:t>а</w:t>
      </w:r>
      <w:r w:rsidR="002C0F05" w:rsidRPr="00C00AB6">
        <w:rPr>
          <w:rFonts w:ascii="Garamond" w:eastAsia="Times New Roman" w:hAnsi="Garamond" w:cs="Times New Roman"/>
          <w:sz w:val="28"/>
          <w:szCs w:val="28"/>
        </w:rPr>
        <w:t xml:space="preserve"> 13. </w:t>
      </w:r>
      <w:r w:rsidR="002E4A32" w:rsidRPr="00C00AB6">
        <w:rPr>
          <w:rFonts w:ascii="Garamond" w:eastAsia="Times New Roman" w:hAnsi="Garamond" w:cs="Times New Roman"/>
          <w:sz w:val="28"/>
          <w:szCs w:val="28"/>
        </w:rPr>
        <w:t xml:space="preserve">старог </w:t>
      </w:r>
      <w:r w:rsidR="002C0F05" w:rsidRPr="00C00AB6">
        <w:rPr>
          <w:rFonts w:ascii="Garamond" w:eastAsia="Times New Roman" w:hAnsi="Garamond" w:cs="Times New Roman"/>
          <w:sz w:val="28"/>
          <w:szCs w:val="28"/>
        </w:rPr>
        <w:t xml:space="preserve">Закона о заштити ваздуха, било је прописано да праћење квалитета ваздуха </w:t>
      </w:r>
      <w:r w:rsidR="001E7066" w:rsidRPr="00C00AB6">
        <w:rPr>
          <w:rFonts w:ascii="Garamond" w:eastAsia="Times New Roman" w:hAnsi="Garamond" w:cs="Times New Roman"/>
          <w:sz w:val="28"/>
          <w:szCs w:val="28"/>
        </w:rPr>
        <w:t xml:space="preserve">у државној мрежи </w:t>
      </w:r>
      <w:r w:rsidR="002C0F05" w:rsidRPr="00C00AB6">
        <w:rPr>
          <w:rFonts w:ascii="Garamond" w:eastAsia="Times New Roman" w:hAnsi="Garamond" w:cs="Times New Roman"/>
          <w:sz w:val="28"/>
          <w:szCs w:val="28"/>
        </w:rPr>
        <w:t>врше Агенција за заштиту животне средине, републичка организација надлежна за хидролошке и метеоролошке послове и овлашћена правна лица</w:t>
      </w:r>
      <w:r w:rsidR="001E7066" w:rsidRPr="00C00AB6">
        <w:rPr>
          <w:rFonts w:ascii="Garamond" w:eastAsia="Times New Roman" w:hAnsi="Garamond" w:cs="Times New Roman"/>
          <w:sz w:val="28"/>
          <w:szCs w:val="28"/>
        </w:rPr>
        <w:t xml:space="preserve">. </w:t>
      </w:r>
      <w:r w:rsidR="002E4A32" w:rsidRPr="00C00AB6">
        <w:rPr>
          <w:rFonts w:ascii="Garamond" w:eastAsia="Times New Roman" w:hAnsi="Garamond" w:cs="Times New Roman"/>
          <w:sz w:val="28"/>
          <w:szCs w:val="28"/>
        </w:rPr>
        <w:t xml:space="preserve">Новим Законом у </w:t>
      </w:r>
      <w:r w:rsidR="001E7066" w:rsidRPr="00C00AB6">
        <w:rPr>
          <w:rFonts w:ascii="Garamond" w:eastAsia="Times New Roman" w:hAnsi="Garamond" w:cs="Times New Roman"/>
          <w:sz w:val="28"/>
          <w:szCs w:val="28"/>
        </w:rPr>
        <w:t>члану 14. прописано је да праћење квалитета ваздуха врше Агенција за заштиту животне средине и овлашћена правна лица, тако да је потпуно и</w:t>
      </w:r>
      <w:r w:rsidR="00431244" w:rsidRPr="00C00AB6">
        <w:rPr>
          <w:rFonts w:ascii="Garamond" w:hAnsi="Garamond"/>
          <w:sz w:val="28"/>
          <w:szCs w:val="28"/>
        </w:rPr>
        <w:t>скључ</w:t>
      </w:r>
      <w:r w:rsidR="001E7066" w:rsidRPr="00C00AB6">
        <w:rPr>
          <w:rFonts w:ascii="Garamond" w:hAnsi="Garamond"/>
          <w:sz w:val="28"/>
          <w:szCs w:val="28"/>
        </w:rPr>
        <w:t>ена</w:t>
      </w:r>
      <w:r w:rsidR="00431244" w:rsidRPr="00C00AB6">
        <w:rPr>
          <w:rFonts w:ascii="Garamond" w:hAnsi="Garamond"/>
          <w:sz w:val="28"/>
          <w:szCs w:val="28"/>
        </w:rPr>
        <w:t xml:space="preserve"> надле</w:t>
      </w:r>
      <w:r w:rsidR="001E7066" w:rsidRPr="00C00AB6">
        <w:rPr>
          <w:rFonts w:ascii="Garamond" w:hAnsi="Garamond"/>
          <w:sz w:val="28"/>
          <w:szCs w:val="28"/>
        </w:rPr>
        <w:t>жност</w:t>
      </w:r>
      <w:r w:rsidR="00431244" w:rsidRPr="00C00AB6">
        <w:rPr>
          <w:rFonts w:ascii="Garamond" w:hAnsi="Garamond"/>
          <w:sz w:val="28"/>
          <w:szCs w:val="28"/>
        </w:rPr>
        <w:t xml:space="preserve"> РХМЗ</w:t>
      </w:r>
      <w:r w:rsidR="001E7066" w:rsidRPr="00C00AB6">
        <w:rPr>
          <w:rFonts w:ascii="Garamond" w:hAnsi="Garamond"/>
          <w:sz w:val="28"/>
          <w:szCs w:val="28"/>
        </w:rPr>
        <w:t xml:space="preserve"> и то без икаквог објашњења у образложењу Нацрта закона.</w:t>
      </w:r>
    </w:p>
    <w:p w14:paraId="7398B0F4" w14:textId="77777777" w:rsidR="000C11D3" w:rsidRPr="00C00AB6" w:rsidRDefault="008E1D69"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 xml:space="preserve">Члан 16. </w:t>
      </w:r>
      <w:r w:rsidR="0010407D" w:rsidRPr="00C00AB6">
        <w:rPr>
          <w:rFonts w:ascii="Garamond" w:hAnsi="Garamond"/>
          <w:sz w:val="28"/>
          <w:szCs w:val="28"/>
        </w:rPr>
        <w:t>с</w:t>
      </w:r>
      <w:r w:rsidR="00F721C6" w:rsidRPr="00C00AB6">
        <w:rPr>
          <w:rFonts w:ascii="Garamond" w:hAnsi="Garamond"/>
          <w:sz w:val="28"/>
          <w:szCs w:val="28"/>
        </w:rPr>
        <w:t xml:space="preserve">тав </w:t>
      </w:r>
      <w:r w:rsidR="00690529" w:rsidRPr="00C00AB6">
        <w:rPr>
          <w:rFonts w:ascii="Garamond" w:hAnsi="Garamond"/>
          <w:sz w:val="28"/>
          <w:szCs w:val="28"/>
        </w:rPr>
        <w:t xml:space="preserve">1. и </w:t>
      </w:r>
      <w:r w:rsidR="00F721C6" w:rsidRPr="00C00AB6">
        <w:rPr>
          <w:rFonts w:ascii="Garamond" w:hAnsi="Garamond"/>
          <w:sz w:val="28"/>
          <w:szCs w:val="28"/>
        </w:rPr>
        <w:t>2</w:t>
      </w:r>
      <w:r w:rsidR="00E048E0" w:rsidRPr="00C00AB6">
        <w:rPr>
          <w:rFonts w:ascii="Garamond" w:hAnsi="Garamond"/>
          <w:sz w:val="28"/>
          <w:szCs w:val="28"/>
        </w:rPr>
        <w:t>.</w:t>
      </w:r>
      <w:r w:rsidR="00F721C6" w:rsidRPr="00C00AB6">
        <w:rPr>
          <w:rFonts w:ascii="Garamond" w:hAnsi="Garamond"/>
          <w:sz w:val="28"/>
          <w:szCs w:val="28"/>
        </w:rPr>
        <w:t xml:space="preserve"> </w:t>
      </w:r>
      <w:r w:rsidR="002C73E9" w:rsidRPr="00C00AB6">
        <w:rPr>
          <w:rFonts w:ascii="Garamond" w:hAnsi="Garamond"/>
          <w:sz w:val="28"/>
          <w:szCs w:val="28"/>
        </w:rPr>
        <w:t>Закона о заштити ваздуха</w:t>
      </w:r>
    </w:p>
    <w:p w14:paraId="17FA4869" w14:textId="77777777" w:rsidR="00D85719" w:rsidRPr="00C00AB6" w:rsidRDefault="00690529"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w:t>
      </w:r>
      <w:r w:rsidR="00E048E0" w:rsidRPr="00C00AB6">
        <w:rPr>
          <w:rFonts w:ascii="Garamond" w:hAnsi="Garamond"/>
          <w:sz w:val="28"/>
          <w:szCs w:val="28"/>
        </w:rPr>
        <w:t xml:space="preserve">Мерења посебне намене обављају се када је потребно утврдити степен загађености ваздуха на одређеном простору који није обухваћен </w:t>
      </w:r>
      <w:r w:rsidR="002C73E9" w:rsidRPr="00C00AB6">
        <w:rPr>
          <w:rFonts w:ascii="Garamond" w:hAnsi="Garamond"/>
          <w:sz w:val="28"/>
          <w:szCs w:val="28"/>
        </w:rPr>
        <w:t xml:space="preserve">државном или локалном </w:t>
      </w:r>
      <w:r w:rsidR="00E048E0" w:rsidRPr="00C00AB6">
        <w:rPr>
          <w:rFonts w:ascii="Garamond" w:hAnsi="Garamond"/>
          <w:sz w:val="28"/>
          <w:szCs w:val="28"/>
        </w:rPr>
        <w:t>мрежом мониторинга квалитета ваздуха</w:t>
      </w:r>
      <w:r w:rsidR="002C73E9" w:rsidRPr="00C00AB6">
        <w:rPr>
          <w:rFonts w:ascii="Garamond" w:hAnsi="Garamond"/>
          <w:sz w:val="28"/>
          <w:szCs w:val="28"/>
        </w:rPr>
        <w:t>,</w:t>
      </w:r>
      <w:r w:rsidR="00E048E0" w:rsidRPr="00C00AB6">
        <w:rPr>
          <w:rFonts w:ascii="Garamond" w:hAnsi="Garamond"/>
          <w:sz w:val="28"/>
          <w:szCs w:val="28"/>
        </w:rPr>
        <w:t xml:space="preserve"> а у случајевима када постоји основана сумња да је дошло до загађења ваздуха које може нарушити здравље људи и животну средину.</w:t>
      </w:r>
      <w:r w:rsidRPr="00C00AB6">
        <w:rPr>
          <w:rFonts w:ascii="Garamond" w:hAnsi="Garamond"/>
          <w:sz w:val="28"/>
          <w:szCs w:val="28"/>
        </w:rPr>
        <w:t xml:space="preserve"> </w:t>
      </w:r>
    </w:p>
    <w:p w14:paraId="75897DF0" w14:textId="77777777" w:rsidR="00D85719" w:rsidRPr="00C00AB6" w:rsidRDefault="008E1D69" w:rsidP="007F159E">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 xml:space="preserve">На основу </w:t>
      </w:r>
      <w:r w:rsidR="00F854CC" w:rsidRPr="00C00AB6">
        <w:rPr>
          <w:rFonts w:ascii="Garamond" w:hAnsi="Garamond"/>
          <w:sz w:val="28"/>
          <w:szCs w:val="28"/>
        </w:rPr>
        <w:t xml:space="preserve">записника надлежног </w:t>
      </w:r>
      <w:r w:rsidRPr="00C00AB6">
        <w:rPr>
          <w:rFonts w:ascii="Garamond" w:hAnsi="Garamond"/>
          <w:sz w:val="28"/>
          <w:szCs w:val="28"/>
        </w:rPr>
        <w:t>инспектора, надлежни орган јединице локалне самоуправе утврђује оправданост основане сумње из става 1. овог члана и у року од пет радних дана доноси одлуку о мерењима посебне намене, која садржи начин и рокове мерења, као и врсту загађујућих материја које је потребно мерити</w:t>
      </w:r>
      <w:r w:rsidR="00F721C6" w:rsidRPr="00C00AB6">
        <w:rPr>
          <w:rFonts w:ascii="Garamond" w:hAnsi="Garamond"/>
          <w:sz w:val="28"/>
          <w:szCs w:val="28"/>
        </w:rPr>
        <w:t>”</w:t>
      </w:r>
      <w:r w:rsidRPr="00C00AB6">
        <w:rPr>
          <w:rFonts w:ascii="Garamond" w:hAnsi="Garamond"/>
          <w:sz w:val="28"/>
          <w:szCs w:val="28"/>
        </w:rPr>
        <w:t>.</w:t>
      </w:r>
      <w:r w:rsidR="00D85719" w:rsidRPr="00C00AB6">
        <w:rPr>
          <w:rFonts w:ascii="Garamond" w:hAnsi="Garamond"/>
          <w:sz w:val="28"/>
          <w:szCs w:val="28"/>
        </w:rPr>
        <w:t xml:space="preserve"> </w:t>
      </w:r>
    </w:p>
    <w:p w14:paraId="0D39533B" w14:textId="77777777" w:rsidR="00D85719" w:rsidRPr="00C00AB6" w:rsidRDefault="000C11D3"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lastRenderedPageBreak/>
        <w:t xml:space="preserve">У члану 16. став 2. прописано је да надлежни орган </w:t>
      </w:r>
      <w:r w:rsidR="006C0683" w:rsidRPr="00C00AB6">
        <w:rPr>
          <w:rFonts w:ascii="Garamond" w:hAnsi="Garamond"/>
          <w:sz w:val="28"/>
          <w:szCs w:val="28"/>
        </w:rPr>
        <w:t>јединице локалне самоуправе</w:t>
      </w:r>
      <w:r w:rsidRPr="00C00AB6">
        <w:rPr>
          <w:rFonts w:ascii="Garamond" w:hAnsi="Garamond"/>
          <w:sz w:val="28"/>
          <w:szCs w:val="28"/>
        </w:rPr>
        <w:t xml:space="preserve">, на основу </w:t>
      </w:r>
      <w:r w:rsidR="00F854CC" w:rsidRPr="00C00AB6">
        <w:rPr>
          <w:rFonts w:ascii="Garamond" w:hAnsi="Garamond"/>
          <w:sz w:val="28"/>
          <w:szCs w:val="28"/>
        </w:rPr>
        <w:t>записника</w:t>
      </w:r>
      <w:r w:rsidRPr="00C00AB6">
        <w:rPr>
          <w:rFonts w:ascii="Garamond" w:hAnsi="Garamond"/>
          <w:sz w:val="28"/>
          <w:szCs w:val="28"/>
        </w:rPr>
        <w:t xml:space="preserve"> инспек</w:t>
      </w:r>
      <w:r w:rsidR="006C0683" w:rsidRPr="00C00AB6">
        <w:rPr>
          <w:rFonts w:ascii="Garamond" w:hAnsi="Garamond"/>
          <w:sz w:val="28"/>
          <w:szCs w:val="28"/>
        </w:rPr>
        <w:t>т</w:t>
      </w:r>
      <w:r w:rsidRPr="00C00AB6">
        <w:rPr>
          <w:rFonts w:ascii="Garamond" w:hAnsi="Garamond"/>
          <w:sz w:val="28"/>
          <w:szCs w:val="28"/>
        </w:rPr>
        <w:t>ора утврђује оправданост основане сумње и у року од пет радних дана доноси одлуку о мерењима посебне намене. Имајући у виду чињеницу да је</w:t>
      </w:r>
      <w:r w:rsidR="007F159E" w:rsidRPr="00C00AB6">
        <w:rPr>
          <w:rFonts w:ascii="Garamond" w:hAnsi="Garamond"/>
          <w:sz w:val="28"/>
          <w:szCs w:val="28"/>
        </w:rPr>
        <w:t xml:space="preserve"> у питању загађењ</w:t>
      </w:r>
      <w:r w:rsidR="000D1BB7" w:rsidRPr="00C00AB6">
        <w:rPr>
          <w:rFonts w:ascii="Garamond" w:hAnsi="Garamond"/>
          <w:sz w:val="28"/>
          <w:szCs w:val="28"/>
        </w:rPr>
        <w:t>е</w:t>
      </w:r>
      <w:r w:rsidR="007F159E" w:rsidRPr="00C00AB6">
        <w:rPr>
          <w:rFonts w:ascii="Garamond" w:hAnsi="Garamond"/>
          <w:sz w:val="28"/>
          <w:szCs w:val="28"/>
        </w:rPr>
        <w:t xml:space="preserve"> ваздуха које може </w:t>
      </w:r>
      <w:r w:rsidR="00E36B6E" w:rsidRPr="00C00AB6">
        <w:rPr>
          <w:rFonts w:ascii="Garamond" w:hAnsi="Garamond"/>
          <w:sz w:val="28"/>
          <w:szCs w:val="28"/>
        </w:rPr>
        <w:t xml:space="preserve">довести </w:t>
      </w:r>
      <w:r w:rsidR="00F721C6" w:rsidRPr="00C00AB6">
        <w:rPr>
          <w:rFonts w:ascii="Garamond" w:hAnsi="Garamond"/>
          <w:sz w:val="28"/>
          <w:szCs w:val="28"/>
        </w:rPr>
        <w:t>д</w:t>
      </w:r>
      <w:r w:rsidR="00E36B6E" w:rsidRPr="00C00AB6">
        <w:rPr>
          <w:rFonts w:ascii="Garamond" w:hAnsi="Garamond"/>
          <w:sz w:val="28"/>
          <w:szCs w:val="28"/>
        </w:rPr>
        <w:t>о опасности по здравље људи и животну средину</w:t>
      </w:r>
      <w:r w:rsidR="00F721C6" w:rsidRPr="00C00AB6">
        <w:rPr>
          <w:rFonts w:ascii="Garamond" w:hAnsi="Garamond"/>
          <w:sz w:val="28"/>
          <w:szCs w:val="28"/>
        </w:rPr>
        <w:t>,</w:t>
      </w:r>
      <w:r w:rsidR="007F159E" w:rsidRPr="00C00AB6">
        <w:rPr>
          <w:rFonts w:ascii="Garamond" w:hAnsi="Garamond"/>
          <w:sz w:val="28"/>
          <w:szCs w:val="28"/>
        </w:rPr>
        <w:t xml:space="preserve"> неопходно је да тај рок буде краћи</w:t>
      </w:r>
      <w:r w:rsidR="000D1BB7" w:rsidRPr="00C00AB6">
        <w:rPr>
          <w:rFonts w:ascii="Garamond" w:hAnsi="Garamond"/>
          <w:sz w:val="28"/>
          <w:szCs w:val="28"/>
        </w:rPr>
        <w:t xml:space="preserve"> јер се мора поступати благовремено и без одлагања.</w:t>
      </w:r>
      <w:r w:rsidR="00D85719" w:rsidRPr="00C00AB6">
        <w:rPr>
          <w:rFonts w:ascii="Garamond" w:hAnsi="Garamond"/>
          <w:sz w:val="28"/>
          <w:szCs w:val="28"/>
        </w:rPr>
        <w:t xml:space="preserve"> </w:t>
      </w:r>
    </w:p>
    <w:p w14:paraId="6F06F4C8" w14:textId="6B3AAE3C" w:rsidR="000C11D3" w:rsidRPr="00C00AB6" w:rsidRDefault="0010407D"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 xml:space="preserve">Члан 20. </w:t>
      </w:r>
      <w:r w:rsidR="0033217D" w:rsidRPr="00C00AB6">
        <w:rPr>
          <w:rFonts w:ascii="Garamond" w:hAnsi="Garamond"/>
          <w:sz w:val="28"/>
          <w:szCs w:val="28"/>
        </w:rPr>
        <w:t>Закона о заштити ваздуха</w:t>
      </w:r>
    </w:p>
    <w:p w14:paraId="36C34316" w14:textId="3225A904" w:rsidR="00D85719" w:rsidRPr="00C00AB6" w:rsidRDefault="00C519D1"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Одредбом ч</w:t>
      </w:r>
      <w:r w:rsidR="00581E66" w:rsidRPr="00C00AB6">
        <w:rPr>
          <w:rFonts w:ascii="Garamond" w:hAnsi="Garamond"/>
          <w:sz w:val="28"/>
          <w:szCs w:val="28"/>
        </w:rPr>
        <w:t>лан</w:t>
      </w:r>
      <w:r w:rsidRPr="00C00AB6">
        <w:rPr>
          <w:rFonts w:ascii="Garamond" w:hAnsi="Garamond"/>
          <w:sz w:val="28"/>
          <w:szCs w:val="28"/>
        </w:rPr>
        <w:t>а</w:t>
      </w:r>
      <w:r w:rsidR="009A632C" w:rsidRPr="00C00AB6">
        <w:rPr>
          <w:rFonts w:ascii="Garamond" w:hAnsi="Garamond"/>
          <w:sz w:val="28"/>
          <w:szCs w:val="28"/>
        </w:rPr>
        <w:t xml:space="preserve"> 21. </w:t>
      </w:r>
      <w:r w:rsidR="0033217D" w:rsidRPr="00C00AB6">
        <w:rPr>
          <w:rFonts w:ascii="Garamond" w:hAnsi="Garamond"/>
          <w:sz w:val="28"/>
          <w:szCs w:val="28"/>
        </w:rPr>
        <w:t xml:space="preserve">старог </w:t>
      </w:r>
      <w:r w:rsidR="009A632C" w:rsidRPr="00C00AB6">
        <w:rPr>
          <w:rFonts w:ascii="Garamond" w:hAnsi="Garamond"/>
          <w:sz w:val="28"/>
          <w:szCs w:val="28"/>
        </w:rPr>
        <w:t xml:space="preserve">Закона </w:t>
      </w:r>
      <w:r w:rsidR="0010407D" w:rsidRPr="00C00AB6">
        <w:rPr>
          <w:rFonts w:ascii="Garamond" w:hAnsi="Garamond"/>
          <w:sz w:val="28"/>
          <w:szCs w:val="28"/>
        </w:rPr>
        <w:t>о заштит</w:t>
      </w:r>
      <w:r w:rsidR="00397A78" w:rsidRPr="00C00AB6">
        <w:rPr>
          <w:rFonts w:ascii="Garamond" w:hAnsi="Garamond"/>
          <w:sz w:val="28"/>
          <w:szCs w:val="28"/>
        </w:rPr>
        <w:t>и</w:t>
      </w:r>
      <w:r w:rsidR="0010407D" w:rsidRPr="00C00AB6">
        <w:rPr>
          <w:rFonts w:ascii="Garamond" w:hAnsi="Garamond"/>
          <w:sz w:val="28"/>
          <w:szCs w:val="28"/>
        </w:rPr>
        <w:t xml:space="preserve"> ваздуха </w:t>
      </w:r>
      <w:r w:rsidR="009A632C" w:rsidRPr="00C00AB6">
        <w:rPr>
          <w:rFonts w:ascii="Garamond" w:hAnsi="Garamond"/>
          <w:sz w:val="28"/>
          <w:szCs w:val="28"/>
        </w:rPr>
        <w:t>биле су прописане</w:t>
      </w:r>
      <w:r w:rsidR="00B061B9" w:rsidRPr="00C00AB6">
        <w:rPr>
          <w:rFonts w:ascii="Garamond" w:hAnsi="Garamond"/>
          <w:sz w:val="28"/>
          <w:szCs w:val="28"/>
        </w:rPr>
        <w:t xml:space="preserve"> 3 категорије квалитета ваздуха. Према нивоу загађености, полазећи од прописаних граничних и толерантних вредности, а на основу резултата мерења утврђене су категорије: 1. </w:t>
      </w:r>
      <w:r w:rsidR="004A3E4D" w:rsidRPr="00C00AB6">
        <w:rPr>
          <w:rFonts w:ascii="Garamond" w:hAnsi="Garamond"/>
          <w:sz w:val="28"/>
          <w:szCs w:val="28"/>
        </w:rPr>
        <w:t>п</w:t>
      </w:r>
      <w:r w:rsidR="00B061B9" w:rsidRPr="00C00AB6">
        <w:rPr>
          <w:rFonts w:ascii="Garamond" w:hAnsi="Garamond"/>
          <w:sz w:val="28"/>
          <w:szCs w:val="28"/>
        </w:rPr>
        <w:t xml:space="preserve">рва категорија </w:t>
      </w:r>
      <w:r w:rsidR="0010407D" w:rsidRPr="00C00AB6">
        <w:rPr>
          <w:rFonts w:ascii="Garamond" w:hAnsi="Garamond"/>
          <w:sz w:val="28"/>
          <w:szCs w:val="28"/>
        </w:rPr>
        <w:t>-</w:t>
      </w:r>
      <w:r w:rsidR="00B061B9" w:rsidRPr="00C00AB6">
        <w:rPr>
          <w:rFonts w:ascii="Garamond" w:hAnsi="Garamond"/>
          <w:sz w:val="28"/>
          <w:szCs w:val="28"/>
        </w:rPr>
        <w:t xml:space="preserve"> чист или незнатно загађен ваздух где нису прекорачене граничне вредности</w:t>
      </w:r>
      <w:r w:rsidR="004A3E4D" w:rsidRPr="00C00AB6">
        <w:rPr>
          <w:rFonts w:ascii="Garamond" w:hAnsi="Garamond"/>
          <w:sz w:val="28"/>
          <w:szCs w:val="28"/>
        </w:rPr>
        <w:t xml:space="preserve"> нивоа ни за једну загађујућу материју; 2. друга категорија</w:t>
      </w:r>
      <w:r w:rsidR="00566246" w:rsidRPr="00C00AB6">
        <w:rPr>
          <w:rFonts w:ascii="Garamond" w:hAnsi="Garamond"/>
          <w:sz w:val="28"/>
          <w:szCs w:val="28"/>
        </w:rPr>
        <w:t xml:space="preserve"> </w:t>
      </w:r>
      <w:r w:rsidR="00716DBD" w:rsidRPr="00C00AB6">
        <w:rPr>
          <w:rFonts w:ascii="Garamond" w:hAnsi="Garamond"/>
          <w:sz w:val="28"/>
          <w:szCs w:val="28"/>
        </w:rPr>
        <w:t>-</w:t>
      </w:r>
      <w:r w:rsidR="00566246" w:rsidRPr="00C00AB6">
        <w:rPr>
          <w:rFonts w:ascii="Garamond" w:hAnsi="Garamond"/>
          <w:sz w:val="28"/>
          <w:szCs w:val="28"/>
        </w:rPr>
        <w:t xml:space="preserve"> умерено загађен ваздух</w:t>
      </w:r>
      <w:r w:rsidR="009B09DF" w:rsidRPr="00C00AB6">
        <w:rPr>
          <w:rFonts w:ascii="Garamond" w:hAnsi="Garamond"/>
          <w:sz w:val="28"/>
          <w:szCs w:val="28"/>
        </w:rPr>
        <w:t xml:space="preserve"> где су прекорачене граничне вредности нивоа за једну или више</w:t>
      </w:r>
      <w:r w:rsidR="0010407D" w:rsidRPr="00C00AB6">
        <w:rPr>
          <w:rFonts w:ascii="Garamond" w:hAnsi="Garamond"/>
          <w:sz w:val="28"/>
          <w:szCs w:val="28"/>
        </w:rPr>
        <w:t xml:space="preserve"> </w:t>
      </w:r>
      <w:r w:rsidR="009B09DF" w:rsidRPr="00C00AB6">
        <w:rPr>
          <w:rFonts w:ascii="Garamond" w:hAnsi="Garamond"/>
          <w:sz w:val="28"/>
          <w:szCs w:val="28"/>
        </w:rPr>
        <w:t>з</w:t>
      </w:r>
      <w:r w:rsidR="00431600">
        <w:rPr>
          <w:rFonts w:ascii="Garamond" w:hAnsi="Garamond"/>
          <w:sz w:val="28"/>
          <w:szCs w:val="28"/>
        </w:rPr>
        <w:t>агађују</w:t>
      </w:r>
      <w:r w:rsidR="009B09DF" w:rsidRPr="00C00AB6">
        <w:rPr>
          <w:rFonts w:ascii="Garamond" w:hAnsi="Garamond"/>
          <w:sz w:val="28"/>
          <w:szCs w:val="28"/>
        </w:rPr>
        <w:t xml:space="preserve">ћих материја, али нису прекорачене толерантне вредности ни једне загађујуће материје; 3. трећа категорија </w:t>
      </w:r>
      <w:r w:rsidR="00716DBD" w:rsidRPr="00C00AB6">
        <w:rPr>
          <w:rFonts w:ascii="Garamond" w:hAnsi="Garamond"/>
          <w:sz w:val="28"/>
          <w:szCs w:val="28"/>
        </w:rPr>
        <w:t>-</w:t>
      </w:r>
      <w:r w:rsidR="009B09DF" w:rsidRPr="00C00AB6">
        <w:rPr>
          <w:rFonts w:ascii="Garamond" w:hAnsi="Garamond"/>
          <w:sz w:val="28"/>
          <w:szCs w:val="28"/>
        </w:rPr>
        <w:t xml:space="preserve"> прекомерно загађен ваздух где су прекорачене толерантне вредности за једну или више загађујућих материја.</w:t>
      </w:r>
      <w:r w:rsidR="00D85719" w:rsidRPr="00C00AB6">
        <w:rPr>
          <w:rFonts w:ascii="Garamond" w:hAnsi="Garamond"/>
          <w:sz w:val="28"/>
          <w:szCs w:val="28"/>
        </w:rPr>
        <w:t xml:space="preserve"> </w:t>
      </w:r>
    </w:p>
    <w:p w14:paraId="37E00CE5" w14:textId="77777777" w:rsidR="00897959" w:rsidRPr="00C00AB6" w:rsidRDefault="005B0B0F"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 xml:space="preserve">У </w:t>
      </w:r>
      <w:r w:rsidR="000A1218" w:rsidRPr="00C00AB6">
        <w:rPr>
          <w:rFonts w:ascii="Garamond" w:hAnsi="Garamond"/>
          <w:sz w:val="28"/>
          <w:szCs w:val="28"/>
        </w:rPr>
        <w:t xml:space="preserve">новом Закону, </w:t>
      </w:r>
      <w:r w:rsidR="009A632C" w:rsidRPr="00C00AB6">
        <w:rPr>
          <w:rFonts w:ascii="Garamond" w:hAnsi="Garamond"/>
          <w:sz w:val="28"/>
          <w:szCs w:val="28"/>
        </w:rPr>
        <w:t xml:space="preserve"> у члану</w:t>
      </w:r>
      <w:r w:rsidR="009D0F73" w:rsidRPr="00C00AB6">
        <w:rPr>
          <w:rFonts w:ascii="Garamond" w:hAnsi="Garamond"/>
          <w:sz w:val="28"/>
          <w:szCs w:val="28"/>
        </w:rPr>
        <w:t xml:space="preserve"> 20.</w:t>
      </w:r>
      <w:r w:rsidR="009A632C" w:rsidRPr="00C00AB6">
        <w:rPr>
          <w:rFonts w:ascii="Garamond" w:hAnsi="Garamond"/>
          <w:sz w:val="28"/>
          <w:szCs w:val="28"/>
        </w:rPr>
        <w:t xml:space="preserve"> </w:t>
      </w:r>
      <w:r w:rsidR="00EC2687" w:rsidRPr="00C00AB6">
        <w:rPr>
          <w:rFonts w:ascii="Garamond" w:hAnsi="Garamond"/>
          <w:sz w:val="28"/>
          <w:szCs w:val="28"/>
        </w:rPr>
        <w:t xml:space="preserve">категоризација је </w:t>
      </w:r>
      <w:r w:rsidR="00581E66" w:rsidRPr="00C00AB6">
        <w:rPr>
          <w:rFonts w:ascii="Garamond" w:hAnsi="Garamond"/>
          <w:sz w:val="28"/>
          <w:szCs w:val="28"/>
        </w:rPr>
        <w:t>поједностављена</w:t>
      </w:r>
      <w:r w:rsidR="00EC2687" w:rsidRPr="00C00AB6">
        <w:rPr>
          <w:rFonts w:ascii="Garamond" w:hAnsi="Garamond"/>
          <w:sz w:val="28"/>
          <w:szCs w:val="28"/>
        </w:rPr>
        <w:t xml:space="preserve"> јер су </w:t>
      </w:r>
      <w:r w:rsidR="009A632C" w:rsidRPr="00C00AB6">
        <w:rPr>
          <w:rFonts w:ascii="Garamond" w:hAnsi="Garamond"/>
          <w:sz w:val="28"/>
          <w:szCs w:val="28"/>
        </w:rPr>
        <w:t xml:space="preserve">прописане само две категорије, </w:t>
      </w:r>
      <w:r w:rsidR="00716DBD" w:rsidRPr="00C00AB6">
        <w:rPr>
          <w:rFonts w:ascii="Garamond" w:hAnsi="Garamond"/>
          <w:sz w:val="28"/>
          <w:szCs w:val="28"/>
        </w:rPr>
        <w:t>односно</w:t>
      </w:r>
      <w:r w:rsidR="009A632C" w:rsidRPr="00C00AB6">
        <w:rPr>
          <w:rFonts w:ascii="Garamond" w:hAnsi="Garamond"/>
          <w:sz w:val="28"/>
          <w:szCs w:val="28"/>
        </w:rPr>
        <w:t xml:space="preserve"> избачена је трећа категорија која означава прекомерно загађен ваздух </w:t>
      </w:r>
      <w:r w:rsidR="00716DBD" w:rsidRPr="00C00AB6">
        <w:rPr>
          <w:rFonts w:ascii="Garamond" w:hAnsi="Garamond"/>
          <w:sz w:val="28"/>
          <w:szCs w:val="28"/>
        </w:rPr>
        <w:t>којим</w:t>
      </w:r>
      <w:r w:rsidR="009A632C" w:rsidRPr="00C00AB6">
        <w:rPr>
          <w:rFonts w:ascii="Garamond" w:hAnsi="Garamond"/>
          <w:sz w:val="28"/>
          <w:szCs w:val="28"/>
        </w:rPr>
        <w:t xml:space="preserve"> су прекорачене толерантне вредности за једну или више загађујућих материја.</w:t>
      </w:r>
      <w:r w:rsidR="00ED17F4" w:rsidRPr="00C00AB6">
        <w:rPr>
          <w:rFonts w:ascii="Garamond" w:hAnsi="Garamond"/>
          <w:sz w:val="28"/>
          <w:szCs w:val="28"/>
        </w:rPr>
        <w:t xml:space="preserve"> </w:t>
      </w:r>
    </w:p>
    <w:p w14:paraId="573FD3EC" w14:textId="77777777" w:rsidR="00612B4E" w:rsidRPr="00C00AB6" w:rsidRDefault="00ED17F4"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 xml:space="preserve">У образложењу </w:t>
      </w:r>
      <w:r w:rsidR="00716DBD" w:rsidRPr="00C00AB6">
        <w:rPr>
          <w:rFonts w:ascii="Garamond" w:hAnsi="Garamond"/>
          <w:sz w:val="28"/>
          <w:szCs w:val="28"/>
        </w:rPr>
        <w:t xml:space="preserve">Нацрта </w:t>
      </w:r>
      <w:r w:rsidR="000A1218" w:rsidRPr="00C00AB6">
        <w:rPr>
          <w:rFonts w:ascii="Garamond" w:hAnsi="Garamond"/>
          <w:sz w:val="28"/>
          <w:szCs w:val="28"/>
        </w:rPr>
        <w:t xml:space="preserve">закона </w:t>
      </w:r>
      <w:r w:rsidRPr="00C00AB6">
        <w:rPr>
          <w:rFonts w:ascii="Garamond" w:hAnsi="Garamond"/>
          <w:sz w:val="28"/>
          <w:szCs w:val="28"/>
        </w:rPr>
        <w:t>међутим,</w:t>
      </w:r>
      <w:r w:rsidR="00554F7E" w:rsidRPr="00C00AB6">
        <w:rPr>
          <w:rFonts w:ascii="Garamond" w:hAnsi="Garamond"/>
          <w:sz w:val="28"/>
          <w:szCs w:val="28"/>
        </w:rPr>
        <w:t xml:space="preserve"> </w:t>
      </w:r>
      <w:r w:rsidR="000A1218" w:rsidRPr="00C00AB6">
        <w:rPr>
          <w:rFonts w:ascii="Garamond" w:hAnsi="Garamond"/>
          <w:sz w:val="28"/>
          <w:szCs w:val="28"/>
        </w:rPr>
        <w:t>није било</w:t>
      </w:r>
      <w:r w:rsidR="00AC026D" w:rsidRPr="00C00AB6">
        <w:rPr>
          <w:rFonts w:ascii="Garamond" w:hAnsi="Garamond"/>
          <w:sz w:val="28"/>
          <w:szCs w:val="28"/>
        </w:rPr>
        <w:t xml:space="preserve"> никаквог појашњења него је прописано</w:t>
      </w:r>
      <w:r w:rsidRPr="00C00AB6">
        <w:rPr>
          <w:rFonts w:ascii="Garamond" w:hAnsi="Garamond"/>
          <w:sz w:val="28"/>
          <w:szCs w:val="28"/>
        </w:rPr>
        <w:t xml:space="preserve"> да је у питању ,,свођење три зоне квалитета ваздуха на две и укидање појма толерантних вредности”</w:t>
      </w:r>
      <w:r w:rsidR="00262C17" w:rsidRPr="00C00AB6">
        <w:rPr>
          <w:rFonts w:ascii="Garamond" w:hAnsi="Garamond"/>
          <w:sz w:val="28"/>
          <w:szCs w:val="28"/>
        </w:rPr>
        <w:t>.</w:t>
      </w:r>
      <w:r w:rsidR="0029484F" w:rsidRPr="00C00AB6">
        <w:rPr>
          <w:rFonts w:ascii="Garamond" w:hAnsi="Garamond"/>
          <w:sz w:val="28"/>
          <w:szCs w:val="28"/>
        </w:rPr>
        <w:t xml:space="preserve"> Уместо да се због значаја и осетљивости праћења и управљања квалитетом ваздуха приступи вишеслојној категоризацији, она се св</w:t>
      </w:r>
      <w:r w:rsidR="000A1218" w:rsidRPr="00C00AB6">
        <w:rPr>
          <w:rFonts w:ascii="Garamond" w:hAnsi="Garamond"/>
          <w:sz w:val="28"/>
          <w:szCs w:val="28"/>
        </w:rPr>
        <w:t>ела</w:t>
      </w:r>
      <w:r w:rsidR="0029484F" w:rsidRPr="00C00AB6">
        <w:rPr>
          <w:rFonts w:ascii="Garamond" w:hAnsi="Garamond"/>
          <w:sz w:val="28"/>
          <w:szCs w:val="28"/>
        </w:rPr>
        <w:t xml:space="preserve"> само на две. </w:t>
      </w:r>
    </w:p>
    <w:p w14:paraId="66D0C7CC" w14:textId="359CB105" w:rsidR="00D85719" w:rsidRPr="00C00AB6" w:rsidRDefault="00612B4E"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Истовремено п</w:t>
      </w:r>
      <w:r w:rsidR="004B5761" w:rsidRPr="00C00AB6">
        <w:rPr>
          <w:rFonts w:ascii="Garamond" w:hAnsi="Garamond"/>
          <w:sz w:val="28"/>
          <w:szCs w:val="28"/>
        </w:rPr>
        <w:t>отпуно су игнорисане к</w:t>
      </w:r>
      <w:r w:rsidR="00581E66" w:rsidRPr="00C00AB6">
        <w:rPr>
          <w:rFonts w:ascii="Garamond" w:hAnsi="Garamond"/>
          <w:sz w:val="28"/>
          <w:szCs w:val="28"/>
        </w:rPr>
        <w:t xml:space="preserve">атегорије квалитета које се користе у </w:t>
      </w:r>
      <w:r w:rsidR="004B5761" w:rsidRPr="00C00AB6">
        <w:rPr>
          <w:rFonts w:ascii="Garamond" w:hAnsi="Garamond"/>
          <w:sz w:val="28"/>
          <w:szCs w:val="28"/>
        </w:rPr>
        <w:t>светски</w:t>
      </w:r>
      <w:r w:rsidR="00581E66" w:rsidRPr="00C00AB6">
        <w:rPr>
          <w:rFonts w:ascii="Garamond" w:hAnsi="Garamond"/>
          <w:sz w:val="28"/>
          <w:szCs w:val="28"/>
        </w:rPr>
        <w:t xml:space="preserve"> признатим индексима квалитета ваздуха као што су умерено загађен, нездрав</w:t>
      </w:r>
      <w:r w:rsidR="004B5761" w:rsidRPr="00C00AB6">
        <w:rPr>
          <w:rFonts w:ascii="Garamond" w:hAnsi="Garamond"/>
          <w:sz w:val="28"/>
          <w:szCs w:val="28"/>
        </w:rPr>
        <w:t xml:space="preserve"> за осетљиве групе, нездрав, веома нездрав, опасан.</w:t>
      </w:r>
      <w:r w:rsidR="00581E66" w:rsidRPr="00C00AB6">
        <w:rPr>
          <w:rFonts w:ascii="Garamond" w:hAnsi="Garamond"/>
          <w:sz w:val="28"/>
          <w:szCs w:val="28"/>
        </w:rPr>
        <w:t>.</w:t>
      </w:r>
      <w:r w:rsidR="00397A78" w:rsidRPr="00C00AB6">
        <w:rPr>
          <w:rFonts w:ascii="Garamond" w:hAnsi="Garamond"/>
          <w:sz w:val="28"/>
          <w:szCs w:val="28"/>
        </w:rPr>
        <w:t>.</w:t>
      </w:r>
      <w:r w:rsidR="00A35E59" w:rsidRPr="00C00AB6">
        <w:rPr>
          <w:rFonts w:ascii="Garamond" w:hAnsi="Garamond"/>
          <w:sz w:val="28"/>
          <w:szCs w:val="28"/>
        </w:rPr>
        <w:t xml:space="preserve"> Сматрамо да се смањењем и свођењем категорија само на две не може одредити прецизна процена квалитета ваздуха.</w:t>
      </w:r>
      <w:r w:rsidR="00581E66" w:rsidRPr="00C00AB6">
        <w:rPr>
          <w:rFonts w:ascii="Garamond" w:hAnsi="Garamond"/>
          <w:sz w:val="28"/>
          <w:szCs w:val="28"/>
        </w:rPr>
        <w:t xml:space="preserve"> </w:t>
      </w:r>
    </w:p>
    <w:p w14:paraId="4F99E5AC" w14:textId="728DD644" w:rsidR="009D0F73" w:rsidRPr="00C00AB6" w:rsidRDefault="009D0F73"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 xml:space="preserve">Осим тога, у истом члану 20. </w:t>
      </w:r>
      <w:r w:rsidR="003D40BE" w:rsidRPr="00C00AB6">
        <w:rPr>
          <w:rFonts w:ascii="Garamond" w:hAnsi="Garamond"/>
          <w:sz w:val="28"/>
          <w:szCs w:val="28"/>
        </w:rPr>
        <w:t>Новог Закона</w:t>
      </w:r>
      <w:r w:rsidRPr="00C00AB6">
        <w:rPr>
          <w:rFonts w:ascii="Garamond" w:hAnsi="Garamond"/>
          <w:sz w:val="28"/>
          <w:szCs w:val="28"/>
        </w:rPr>
        <w:t xml:space="preserve"> прописано је да се категорије квалитета ваздуха утврђују једном годишње за протеклу календарску годину.</w:t>
      </w:r>
      <w:r w:rsidR="00C739A4" w:rsidRPr="00C00AB6">
        <w:rPr>
          <w:rFonts w:ascii="Garamond" w:hAnsi="Garamond"/>
          <w:sz w:val="28"/>
          <w:szCs w:val="28"/>
        </w:rPr>
        <w:t xml:space="preserve"> Сматрамо да је ово дуг период који не одражава стварн</w:t>
      </w:r>
      <w:r w:rsidR="00E77AD7" w:rsidRPr="00C00AB6">
        <w:rPr>
          <w:rFonts w:ascii="Garamond" w:hAnsi="Garamond"/>
          <w:sz w:val="28"/>
          <w:szCs w:val="28"/>
        </w:rPr>
        <w:t>у процену</w:t>
      </w:r>
      <w:r w:rsidR="00C739A4" w:rsidRPr="00C00AB6">
        <w:rPr>
          <w:rFonts w:ascii="Garamond" w:hAnsi="Garamond"/>
          <w:sz w:val="28"/>
          <w:szCs w:val="28"/>
        </w:rPr>
        <w:t xml:space="preserve"> стањ</w:t>
      </w:r>
      <w:r w:rsidR="00E77AD7" w:rsidRPr="00C00AB6">
        <w:rPr>
          <w:rFonts w:ascii="Garamond" w:hAnsi="Garamond"/>
          <w:sz w:val="28"/>
          <w:szCs w:val="28"/>
        </w:rPr>
        <w:t>а</w:t>
      </w:r>
      <w:r w:rsidR="00C739A4" w:rsidRPr="00C00AB6">
        <w:rPr>
          <w:rFonts w:ascii="Garamond" w:hAnsi="Garamond"/>
          <w:sz w:val="28"/>
          <w:szCs w:val="28"/>
        </w:rPr>
        <w:t xml:space="preserve"> и отежава предузимање адекватних мера</w:t>
      </w:r>
      <w:r w:rsidR="00B14B93" w:rsidRPr="00C00AB6">
        <w:rPr>
          <w:rFonts w:ascii="Garamond" w:hAnsi="Garamond"/>
          <w:sz w:val="28"/>
          <w:szCs w:val="28"/>
        </w:rPr>
        <w:t>, те да се мора скратити</w:t>
      </w:r>
      <w:r w:rsidR="00E77AD7" w:rsidRPr="00C00AB6">
        <w:rPr>
          <w:rFonts w:ascii="Garamond" w:hAnsi="Garamond"/>
          <w:sz w:val="28"/>
          <w:szCs w:val="28"/>
        </w:rPr>
        <w:t>.</w:t>
      </w:r>
    </w:p>
    <w:p w14:paraId="2CA1D082" w14:textId="3D639EA4" w:rsidR="00B90E56" w:rsidRPr="00C00AB6" w:rsidRDefault="00B90E56"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lastRenderedPageBreak/>
        <w:t xml:space="preserve">Члан 22. </w:t>
      </w:r>
      <w:r w:rsidR="00CD3DD7" w:rsidRPr="00C00AB6">
        <w:rPr>
          <w:rFonts w:ascii="Garamond" w:hAnsi="Garamond"/>
          <w:sz w:val="28"/>
          <w:szCs w:val="28"/>
        </w:rPr>
        <w:t>Закона о заштити ваздуха</w:t>
      </w:r>
    </w:p>
    <w:p w14:paraId="32ED4BA4" w14:textId="77777777" w:rsidR="00967027" w:rsidRPr="00C00AB6" w:rsidRDefault="00514A0A"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Чланом 22</w:t>
      </w:r>
      <w:r w:rsidR="00FD484B" w:rsidRPr="00C00AB6">
        <w:rPr>
          <w:rFonts w:ascii="Garamond" w:hAnsi="Garamond"/>
          <w:sz w:val="28"/>
          <w:szCs w:val="28"/>
        </w:rPr>
        <w:t>.</w:t>
      </w:r>
      <w:r w:rsidRPr="00C00AB6">
        <w:rPr>
          <w:rFonts w:ascii="Garamond" w:hAnsi="Garamond"/>
          <w:sz w:val="28"/>
          <w:szCs w:val="28"/>
        </w:rPr>
        <w:t xml:space="preserve"> </w:t>
      </w:r>
      <w:r w:rsidR="00CD3DD7" w:rsidRPr="00C00AB6">
        <w:rPr>
          <w:rFonts w:ascii="Garamond" w:hAnsi="Garamond"/>
          <w:sz w:val="28"/>
          <w:szCs w:val="28"/>
        </w:rPr>
        <w:t>Новог Закона</w:t>
      </w:r>
      <w:r w:rsidRPr="00C00AB6">
        <w:rPr>
          <w:rFonts w:ascii="Garamond" w:hAnsi="Garamond"/>
          <w:sz w:val="28"/>
          <w:szCs w:val="28"/>
        </w:rPr>
        <w:t xml:space="preserve"> прописано је да кад се прекорачи концентрација о којој се извештава јавност или концентрација опасна по здравље људи утврђена прописом из члана 18. овог закона, Агенција или овлашћено правно лице који су утврдили прекорачење дужни су да у најкраћем року обавесте надлежни орган јединице локалне самоуправе на чијој територији је дошло до прекорачења у циљу предузимања мера из краткорочних акционих планова донетих у складу са ставом 1. члана 34. овог закона.</w:t>
      </w:r>
      <w:r w:rsidR="00FD484B" w:rsidRPr="00C00AB6">
        <w:rPr>
          <w:rFonts w:ascii="Garamond" w:hAnsi="Garamond"/>
          <w:sz w:val="28"/>
          <w:szCs w:val="28"/>
        </w:rPr>
        <w:t xml:space="preserve"> </w:t>
      </w:r>
    </w:p>
    <w:p w14:paraId="56C8CD76" w14:textId="62188E1F" w:rsidR="0029484F" w:rsidRPr="00C00AB6" w:rsidRDefault="008B256A"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Дужност обавешта</w:t>
      </w:r>
      <w:r w:rsidR="00431600">
        <w:rPr>
          <w:rFonts w:ascii="Garamond" w:hAnsi="Garamond"/>
          <w:sz w:val="28"/>
          <w:szCs w:val="28"/>
        </w:rPr>
        <w:t>вања у циљу предузимања мера ,,</w:t>
      </w:r>
      <w:r w:rsidRPr="00C00AB6">
        <w:rPr>
          <w:rFonts w:ascii="Garamond" w:hAnsi="Garamond"/>
          <w:sz w:val="28"/>
          <w:szCs w:val="28"/>
        </w:rPr>
        <w:t>у најкраћем року”</w:t>
      </w:r>
      <w:r w:rsidR="00D95275" w:rsidRPr="00C00AB6">
        <w:rPr>
          <w:rFonts w:ascii="Garamond" w:hAnsi="Garamond"/>
          <w:sz w:val="28"/>
          <w:szCs w:val="28"/>
        </w:rPr>
        <w:t xml:space="preserve">  није јасна, те је неопходно да се тачно одреди </w:t>
      </w:r>
      <w:r w:rsidR="00FD484B" w:rsidRPr="00C00AB6">
        <w:rPr>
          <w:rFonts w:ascii="Garamond" w:hAnsi="Garamond"/>
          <w:sz w:val="28"/>
          <w:szCs w:val="28"/>
        </w:rPr>
        <w:t xml:space="preserve">рок </w:t>
      </w:r>
      <w:r w:rsidR="006946D7" w:rsidRPr="00C00AB6">
        <w:rPr>
          <w:rFonts w:ascii="Garamond" w:hAnsi="Garamond"/>
          <w:sz w:val="28"/>
          <w:szCs w:val="28"/>
        </w:rPr>
        <w:t xml:space="preserve">за предузимање мера </w:t>
      </w:r>
      <w:r w:rsidR="00FD484B" w:rsidRPr="00C00AB6">
        <w:rPr>
          <w:rFonts w:ascii="Garamond" w:hAnsi="Garamond"/>
          <w:sz w:val="28"/>
          <w:szCs w:val="28"/>
        </w:rPr>
        <w:t>када је у питању концентрација опасна по здравље људи.</w:t>
      </w:r>
      <w:r w:rsidR="00CB0C7F" w:rsidRPr="00C00AB6">
        <w:rPr>
          <w:rFonts w:ascii="Garamond" w:hAnsi="Garamond"/>
          <w:sz w:val="28"/>
          <w:szCs w:val="28"/>
        </w:rPr>
        <w:t xml:space="preserve"> </w:t>
      </w:r>
      <w:r w:rsidR="00F419E5" w:rsidRPr="00C00AB6">
        <w:rPr>
          <w:rFonts w:ascii="Garamond" w:hAnsi="Garamond"/>
          <w:sz w:val="28"/>
          <w:szCs w:val="28"/>
        </w:rPr>
        <w:t>Имајући у виду потенцијалну</w:t>
      </w:r>
      <w:r w:rsidR="00B04C32" w:rsidRPr="00C00AB6">
        <w:rPr>
          <w:rFonts w:ascii="Garamond" w:hAnsi="Garamond"/>
          <w:sz w:val="28"/>
          <w:szCs w:val="28"/>
        </w:rPr>
        <w:t xml:space="preserve"> претњу по здравље људи, неопходно је да се делује хитно, па је самим тим н</w:t>
      </w:r>
      <w:r w:rsidR="00F419E5" w:rsidRPr="00C00AB6">
        <w:rPr>
          <w:rFonts w:ascii="Garamond" w:hAnsi="Garamond"/>
          <w:sz w:val="28"/>
          <w:szCs w:val="28"/>
        </w:rPr>
        <w:t>еопходно да рок буде</w:t>
      </w:r>
      <w:r w:rsidR="00EB4DC4" w:rsidRPr="00C00AB6">
        <w:rPr>
          <w:rFonts w:ascii="Garamond" w:hAnsi="Garamond"/>
          <w:sz w:val="28"/>
          <w:szCs w:val="28"/>
        </w:rPr>
        <w:t xml:space="preserve"> јасно и</w:t>
      </w:r>
      <w:r w:rsidR="009E1DEC" w:rsidRPr="00C00AB6">
        <w:rPr>
          <w:rFonts w:ascii="Garamond" w:hAnsi="Garamond"/>
          <w:sz w:val="28"/>
          <w:szCs w:val="28"/>
        </w:rPr>
        <w:t xml:space="preserve"> </w:t>
      </w:r>
      <w:r w:rsidR="00EB4DC4" w:rsidRPr="00C00AB6">
        <w:rPr>
          <w:rFonts w:ascii="Garamond" w:hAnsi="Garamond"/>
          <w:sz w:val="28"/>
          <w:szCs w:val="28"/>
        </w:rPr>
        <w:t>прецизно дефинисан.</w:t>
      </w:r>
    </w:p>
    <w:p w14:paraId="2AA3C778" w14:textId="77777777" w:rsidR="00ED55EA" w:rsidRPr="00C00AB6" w:rsidRDefault="00ED55EA" w:rsidP="004915D2">
      <w:pPr>
        <w:spacing w:before="100" w:beforeAutospacing="1" w:after="100" w:afterAutospacing="1" w:line="240" w:lineRule="auto"/>
        <w:jc w:val="both"/>
        <w:rPr>
          <w:rFonts w:ascii="Garamond" w:hAnsi="Garamond"/>
          <w:sz w:val="28"/>
          <w:szCs w:val="28"/>
        </w:rPr>
      </w:pPr>
    </w:p>
    <w:p w14:paraId="56B8A8A9" w14:textId="77777777" w:rsidR="007226C7" w:rsidRPr="00C00AB6" w:rsidRDefault="007226C7"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 xml:space="preserve">Члан 25. </w:t>
      </w:r>
      <w:r w:rsidR="00335610" w:rsidRPr="00C00AB6">
        <w:rPr>
          <w:rFonts w:ascii="Garamond" w:hAnsi="Garamond"/>
          <w:sz w:val="28"/>
          <w:szCs w:val="28"/>
        </w:rPr>
        <w:t>Закона о заштити ваздуха</w:t>
      </w:r>
    </w:p>
    <w:p w14:paraId="34707EF7" w14:textId="128A7D09" w:rsidR="00D85719" w:rsidRPr="00C00AB6" w:rsidRDefault="00262C17" w:rsidP="004105BF">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У члану 2</w:t>
      </w:r>
      <w:r w:rsidR="00E63245" w:rsidRPr="00C00AB6">
        <w:rPr>
          <w:rFonts w:ascii="Garamond" w:hAnsi="Garamond"/>
          <w:sz w:val="28"/>
          <w:szCs w:val="28"/>
        </w:rPr>
        <w:t>5</w:t>
      </w:r>
      <w:r w:rsidRPr="00C00AB6">
        <w:rPr>
          <w:rFonts w:ascii="Garamond" w:hAnsi="Garamond"/>
          <w:sz w:val="28"/>
          <w:szCs w:val="28"/>
        </w:rPr>
        <w:t xml:space="preserve">. </w:t>
      </w:r>
      <w:r w:rsidR="00335610" w:rsidRPr="00C00AB6">
        <w:rPr>
          <w:rFonts w:ascii="Garamond" w:hAnsi="Garamond"/>
          <w:sz w:val="28"/>
          <w:szCs w:val="28"/>
        </w:rPr>
        <w:t>Новог Закона</w:t>
      </w:r>
      <w:r w:rsidR="00E63245" w:rsidRPr="00C00AB6">
        <w:rPr>
          <w:rFonts w:ascii="Garamond" w:hAnsi="Garamond"/>
          <w:sz w:val="28"/>
          <w:szCs w:val="28"/>
        </w:rPr>
        <w:t xml:space="preserve">, побројани су инструменти политике и планирања заштите ваздуха, између осталог и Национални план за смањење емисија главних загађујућих материја које потичу из старих великих постројења за сагоревање (НЕРП). Затим се сваки </w:t>
      </w:r>
      <w:r w:rsidR="0011245A" w:rsidRPr="00C00AB6">
        <w:rPr>
          <w:rFonts w:ascii="Garamond" w:hAnsi="Garamond"/>
          <w:sz w:val="28"/>
          <w:szCs w:val="28"/>
        </w:rPr>
        <w:t xml:space="preserve">од набројаних </w:t>
      </w:r>
      <w:r w:rsidR="00E63245" w:rsidRPr="00C00AB6">
        <w:rPr>
          <w:rFonts w:ascii="Garamond" w:hAnsi="Garamond"/>
          <w:sz w:val="28"/>
          <w:szCs w:val="28"/>
        </w:rPr>
        <w:t>инструмен</w:t>
      </w:r>
      <w:r w:rsidR="0011245A" w:rsidRPr="00C00AB6">
        <w:rPr>
          <w:rFonts w:ascii="Garamond" w:hAnsi="Garamond"/>
          <w:sz w:val="28"/>
          <w:szCs w:val="28"/>
        </w:rPr>
        <w:t>а</w:t>
      </w:r>
      <w:r w:rsidR="00E63245" w:rsidRPr="00C00AB6">
        <w:rPr>
          <w:rFonts w:ascii="Garamond" w:hAnsi="Garamond"/>
          <w:sz w:val="28"/>
          <w:szCs w:val="28"/>
        </w:rPr>
        <w:t>т</w:t>
      </w:r>
      <w:r w:rsidR="0011245A" w:rsidRPr="00C00AB6">
        <w:rPr>
          <w:rFonts w:ascii="Garamond" w:hAnsi="Garamond"/>
          <w:sz w:val="28"/>
          <w:szCs w:val="28"/>
        </w:rPr>
        <w:t>а</w:t>
      </w:r>
      <w:r w:rsidR="00E63245" w:rsidRPr="00C00AB6">
        <w:rPr>
          <w:rFonts w:ascii="Garamond" w:hAnsi="Garamond"/>
          <w:sz w:val="28"/>
          <w:szCs w:val="28"/>
        </w:rPr>
        <w:t xml:space="preserve"> детаљно разматра, осим НЕРП-а</w:t>
      </w:r>
      <w:r w:rsidR="002D7141" w:rsidRPr="00C00AB6">
        <w:rPr>
          <w:rFonts w:ascii="Garamond" w:hAnsi="Garamond"/>
          <w:sz w:val="28"/>
          <w:szCs w:val="28"/>
        </w:rPr>
        <w:t>, који је веома значајан инструмент за заштиту животне средине.</w:t>
      </w:r>
      <w:r w:rsidR="00E63245" w:rsidRPr="00C00AB6">
        <w:rPr>
          <w:rFonts w:ascii="Garamond" w:hAnsi="Garamond"/>
          <w:sz w:val="28"/>
          <w:szCs w:val="28"/>
        </w:rPr>
        <w:t xml:space="preserve"> </w:t>
      </w:r>
      <w:r w:rsidR="00666735" w:rsidRPr="00C00AB6">
        <w:rPr>
          <w:rFonts w:ascii="Garamond" w:hAnsi="Garamond"/>
          <w:sz w:val="28"/>
          <w:szCs w:val="28"/>
        </w:rPr>
        <w:t>Не постоји објашњење зашто</w:t>
      </w:r>
      <w:r w:rsidR="000D0D69" w:rsidRPr="00C00AB6">
        <w:rPr>
          <w:rFonts w:ascii="Garamond" w:hAnsi="Garamond"/>
          <w:sz w:val="28"/>
          <w:szCs w:val="28"/>
        </w:rPr>
        <w:t xml:space="preserve"> није уређено</w:t>
      </w:r>
      <w:r w:rsidR="00666735" w:rsidRPr="00C00AB6">
        <w:rPr>
          <w:rFonts w:ascii="Garamond" w:hAnsi="Garamond"/>
          <w:sz w:val="28"/>
          <w:szCs w:val="28"/>
        </w:rPr>
        <w:t>, те см</w:t>
      </w:r>
      <w:r w:rsidR="002D7141" w:rsidRPr="00C00AB6">
        <w:rPr>
          <w:rFonts w:ascii="Garamond" w:hAnsi="Garamond"/>
          <w:sz w:val="28"/>
          <w:szCs w:val="28"/>
        </w:rPr>
        <w:t xml:space="preserve">атрамо да је </w:t>
      </w:r>
      <w:r w:rsidR="00666735" w:rsidRPr="00C00AB6">
        <w:rPr>
          <w:rFonts w:ascii="Garamond" w:hAnsi="Garamond"/>
          <w:sz w:val="28"/>
          <w:szCs w:val="28"/>
        </w:rPr>
        <w:t xml:space="preserve">то велики пропуст и да је због његове важности и циља </w:t>
      </w:r>
      <w:r w:rsidR="002D7141" w:rsidRPr="00C00AB6">
        <w:rPr>
          <w:rFonts w:ascii="Garamond" w:hAnsi="Garamond"/>
          <w:sz w:val="28"/>
          <w:szCs w:val="28"/>
        </w:rPr>
        <w:t xml:space="preserve">неопходно </w:t>
      </w:r>
      <w:r w:rsidR="00666735" w:rsidRPr="00C00AB6">
        <w:rPr>
          <w:rFonts w:ascii="Garamond" w:hAnsi="Garamond"/>
          <w:sz w:val="28"/>
          <w:szCs w:val="28"/>
        </w:rPr>
        <w:t xml:space="preserve">овај инструмент </w:t>
      </w:r>
      <w:r w:rsidR="002D7141" w:rsidRPr="00C00AB6">
        <w:rPr>
          <w:rFonts w:ascii="Garamond" w:hAnsi="Garamond"/>
          <w:sz w:val="28"/>
          <w:szCs w:val="28"/>
        </w:rPr>
        <w:t>детаљно</w:t>
      </w:r>
      <w:r w:rsidR="00335610" w:rsidRPr="00C00AB6">
        <w:rPr>
          <w:rFonts w:ascii="Garamond" w:hAnsi="Garamond"/>
          <w:sz w:val="28"/>
          <w:szCs w:val="28"/>
        </w:rPr>
        <w:t xml:space="preserve"> </w:t>
      </w:r>
      <w:r w:rsidR="00073F9F" w:rsidRPr="00C00AB6">
        <w:rPr>
          <w:rFonts w:ascii="Garamond" w:hAnsi="Garamond"/>
          <w:sz w:val="28"/>
          <w:szCs w:val="28"/>
        </w:rPr>
        <w:t>уредити</w:t>
      </w:r>
      <w:r w:rsidR="007E7708" w:rsidRPr="00C00AB6">
        <w:rPr>
          <w:rFonts w:ascii="Garamond" w:hAnsi="Garamond"/>
          <w:sz w:val="28"/>
          <w:szCs w:val="28"/>
        </w:rPr>
        <w:t xml:space="preserve"> Законом</w:t>
      </w:r>
      <w:r w:rsidR="0023262C" w:rsidRPr="00C00AB6">
        <w:rPr>
          <w:rFonts w:ascii="Garamond" w:hAnsi="Garamond"/>
          <w:sz w:val="28"/>
          <w:szCs w:val="28"/>
        </w:rPr>
        <w:t xml:space="preserve">. </w:t>
      </w:r>
    </w:p>
    <w:p w14:paraId="693DE715" w14:textId="5AC39B1A" w:rsidR="008C1B48" w:rsidRPr="00C00AB6" w:rsidRDefault="00E52961" w:rsidP="004105BF">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hAnsi="Garamond"/>
          <w:sz w:val="28"/>
          <w:szCs w:val="28"/>
        </w:rPr>
        <w:t xml:space="preserve">Наиме, </w:t>
      </w:r>
      <w:r w:rsidR="00786D90" w:rsidRPr="00C00AB6">
        <w:rPr>
          <w:rFonts w:ascii="Garamond" w:hAnsi="Garamond"/>
          <w:sz w:val="28"/>
          <w:szCs w:val="28"/>
        </w:rPr>
        <w:t xml:space="preserve">НЕРП је документ који представља </w:t>
      </w:r>
      <w:r w:rsidR="00CE283C" w:rsidRPr="00C00AB6">
        <w:rPr>
          <w:rFonts w:ascii="Garamond" w:hAnsi="Garamond"/>
          <w:sz w:val="28"/>
          <w:szCs w:val="28"/>
        </w:rPr>
        <w:t>намеру Републике Србије да</w:t>
      </w:r>
      <w:r w:rsidR="00786D90" w:rsidRPr="00C00AB6">
        <w:rPr>
          <w:rFonts w:ascii="Garamond" w:hAnsi="Garamond"/>
          <w:sz w:val="28"/>
          <w:szCs w:val="28"/>
        </w:rPr>
        <w:t xml:space="preserve"> смањ</w:t>
      </w:r>
      <w:r w:rsidR="00CE283C" w:rsidRPr="00C00AB6">
        <w:rPr>
          <w:rFonts w:ascii="Garamond" w:hAnsi="Garamond"/>
          <w:sz w:val="28"/>
          <w:szCs w:val="28"/>
        </w:rPr>
        <w:t>и</w:t>
      </w:r>
      <w:r w:rsidR="00786D90" w:rsidRPr="00C00AB6">
        <w:rPr>
          <w:rFonts w:ascii="Garamond" w:hAnsi="Garamond"/>
          <w:sz w:val="28"/>
          <w:szCs w:val="28"/>
        </w:rPr>
        <w:t xml:space="preserve"> емисије загађујућих материја</w:t>
      </w:r>
      <w:r w:rsidR="008C1B48" w:rsidRPr="00C00AB6">
        <w:rPr>
          <w:rFonts w:ascii="Garamond" w:hAnsi="Garamond"/>
          <w:sz w:val="28"/>
          <w:szCs w:val="28"/>
        </w:rPr>
        <w:t xml:space="preserve"> које потичу</w:t>
      </w:r>
      <w:r w:rsidR="00786D90" w:rsidRPr="00C00AB6">
        <w:rPr>
          <w:rFonts w:ascii="Garamond" w:hAnsi="Garamond"/>
          <w:sz w:val="28"/>
          <w:szCs w:val="28"/>
        </w:rPr>
        <w:t xml:space="preserve"> из старих великих постројења за сагоревање</w:t>
      </w:r>
      <w:r w:rsidR="0016752F" w:rsidRPr="00C00AB6">
        <w:rPr>
          <w:rStyle w:val="FootnoteReference"/>
          <w:rFonts w:ascii="Garamond" w:hAnsi="Garamond"/>
          <w:sz w:val="28"/>
          <w:szCs w:val="28"/>
        </w:rPr>
        <w:footnoteReference w:id="23"/>
      </w:r>
      <w:r w:rsidR="001A2ED0" w:rsidRPr="00C00AB6">
        <w:rPr>
          <w:rFonts w:ascii="Garamond" w:hAnsi="Garamond"/>
          <w:sz w:val="28"/>
          <w:szCs w:val="28"/>
        </w:rPr>
        <w:t>.</w:t>
      </w:r>
      <w:r w:rsidR="005C5A01" w:rsidRPr="00C00AB6">
        <w:rPr>
          <w:rFonts w:ascii="Garamond" w:hAnsi="Garamond"/>
          <w:sz w:val="28"/>
          <w:szCs w:val="28"/>
        </w:rPr>
        <w:t xml:space="preserve"> </w:t>
      </w:r>
      <w:r w:rsidRPr="00C00AB6">
        <w:rPr>
          <w:rFonts w:ascii="Garamond" w:eastAsia="Times New Roman" w:hAnsi="Garamond" w:cs="Times New Roman"/>
          <w:bCs/>
          <w:sz w:val="28"/>
          <w:szCs w:val="28"/>
        </w:rPr>
        <w:t>Значај НЕРП-а произлази из потребе да се животна средина и природне вредности заштите и обезбеди одрживи развој.</w:t>
      </w:r>
      <w:r w:rsidR="00335610" w:rsidRPr="00C00AB6">
        <w:rPr>
          <w:rFonts w:ascii="Garamond" w:eastAsia="Times New Roman" w:hAnsi="Garamond" w:cs="Times New Roman"/>
          <w:bCs/>
          <w:sz w:val="28"/>
          <w:szCs w:val="28"/>
        </w:rPr>
        <w:t xml:space="preserve"> </w:t>
      </w:r>
      <w:r w:rsidR="005C5A01" w:rsidRPr="00C00AB6">
        <w:rPr>
          <w:rFonts w:ascii="Garamond" w:hAnsi="Garamond"/>
          <w:sz w:val="28"/>
          <w:szCs w:val="28"/>
        </w:rPr>
        <w:t>НЕРП се</w:t>
      </w:r>
      <w:r w:rsidR="004105BF" w:rsidRPr="00C00AB6">
        <w:rPr>
          <w:rFonts w:ascii="Garamond" w:hAnsi="Garamond"/>
          <w:sz w:val="28"/>
          <w:szCs w:val="28"/>
        </w:rPr>
        <w:t xml:space="preserve"> </w:t>
      </w:r>
      <w:r w:rsidR="004105BF" w:rsidRPr="00C00AB6">
        <w:rPr>
          <w:rFonts w:ascii="Garamond" w:eastAsia="Times New Roman" w:hAnsi="Garamond" w:cs="Times New Roman"/>
          <w:bCs/>
          <w:sz w:val="28"/>
          <w:szCs w:val="28"/>
        </w:rPr>
        <w:t xml:space="preserve">у складу са чланом 5. Одлуке о имплементацији </w:t>
      </w:r>
      <w:r w:rsidR="004105BF" w:rsidRPr="00C00AB6">
        <w:rPr>
          <w:rFonts w:ascii="Garamond" w:hAnsi="Garamond"/>
          <w:sz w:val="28"/>
          <w:szCs w:val="28"/>
        </w:rPr>
        <w:t>LCP</w:t>
      </w:r>
      <w:r w:rsidR="004105BF" w:rsidRPr="00C00AB6">
        <w:rPr>
          <w:rFonts w:ascii="Garamond" w:eastAsia="Times New Roman" w:hAnsi="Garamond" w:cs="Times New Roman"/>
          <w:bCs/>
          <w:sz w:val="28"/>
          <w:szCs w:val="28"/>
        </w:rPr>
        <w:t xml:space="preserve"> директиве примењује до 31. децембра 2027. године. Најкасније до 1. јануара 2028. године, велика постројења за сагоревање која су обухваћена НЕРП-ом биће усклађена са граничним </w:t>
      </w:r>
      <w:r w:rsidR="004105BF" w:rsidRPr="00C00AB6">
        <w:rPr>
          <w:rFonts w:ascii="Garamond" w:eastAsia="Times New Roman" w:hAnsi="Garamond" w:cs="Times New Roman"/>
          <w:bCs/>
          <w:sz w:val="28"/>
          <w:szCs w:val="28"/>
        </w:rPr>
        <w:lastRenderedPageBreak/>
        <w:t xml:space="preserve">вредностима емисија дефинисаним у Делу 1. Прилога </w:t>
      </w:r>
      <w:r w:rsidR="004105BF" w:rsidRPr="00C00AB6">
        <w:rPr>
          <w:rFonts w:ascii="Garamond" w:hAnsi="Garamond"/>
          <w:sz w:val="28"/>
          <w:szCs w:val="28"/>
        </w:rPr>
        <w:t xml:space="preserve">V IED </w:t>
      </w:r>
      <w:r w:rsidR="004105BF" w:rsidRPr="00C00AB6">
        <w:rPr>
          <w:rFonts w:ascii="Garamond" w:eastAsia="Times New Roman" w:hAnsi="Garamond" w:cs="Times New Roman"/>
          <w:bCs/>
          <w:sz w:val="28"/>
          <w:szCs w:val="28"/>
        </w:rPr>
        <w:t xml:space="preserve"> директиве, које су пренесене у национално законодавство.</w:t>
      </w:r>
      <w:r w:rsidR="006E4F73" w:rsidRPr="00C00AB6">
        <w:rPr>
          <w:rFonts w:ascii="Garamond" w:eastAsia="Times New Roman" w:hAnsi="Garamond" w:cs="Times New Roman"/>
          <w:bCs/>
          <w:sz w:val="28"/>
          <w:szCs w:val="28"/>
        </w:rPr>
        <w:t xml:space="preserve"> </w:t>
      </w:r>
    </w:p>
    <w:p w14:paraId="06D70200" w14:textId="77777777" w:rsidR="0023262C" w:rsidRPr="00C00AB6" w:rsidRDefault="0023262C"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 xml:space="preserve">Члан 32. </w:t>
      </w:r>
      <w:r w:rsidR="007D7E1C" w:rsidRPr="00C00AB6">
        <w:rPr>
          <w:rFonts w:ascii="Garamond" w:hAnsi="Garamond"/>
          <w:sz w:val="28"/>
          <w:szCs w:val="28"/>
        </w:rPr>
        <w:t>с</w:t>
      </w:r>
      <w:r w:rsidRPr="00C00AB6">
        <w:rPr>
          <w:rFonts w:ascii="Garamond" w:hAnsi="Garamond"/>
          <w:sz w:val="28"/>
          <w:szCs w:val="28"/>
        </w:rPr>
        <w:t xml:space="preserve">тав 3. </w:t>
      </w:r>
      <w:r w:rsidR="005F6F14" w:rsidRPr="00C00AB6">
        <w:rPr>
          <w:rFonts w:ascii="Garamond" w:hAnsi="Garamond"/>
          <w:sz w:val="28"/>
          <w:szCs w:val="28"/>
        </w:rPr>
        <w:t>Закона о заштити ваздуха</w:t>
      </w:r>
      <w:r w:rsidRPr="00C00AB6">
        <w:rPr>
          <w:rFonts w:ascii="Garamond" w:hAnsi="Garamond"/>
          <w:sz w:val="28"/>
          <w:szCs w:val="28"/>
        </w:rPr>
        <w:t xml:space="preserve"> и </w:t>
      </w:r>
      <w:r w:rsidR="007D7E1C" w:rsidRPr="00C00AB6">
        <w:rPr>
          <w:rFonts w:ascii="Garamond" w:hAnsi="Garamond"/>
          <w:sz w:val="28"/>
          <w:szCs w:val="28"/>
        </w:rPr>
        <w:t>ч</w:t>
      </w:r>
      <w:r w:rsidRPr="00C00AB6">
        <w:rPr>
          <w:rFonts w:ascii="Garamond" w:hAnsi="Garamond"/>
          <w:sz w:val="28"/>
          <w:szCs w:val="28"/>
        </w:rPr>
        <w:t xml:space="preserve">лан 34. став 3. </w:t>
      </w:r>
      <w:r w:rsidR="005F6F14" w:rsidRPr="00C00AB6">
        <w:rPr>
          <w:rFonts w:ascii="Garamond" w:hAnsi="Garamond"/>
          <w:sz w:val="28"/>
          <w:szCs w:val="28"/>
        </w:rPr>
        <w:t>Закона о заштити ваздуха</w:t>
      </w:r>
    </w:p>
    <w:p w14:paraId="2870168A" w14:textId="77777777" w:rsidR="00D85719" w:rsidRPr="00C00AB6" w:rsidRDefault="00C519D1"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Одредбом ч</w:t>
      </w:r>
      <w:r w:rsidR="00CE7197" w:rsidRPr="00C00AB6">
        <w:rPr>
          <w:rFonts w:ascii="Garamond" w:hAnsi="Garamond"/>
          <w:sz w:val="28"/>
          <w:szCs w:val="28"/>
        </w:rPr>
        <w:t>лан</w:t>
      </w:r>
      <w:r w:rsidRPr="00C00AB6">
        <w:rPr>
          <w:rFonts w:ascii="Garamond" w:hAnsi="Garamond"/>
          <w:sz w:val="28"/>
          <w:szCs w:val="28"/>
        </w:rPr>
        <w:t>а</w:t>
      </w:r>
      <w:r w:rsidR="00CE7197" w:rsidRPr="00C00AB6">
        <w:rPr>
          <w:rFonts w:ascii="Garamond" w:hAnsi="Garamond"/>
          <w:sz w:val="28"/>
          <w:szCs w:val="28"/>
        </w:rPr>
        <w:t xml:space="preserve"> 32. став 3. </w:t>
      </w:r>
      <w:r w:rsidR="005F6F14" w:rsidRPr="00C00AB6">
        <w:rPr>
          <w:rFonts w:ascii="Garamond" w:hAnsi="Garamond"/>
          <w:sz w:val="28"/>
          <w:szCs w:val="28"/>
        </w:rPr>
        <w:t>новог Закона</w:t>
      </w:r>
      <w:r w:rsidR="00CE7197" w:rsidRPr="00C00AB6">
        <w:rPr>
          <w:rFonts w:ascii="Garamond" w:hAnsi="Garamond"/>
          <w:sz w:val="28"/>
          <w:szCs w:val="28"/>
        </w:rPr>
        <w:t xml:space="preserve"> прописано је да се плано</w:t>
      </w:r>
      <w:r w:rsidR="005F6F14" w:rsidRPr="00C00AB6">
        <w:rPr>
          <w:rFonts w:ascii="Garamond" w:hAnsi="Garamond"/>
          <w:sz w:val="28"/>
          <w:szCs w:val="28"/>
        </w:rPr>
        <w:t>м</w:t>
      </w:r>
      <w:r w:rsidR="00CE7197" w:rsidRPr="00C00AB6">
        <w:rPr>
          <w:rFonts w:ascii="Garamond" w:hAnsi="Garamond"/>
          <w:sz w:val="28"/>
          <w:szCs w:val="28"/>
        </w:rPr>
        <w:t xml:space="preserve"> квалитета ваздуха могу утврдити специфичне мере намењене заштити осетљивих група становништва, посебно деце.</w:t>
      </w:r>
      <w:r w:rsidR="00D85719" w:rsidRPr="00C00AB6">
        <w:rPr>
          <w:rFonts w:ascii="Garamond" w:hAnsi="Garamond"/>
          <w:sz w:val="28"/>
          <w:szCs w:val="28"/>
        </w:rPr>
        <w:t xml:space="preserve"> </w:t>
      </w:r>
    </w:p>
    <w:p w14:paraId="0ED0F173" w14:textId="4379BD4B" w:rsidR="00D85719" w:rsidRPr="00C00AB6" w:rsidRDefault="00AF3918"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Члан</w:t>
      </w:r>
      <w:r w:rsidR="009F2C78" w:rsidRPr="00C00AB6">
        <w:rPr>
          <w:rFonts w:ascii="Garamond" w:hAnsi="Garamond"/>
          <w:sz w:val="28"/>
          <w:szCs w:val="28"/>
        </w:rPr>
        <w:t>ом</w:t>
      </w:r>
      <w:r w:rsidRPr="00C00AB6">
        <w:rPr>
          <w:rFonts w:ascii="Garamond" w:hAnsi="Garamond"/>
          <w:sz w:val="28"/>
          <w:szCs w:val="28"/>
        </w:rPr>
        <w:t xml:space="preserve"> 34</w:t>
      </w:r>
      <w:r w:rsidR="005E39E8">
        <w:rPr>
          <w:rFonts w:ascii="Garamond" w:hAnsi="Garamond"/>
          <w:sz w:val="28"/>
          <w:szCs w:val="28"/>
        </w:rPr>
        <w:t>.</w:t>
      </w:r>
      <w:r w:rsidRPr="00C00AB6">
        <w:rPr>
          <w:rFonts w:ascii="Garamond" w:hAnsi="Garamond"/>
          <w:sz w:val="28"/>
          <w:szCs w:val="28"/>
        </w:rPr>
        <w:t xml:space="preserve"> став 3.</w:t>
      </w:r>
      <w:r w:rsidR="00994BCC" w:rsidRPr="00C00AB6">
        <w:rPr>
          <w:rFonts w:ascii="Garamond" w:hAnsi="Garamond"/>
          <w:sz w:val="28"/>
          <w:szCs w:val="28"/>
        </w:rPr>
        <w:t xml:space="preserve"> </w:t>
      </w:r>
      <w:r w:rsidR="005F6F14" w:rsidRPr="00C00AB6">
        <w:rPr>
          <w:rFonts w:ascii="Garamond" w:hAnsi="Garamond"/>
          <w:sz w:val="28"/>
          <w:szCs w:val="28"/>
        </w:rPr>
        <w:t xml:space="preserve">новог Закона </w:t>
      </w:r>
      <w:r w:rsidR="00DF3A5F" w:rsidRPr="00C00AB6">
        <w:rPr>
          <w:rFonts w:ascii="Garamond" w:hAnsi="Garamond"/>
          <w:sz w:val="28"/>
          <w:szCs w:val="28"/>
        </w:rPr>
        <w:t>п</w:t>
      </w:r>
      <w:r w:rsidR="009F2C78" w:rsidRPr="00C00AB6">
        <w:rPr>
          <w:rFonts w:ascii="Garamond" w:hAnsi="Garamond"/>
          <w:sz w:val="28"/>
          <w:szCs w:val="28"/>
        </w:rPr>
        <w:t>рописано је да се к</w:t>
      </w:r>
      <w:r w:rsidR="005E39E8">
        <w:rPr>
          <w:rFonts w:ascii="Garamond" w:hAnsi="Garamond"/>
          <w:sz w:val="28"/>
          <w:szCs w:val="28"/>
        </w:rPr>
        <w:t xml:space="preserve">раткорочним </w:t>
      </w:r>
      <w:r w:rsidR="00CD7AA5">
        <w:rPr>
          <w:rFonts w:ascii="Garamond" w:hAnsi="Garamond"/>
          <w:sz w:val="28"/>
          <w:szCs w:val="28"/>
        </w:rPr>
        <w:t>а</w:t>
      </w:r>
      <w:r w:rsidRPr="00C00AB6">
        <w:rPr>
          <w:rFonts w:ascii="Garamond" w:hAnsi="Garamond"/>
          <w:sz w:val="28"/>
          <w:szCs w:val="28"/>
        </w:rPr>
        <w:t>кциони</w:t>
      </w:r>
      <w:r w:rsidR="00D3487D" w:rsidRPr="00C00AB6">
        <w:rPr>
          <w:rFonts w:ascii="Garamond" w:hAnsi="Garamond"/>
          <w:sz w:val="28"/>
          <w:szCs w:val="28"/>
        </w:rPr>
        <w:t>м</w:t>
      </w:r>
      <w:r w:rsidRPr="00C00AB6">
        <w:rPr>
          <w:rFonts w:ascii="Garamond" w:hAnsi="Garamond"/>
          <w:sz w:val="28"/>
          <w:szCs w:val="28"/>
        </w:rPr>
        <w:t xml:space="preserve"> планом квалитета ваздуха могу утврдити мере у вези са саобраћајем моторних возила, у складу са посебним законом, радовима на изградњи, бродовима на везу, радом индустријских постројења, употребом производа који садрже загађујуће материје и грејањем домаћинстава, као и специфичне активности намењене заштити осетљивих група станов</w:t>
      </w:r>
      <w:r w:rsidR="00431600">
        <w:rPr>
          <w:rFonts w:ascii="Garamond" w:hAnsi="Garamond"/>
          <w:sz w:val="28"/>
          <w:szCs w:val="28"/>
        </w:rPr>
        <w:t>н</w:t>
      </w:r>
      <w:r w:rsidRPr="00C00AB6">
        <w:rPr>
          <w:rFonts w:ascii="Garamond" w:hAnsi="Garamond"/>
          <w:sz w:val="28"/>
          <w:szCs w:val="28"/>
        </w:rPr>
        <w:t>иштва, нарочито деце.</w:t>
      </w:r>
      <w:r w:rsidR="00D85719" w:rsidRPr="00C00AB6">
        <w:rPr>
          <w:rFonts w:ascii="Garamond" w:hAnsi="Garamond"/>
          <w:sz w:val="28"/>
          <w:szCs w:val="28"/>
        </w:rPr>
        <w:t xml:space="preserve"> </w:t>
      </w:r>
    </w:p>
    <w:p w14:paraId="5B2AB51B" w14:textId="0D2257A5" w:rsidR="00D85719" w:rsidRPr="00C00AB6" w:rsidRDefault="00AF3918"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 xml:space="preserve">У </w:t>
      </w:r>
      <w:r w:rsidR="005F6F14" w:rsidRPr="00C00AB6">
        <w:rPr>
          <w:rFonts w:ascii="Garamond" w:hAnsi="Garamond"/>
          <w:sz w:val="28"/>
          <w:szCs w:val="28"/>
        </w:rPr>
        <w:t>оба члана је п</w:t>
      </w:r>
      <w:r w:rsidRPr="00C00AB6">
        <w:rPr>
          <w:rFonts w:ascii="Garamond" w:hAnsi="Garamond"/>
          <w:sz w:val="28"/>
          <w:szCs w:val="28"/>
        </w:rPr>
        <w:t>р</w:t>
      </w:r>
      <w:r w:rsidR="00C537F8" w:rsidRPr="00C00AB6">
        <w:rPr>
          <w:rFonts w:ascii="Garamond" w:hAnsi="Garamond"/>
          <w:sz w:val="28"/>
          <w:szCs w:val="28"/>
        </w:rPr>
        <w:t>опис</w:t>
      </w:r>
      <w:r w:rsidR="00994BCC" w:rsidRPr="00C00AB6">
        <w:rPr>
          <w:rFonts w:ascii="Garamond" w:hAnsi="Garamond"/>
          <w:sz w:val="28"/>
          <w:szCs w:val="28"/>
        </w:rPr>
        <w:t xml:space="preserve">ано </w:t>
      </w:r>
      <w:r w:rsidRPr="00C00AB6">
        <w:rPr>
          <w:rFonts w:ascii="Garamond" w:hAnsi="Garamond"/>
          <w:sz w:val="28"/>
          <w:szCs w:val="28"/>
        </w:rPr>
        <w:t>да се плано</w:t>
      </w:r>
      <w:r w:rsidR="00D3487D" w:rsidRPr="00C00AB6">
        <w:rPr>
          <w:rFonts w:ascii="Garamond" w:hAnsi="Garamond"/>
          <w:sz w:val="28"/>
          <w:szCs w:val="28"/>
        </w:rPr>
        <w:t>м</w:t>
      </w:r>
      <w:r w:rsidRPr="00C00AB6">
        <w:rPr>
          <w:rFonts w:ascii="Garamond" w:hAnsi="Garamond"/>
          <w:sz w:val="28"/>
          <w:szCs w:val="28"/>
        </w:rPr>
        <w:t xml:space="preserve"> квалитета ваздуха</w:t>
      </w:r>
      <w:r w:rsidR="00E2426D">
        <w:rPr>
          <w:rFonts w:ascii="Garamond" w:hAnsi="Garamond"/>
          <w:sz w:val="28"/>
          <w:szCs w:val="28"/>
        </w:rPr>
        <w:t xml:space="preserve">, односно краткорочним </w:t>
      </w:r>
      <w:r w:rsidR="00CD7AA5">
        <w:rPr>
          <w:rFonts w:ascii="Garamond" w:hAnsi="Garamond"/>
          <w:sz w:val="28"/>
          <w:szCs w:val="28"/>
        </w:rPr>
        <w:t>а</w:t>
      </w:r>
      <w:r w:rsidR="00D3487D" w:rsidRPr="00C00AB6">
        <w:rPr>
          <w:rFonts w:ascii="Garamond" w:hAnsi="Garamond"/>
          <w:sz w:val="28"/>
          <w:szCs w:val="28"/>
        </w:rPr>
        <w:t>кционим планом</w:t>
      </w:r>
      <w:r w:rsidRPr="00C00AB6">
        <w:rPr>
          <w:rFonts w:ascii="Garamond" w:hAnsi="Garamond"/>
          <w:sz w:val="28"/>
          <w:szCs w:val="28"/>
        </w:rPr>
        <w:t xml:space="preserve"> могу утврдити </w:t>
      </w:r>
      <w:r w:rsidR="00C537F8" w:rsidRPr="00C00AB6">
        <w:rPr>
          <w:rFonts w:ascii="Garamond" w:hAnsi="Garamond"/>
          <w:sz w:val="28"/>
          <w:szCs w:val="28"/>
        </w:rPr>
        <w:t>специфичне</w:t>
      </w:r>
      <w:r w:rsidR="00D3487D" w:rsidRPr="00C00AB6">
        <w:rPr>
          <w:rFonts w:ascii="Garamond" w:hAnsi="Garamond"/>
          <w:sz w:val="28"/>
          <w:szCs w:val="28"/>
        </w:rPr>
        <w:t xml:space="preserve"> мере и </w:t>
      </w:r>
      <w:r w:rsidR="00C537F8" w:rsidRPr="00C00AB6">
        <w:rPr>
          <w:rFonts w:ascii="Garamond" w:hAnsi="Garamond"/>
          <w:sz w:val="28"/>
          <w:szCs w:val="28"/>
        </w:rPr>
        <w:t>активности намењене заштити осетљивих група станов</w:t>
      </w:r>
      <w:r w:rsidR="00431600">
        <w:rPr>
          <w:rFonts w:ascii="Garamond" w:hAnsi="Garamond"/>
          <w:sz w:val="28"/>
          <w:szCs w:val="28"/>
        </w:rPr>
        <w:t>н</w:t>
      </w:r>
      <w:r w:rsidR="00C537F8" w:rsidRPr="00C00AB6">
        <w:rPr>
          <w:rFonts w:ascii="Garamond" w:hAnsi="Garamond"/>
          <w:sz w:val="28"/>
          <w:szCs w:val="28"/>
        </w:rPr>
        <w:t>иштва, нарочито деце.</w:t>
      </w:r>
      <w:r w:rsidR="00D85719" w:rsidRPr="00C00AB6">
        <w:rPr>
          <w:rFonts w:ascii="Garamond" w:hAnsi="Garamond"/>
          <w:sz w:val="28"/>
          <w:szCs w:val="28"/>
        </w:rPr>
        <w:t xml:space="preserve"> </w:t>
      </w:r>
    </w:p>
    <w:p w14:paraId="40092199" w14:textId="77777777" w:rsidR="00D85719" w:rsidRPr="00C00AB6" w:rsidRDefault="00205F6C"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Имајући у виду</w:t>
      </w:r>
      <w:r w:rsidRPr="00C00AB6">
        <w:rPr>
          <w:rFonts w:ascii="Garamond" w:eastAsia="Times New Roman" w:hAnsi="Garamond" w:cs="Times New Roman"/>
          <w:bCs/>
          <w:sz w:val="28"/>
          <w:szCs w:val="28"/>
        </w:rPr>
        <w:t xml:space="preserve"> изузетну осетљивост деце на штетне утицаје лошег квалитета ваздуха </w:t>
      </w:r>
      <w:r w:rsidR="00994BCC" w:rsidRPr="00C00AB6">
        <w:rPr>
          <w:rFonts w:ascii="Garamond" w:hAnsi="Garamond"/>
          <w:sz w:val="28"/>
          <w:szCs w:val="28"/>
        </w:rPr>
        <w:t>сматрамо да је</w:t>
      </w:r>
      <w:r w:rsidR="0007721A" w:rsidRPr="00C00AB6">
        <w:rPr>
          <w:rFonts w:ascii="Garamond" w:hAnsi="Garamond"/>
          <w:sz w:val="28"/>
          <w:szCs w:val="28"/>
        </w:rPr>
        <w:t xml:space="preserve"> </w:t>
      </w:r>
      <w:r w:rsidR="008C6388" w:rsidRPr="00C00AB6">
        <w:rPr>
          <w:rFonts w:ascii="Garamond" w:hAnsi="Garamond"/>
          <w:sz w:val="28"/>
          <w:szCs w:val="28"/>
        </w:rPr>
        <w:t xml:space="preserve">велики недостатак </w:t>
      </w:r>
      <w:r w:rsidR="004857A3" w:rsidRPr="00C00AB6">
        <w:rPr>
          <w:rFonts w:ascii="Garamond" w:hAnsi="Garamond"/>
          <w:sz w:val="28"/>
          <w:szCs w:val="28"/>
        </w:rPr>
        <w:t xml:space="preserve">то </w:t>
      </w:r>
      <w:r w:rsidR="008C6388" w:rsidRPr="00C00AB6">
        <w:rPr>
          <w:rFonts w:ascii="Garamond" w:hAnsi="Garamond"/>
          <w:sz w:val="28"/>
          <w:szCs w:val="28"/>
        </w:rPr>
        <w:t>што</w:t>
      </w:r>
      <w:r w:rsidR="009F2C78" w:rsidRPr="00C00AB6">
        <w:rPr>
          <w:rFonts w:ascii="Garamond" w:hAnsi="Garamond"/>
          <w:sz w:val="28"/>
          <w:szCs w:val="28"/>
        </w:rPr>
        <w:t xml:space="preserve"> </w:t>
      </w:r>
      <w:r w:rsidR="008C6388" w:rsidRPr="00C00AB6">
        <w:rPr>
          <w:rFonts w:ascii="Garamond" w:hAnsi="Garamond"/>
          <w:sz w:val="28"/>
          <w:szCs w:val="28"/>
        </w:rPr>
        <w:t>није</w:t>
      </w:r>
      <w:r w:rsidR="009F2C78" w:rsidRPr="00C00AB6">
        <w:rPr>
          <w:rFonts w:ascii="Garamond" w:hAnsi="Garamond"/>
          <w:sz w:val="28"/>
          <w:szCs w:val="28"/>
        </w:rPr>
        <w:t xml:space="preserve"> јасно прецизира</w:t>
      </w:r>
      <w:r w:rsidR="00D3487D" w:rsidRPr="00C00AB6">
        <w:rPr>
          <w:rFonts w:ascii="Garamond" w:hAnsi="Garamond"/>
          <w:sz w:val="28"/>
          <w:szCs w:val="28"/>
        </w:rPr>
        <w:t>н</w:t>
      </w:r>
      <w:r w:rsidR="008C6388" w:rsidRPr="00C00AB6">
        <w:rPr>
          <w:rFonts w:ascii="Garamond" w:hAnsi="Garamond"/>
          <w:sz w:val="28"/>
          <w:szCs w:val="28"/>
        </w:rPr>
        <w:t>о</w:t>
      </w:r>
      <w:r w:rsidR="009F2C78" w:rsidRPr="00C00AB6">
        <w:rPr>
          <w:rFonts w:ascii="Garamond" w:hAnsi="Garamond"/>
          <w:sz w:val="28"/>
          <w:szCs w:val="28"/>
        </w:rPr>
        <w:t xml:space="preserve"> да постоји обавеза, а не могућност да се плановима квалитета ваздуха утврде специфичне мере</w:t>
      </w:r>
      <w:r w:rsidR="008C6388" w:rsidRPr="00C00AB6">
        <w:rPr>
          <w:rFonts w:ascii="Garamond" w:hAnsi="Garamond"/>
          <w:sz w:val="28"/>
          <w:szCs w:val="28"/>
        </w:rPr>
        <w:t xml:space="preserve"> намењене заштити деце из члана 32</w:t>
      </w:r>
      <w:r w:rsidR="004857A3" w:rsidRPr="00C00AB6">
        <w:rPr>
          <w:rFonts w:ascii="Garamond" w:hAnsi="Garamond"/>
          <w:sz w:val="28"/>
          <w:szCs w:val="28"/>
        </w:rPr>
        <w:t xml:space="preserve">. </w:t>
      </w:r>
      <w:r w:rsidR="00D3487D" w:rsidRPr="00C00AB6">
        <w:rPr>
          <w:rFonts w:ascii="Garamond" w:hAnsi="Garamond"/>
          <w:sz w:val="28"/>
          <w:szCs w:val="28"/>
        </w:rPr>
        <w:t>Закона</w:t>
      </w:r>
      <w:r w:rsidR="008C6388" w:rsidRPr="00C00AB6">
        <w:rPr>
          <w:rFonts w:ascii="Garamond" w:hAnsi="Garamond"/>
          <w:sz w:val="28"/>
          <w:szCs w:val="28"/>
        </w:rPr>
        <w:t xml:space="preserve">. Такође, </w:t>
      </w:r>
      <w:r w:rsidR="004857A3" w:rsidRPr="00C00AB6">
        <w:rPr>
          <w:rFonts w:ascii="Garamond" w:hAnsi="Garamond"/>
          <w:sz w:val="28"/>
          <w:szCs w:val="28"/>
        </w:rPr>
        <w:t xml:space="preserve">и у члану 34. </w:t>
      </w:r>
      <w:r w:rsidR="00D3487D" w:rsidRPr="00C00AB6">
        <w:rPr>
          <w:rFonts w:ascii="Garamond" w:hAnsi="Garamond"/>
          <w:sz w:val="28"/>
          <w:szCs w:val="28"/>
        </w:rPr>
        <w:t>Закона</w:t>
      </w:r>
      <w:r w:rsidR="004857A3" w:rsidRPr="00C00AB6">
        <w:rPr>
          <w:rFonts w:ascii="Garamond" w:hAnsi="Garamond"/>
          <w:sz w:val="28"/>
          <w:szCs w:val="28"/>
        </w:rPr>
        <w:t xml:space="preserve"> </w:t>
      </w:r>
      <w:r w:rsidR="008C6388" w:rsidRPr="00C00AB6">
        <w:rPr>
          <w:rFonts w:ascii="Garamond" w:hAnsi="Garamond"/>
          <w:sz w:val="28"/>
          <w:szCs w:val="28"/>
        </w:rPr>
        <w:t xml:space="preserve">требало </w:t>
      </w:r>
      <w:r w:rsidR="00D3487D" w:rsidRPr="00C00AB6">
        <w:rPr>
          <w:rFonts w:ascii="Garamond" w:hAnsi="Garamond"/>
          <w:sz w:val="28"/>
          <w:szCs w:val="28"/>
        </w:rPr>
        <w:t>је</w:t>
      </w:r>
      <w:r w:rsidR="008C6388" w:rsidRPr="00C00AB6">
        <w:rPr>
          <w:rFonts w:ascii="Garamond" w:hAnsi="Garamond"/>
          <w:sz w:val="28"/>
          <w:szCs w:val="28"/>
        </w:rPr>
        <w:t xml:space="preserve"> </w:t>
      </w:r>
      <w:r w:rsidR="0007721A" w:rsidRPr="00C00AB6">
        <w:rPr>
          <w:rFonts w:ascii="Garamond" w:hAnsi="Garamond"/>
          <w:sz w:val="28"/>
          <w:szCs w:val="28"/>
        </w:rPr>
        <w:t>прецизир</w:t>
      </w:r>
      <w:r w:rsidR="00994BCC" w:rsidRPr="00C00AB6">
        <w:rPr>
          <w:rFonts w:ascii="Garamond" w:hAnsi="Garamond"/>
          <w:sz w:val="28"/>
          <w:szCs w:val="28"/>
        </w:rPr>
        <w:t>а</w:t>
      </w:r>
      <w:r w:rsidR="008C6388" w:rsidRPr="00C00AB6">
        <w:rPr>
          <w:rFonts w:ascii="Garamond" w:hAnsi="Garamond"/>
          <w:sz w:val="28"/>
          <w:szCs w:val="28"/>
        </w:rPr>
        <w:t>ти</w:t>
      </w:r>
      <w:r w:rsidR="00994BCC" w:rsidRPr="00C00AB6">
        <w:rPr>
          <w:rFonts w:ascii="Garamond" w:hAnsi="Garamond"/>
          <w:sz w:val="28"/>
          <w:szCs w:val="28"/>
        </w:rPr>
        <w:t xml:space="preserve"> које су специфичне активности намењене заштити</w:t>
      </w:r>
      <w:r w:rsidR="008C6388" w:rsidRPr="00C00AB6">
        <w:rPr>
          <w:rFonts w:ascii="Garamond" w:hAnsi="Garamond"/>
          <w:sz w:val="28"/>
          <w:szCs w:val="28"/>
        </w:rPr>
        <w:t xml:space="preserve"> </w:t>
      </w:r>
      <w:r w:rsidR="004857A3" w:rsidRPr="00C00AB6">
        <w:rPr>
          <w:rFonts w:ascii="Garamond" w:hAnsi="Garamond"/>
          <w:sz w:val="28"/>
          <w:szCs w:val="28"/>
        </w:rPr>
        <w:t>деце и прописати одредбу која упућује на обавезу, а не на могућност</w:t>
      </w:r>
      <w:r w:rsidR="00D3487D" w:rsidRPr="00C00AB6">
        <w:rPr>
          <w:rFonts w:ascii="Garamond" w:hAnsi="Garamond"/>
          <w:sz w:val="28"/>
          <w:szCs w:val="28"/>
        </w:rPr>
        <w:t>,</w:t>
      </w:r>
      <w:r w:rsidR="004857A3" w:rsidRPr="00C00AB6">
        <w:rPr>
          <w:rFonts w:ascii="Garamond" w:hAnsi="Garamond"/>
          <w:sz w:val="28"/>
          <w:szCs w:val="28"/>
        </w:rPr>
        <w:t xml:space="preserve"> што представља пропуст.</w:t>
      </w:r>
      <w:r w:rsidR="00D85719" w:rsidRPr="00C00AB6">
        <w:rPr>
          <w:rFonts w:ascii="Garamond" w:hAnsi="Garamond"/>
          <w:sz w:val="28"/>
          <w:szCs w:val="28"/>
        </w:rPr>
        <w:t xml:space="preserve"> </w:t>
      </w:r>
    </w:p>
    <w:p w14:paraId="2B3902EF" w14:textId="395ACE76" w:rsidR="000F75A2" w:rsidRPr="00C00AB6" w:rsidRDefault="005A1969"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Генерално, примедба је да Нацрт не обраћа пажњу на заштиту најосетљивије групе становништва, а то су деца.</w:t>
      </w:r>
    </w:p>
    <w:p w14:paraId="453267BC" w14:textId="18943652" w:rsidR="00412370" w:rsidRPr="00C00AB6" w:rsidRDefault="00412370"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 xml:space="preserve">Члан 64. </w:t>
      </w:r>
      <w:r w:rsidR="00BB2B11" w:rsidRPr="00C00AB6">
        <w:rPr>
          <w:rFonts w:ascii="Garamond" w:hAnsi="Garamond"/>
          <w:sz w:val="28"/>
          <w:szCs w:val="28"/>
        </w:rPr>
        <w:t xml:space="preserve">став 1. </w:t>
      </w:r>
      <w:r w:rsidR="00B56C78" w:rsidRPr="00C00AB6">
        <w:rPr>
          <w:rFonts w:ascii="Garamond" w:hAnsi="Garamond"/>
          <w:sz w:val="28"/>
          <w:szCs w:val="28"/>
        </w:rPr>
        <w:t>Закона о заштити ваздуха</w:t>
      </w:r>
    </w:p>
    <w:p w14:paraId="39C27A21" w14:textId="77777777" w:rsidR="004461AE" w:rsidRPr="00C00AB6" w:rsidRDefault="004461AE"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 xml:space="preserve">Одредбом члана 64. </w:t>
      </w:r>
      <w:r w:rsidR="00BB2B11" w:rsidRPr="00C00AB6">
        <w:rPr>
          <w:rFonts w:ascii="Garamond" w:hAnsi="Garamond"/>
          <w:sz w:val="28"/>
          <w:szCs w:val="28"/>
        </w:rPr>
        <w:t xml:space="preserve">став 1. </w:t>
      </w:r>
      <w:r w:rsidR="00B56C78" w:rsidRPr="00C00AB6">
        <w:rPr>
          <w:rFonts w:ascii="Garamond" w:hAnsi="Garamond"/>
          <w:sz w:val="28"/>
          <w:szCs w:val="28"/>
        </w:rPr>
        <w:t>Новог Закона</w:t>
      </w:r>
      <w:r w:rsidRPr="00C00AB6">
        <w:rPr>
          <w:rFonts w:ascii="Garamond" w:hAnsi="Garamond"/>
          <w:sz w:val="28"/>
          <w:szCs w:val="28"/>
        </w:rPr>
        <w:t xml:space="preserve"> прописано је да се ревизија дозвола из члана 60. став 1. овог закона, односно сагласности из члана 61. став 2. овог закона врши сваке четврте године. У </w:t>
      </w:r>
      <w:r w:rsidR="00B56C78" w:rsidRPr="00C00AB6">
        <w:rPr>
          <w:rFonts w:ascii="Garamond" w:hAnsi="Garamond"/>
          <w:sz w:val="28"/>
          <w:szCs w:val="28"/>
        </w:rPr>
        <w:t xml:space="preserve">старом </w:t>
      </w:r>
      <w:r w:rsidRPr="00C00AB6">
        <w:rPr>
          <w:rFonts w:ascii="Garamond" w:hAnsi="Garamond"/>
          <w:sz w:val="28"/>
          <w:szCs w:val="28"/>
        </w:rPr>
        <w:t xml:space="preserve">Закону о заштити ваздуха ревизија </w:t>
      </w:r>
      <w:r w:rsidR="00BB2B11" w:rsidRPr="00C00AB6">
        <w:rPr>
          <w:rFonts w:ascii="Garamond" w:hAnsi="Garamond"/>
          <w:sz w:val="28"/>
          <w:szCs w:val="28"/>
        </w:rPr>
        <w:t xml:space="preserve">издатих дозвола, односно сагласности </w:t>
      </w:r>
      <w:r w:rsidR="00B56C78" w:rsidRPr="00C00AB6">
        <w:rPr>
          <w:rFonts w:ascii="Garamond" w:hAnsi="Garamond"/>
          <w:sz w:val="28"/>
          <w:szCs w:val="28"/>
        </w:rPr>
        <w:t xml:space="preserve">се </w:t>
      </w:r>
      <w:r w:rsidRPr="00C00AB6">
        <w:rPr>
          <w:rFonts w:ascii="Garamond" w:hAnsi="Garamond"/>
          <w:sz w:val="28"/>
          <w:szCs w:val="28"/>
        </w:rPr>
        <w:t>вршила једном годишње (члан 64. став 1.</w:t>
      </w:r>
      <w:r w:rsidR="00B56C78" w:rsidRPr="00C00AB6">
        <w:rPr>
          <w:rFonts w:ascii="Garamond" w:hAnsi="Garamond"/>
          <w:sz w:val="28"/>
          <w:szCs w:val="28"/>
        </w:rPr>
        <w:t xml:space="preserve"> старог </w:t>
      </w:r>
      <w:r w:rsidR="00A92987" w:rsidRPr="00C00AB6">
        <w:rPr>
          <w:rFonts w:ascii="Garamond" w:hAnsi="Garamond"/>
          <w:sz w:val="28"/>
          <w:szCs w:val="28"/>
        </w:rPr>
        <w:t>Закона о заштити ваздуха</w:t>
      </w:r>
      <w:r w:rsidRPr="00C00AB6">
        <w:rPr>
          <w:rFonts w:ascii="Garamond" w:hAnsi="Garamond"/>
          <w:sz w:val="28"/>
          <w:szCs w:val="28"/>
        </w:rPr>
        <w:t xml:space="preserve">). </w:t>
      </w:r>
      <w:r w:rsidR="000C67D2" w:rsidRPr="00C00AB6">
        <w:rPr>
          <w:rFonts w:ascii="Garamond" w:hAnsi="Garamond"/>
          <w:sz w:val="28"/>
          <w:szCs w:val="28"/>
        </w:rPr>
        <w:t>Н</w:t>
      </w:r>
      <w:r w:rsidR="00B56C78" w:rsidRPr="00C00AB6">
        <w:rPr>
          <w:rFonts w:ascii="Garamond" w:hAnsi="Garamond"/>
          <w:sz w:val="28"/>
          <w:szCs w:val="28"/>
        </w:rPr>
        <w:t>ејасно је</w:t>
      </w:r>
      <w:r w:rsidR="000C67D2" w:rsidRPr="00C00AB6">
        <w:rPr>
          <w:rFonts w:ascii="Garamond" w:hAnsi="Garamond"/>
          <w:sz w:val="28"/>
          <w:szCs w:val="28"/>
        </w:rPr>
        <w:t xml:space="preserve"> зашто је прописано да се ревизија уместо сваке године врши сваке четврте, б</w:t>
      </w:r>
      <w:r w:rsidRPr="00C00AB6">
        <w:rPr>
          <w:rFonts w:ascii="Garamond" w:hAnsi="Garamond"/>
          <w:sz w:val="28"/>
          <w:szCs w:val="28"/>
        </w:rPr>
        <w:t>ез икаквог образложења и аргументације</w:t>
      </w:r>
      <w:r w:rsidR="00D117E1" w:rsidRPr="00C00AB6">
        <w:rPr>
          <w:rFonts w:ascii="Garamond" w:hAnsi="Garamond"/>
          <w:sz w:val="28"/>
          <w:szCs w:val="28"/>
        </w:rPr>
        <w:t xml:space="preserve">, те сматрамо да решење из </w:t>
      </w:r>
      <w:r w:rsidR="00B56C78" w:rsidRPr="00C00AB6">
        <w:rPr>
          <w:rFonts w:ascii="Garamond" w:hAnsi="Garamond"/>
          <w:sz w:val="28"/>
          <w:szCs w:val="28"/>
        </w:rPr>
        <w:t xml:space="preserve">старог </w:t>
      </w:r>
      <w:r w:rsidR="00D117E1" w:rsidRPr="00C00AB6">
        <w:rPr>
          <w:rFonts w:ascii="Garamond" w:hAnsi="Garamond"/>
          <w:sz w:val="28"/>
          <w:szCs w:val="28"/>
        </w:rPr>
        <w:t>Закона о заштити ваздуха треба задржати</w:t>
      </w:r>
      <w:r w:rsidR="00CF74CE" w:rsidRPr="00C00AB6">
        <w:rPr>
          <w:rFonts w:ascii="Garamond" w:hAnsi="Garamond"/>
          <w:sz w:val="28"/>
          <w:szCs w:val="28"/>
        </w:rPr>
        <w:t>.</w:t>
      </w:r>
    </w:p>
    <w:p w14:paraId="74D40DDD" w14:textId="6CB71F0A" w:rsidR="00CF74CE" w:rsidRPr="00C00AB6" w:rsidRDefault="00303D66"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lastRenderedPageBreak/>
        <w:t xml:space="preserve">Члан 68. </w:t>
      </w:r>
      <w:r w:rsidR="00975EBC" w:rsidRPr="00C00AB6">
        <w:rPr>
          <w:rFonts w:ascii="Garamond" w:hAnsi="Garamond"/>
          <w:sz w:val="28"/>
          <w:szCs w:val="28"/>
        </w:rPr>
        <w:t>Закона о заштити ваздуха</w:t>
      </w:r>
    </w:p>
    <w:p w14:paraId="0624DB3D" w14:textId="45602732" w:rsidR="00CF74CE" w:rsidRPr="00C00AB6" w:rsidRDefault="00CF74CE"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 xml:space="preserve">Следећа примедба односи се на садржај информационог система квалитета ваздуха из члана 68. Закона о заштити ваздуха. Наиме, у </w:t>
      </w:r>
      <w:r w:rsidR="00975EBC" w:rsidRPr="00C00AB6">
        <w:rPr>
          <w:rFonts w:ascii="Garamond" w:hAnsi="Garamond"/>
          <w:sz w:val="28"/>
          <w:szCs w:val="28"/>
        </w:rPr>
        <w:t xml:space="preserve">новом Закону </w:t>
      </w:r>
      <w:r w:rsidRPr="00C00AB6">
        <w:rPr>
          <w:rFonts w:ascii="Garamond" w:hAnsi="Garamond"/>
          <w:sz w:val="28"/>
          <w:szCs w:val="28"/>
        </w:rPr>
        <w:t xml:space="preserve">нема података о извршеном инспекцијском надзору и изреченим мерама које су у </w:t>
      </w:r>
      <w:r w:rsidR="00975EBC" w:rsidRPr="00C00AB6">
        <w:rPr>
          <w:rFonts w:ascii="Garamond" w:hAnsi="Garamond"/>
          <w:sz w:val="28"/>
          <w:szCs w:val="28"/>
        </w:rPr>
        <w:t>старом Закону</w:t>
      </w:r>
      <w:r w:rsidRPr="00C00AB6">
        <w:rPr>
          <w:rFonts w:ascii="Garamond" w:hAnsi="Garamond"/>
          <w:sz w:val="28"/>
          <w:szCs w:val="28"/>
        </w:rPr>
        <w:t xml:space="preserve"> биле </w:t>
      </w:r>
      <w:r w:rsidR="00975EBC" w:rsidRPr="00C00AB6">
        <w:rPr>
          <w:rFonts w:ascii="Garamond" w:hAnsi="Garamond"/>
          <w:sz w:val="28"/>
          <w:szCs w:val="28"/>
        </w:rPr>
        <w:t xml:space="preserve">прописане </w:t>
      </w:r>
      <w:r w:rsidRPr="00C00AB6">
        <w:rPr>
          <w:rFonts w:ascii="Garamond" w:hAnsi="Garamond"/>
          <w:sz w:val="28"/>
          <w:szCs w:val="28"/>
        </w:rPr>
        <w:t>у истом члану 68. под тачком 11. Не постоји никакво објашњење</w:t>
      </w:r>
      <w:r w:rsidR="007A7680" w:rsidRPr="00C00AB6">
        <w:rPr>
          <w:rFonts w:ascii="Garamond" w:hAnsi="Garamond"/>
          <w:sz w:val="28"/>
          <w:szCs w:val="28"/>
        </w:rPr>
        <w:t xml:space="preserve"> зашто подаци о инспекцијском надзору и мерама нису задржани у </w:t>
      </w:r>
      <w:r w:rsidR="00975EBC" w:rsidRPr="00C00AB6">
        <w:rPr>
          <w:rFonts w:ascii="Garamond" w:hAnsi="Garamond"/>
          <w:sz w:val="28"/>
          <w:szCs w:val="28"/>
        </w:rPr>
        <w:t>Закону</w:t>
      </w:r>
      <w:r w:rsidR="007A7680" w:rsidRPr="00C00AB6">
        <w:rPr>
          <w:rFonts w:ascii="Garamond" w:hAnsi="Garamond"/>
          <w:sz w:val="28"/>
          <w:szCs w:val="28"/>
        </w:rPr>
        <w:t xml:space="preserve">. </w:t>
      </w:r>
      <w:r w:rsidRPr="00C00AB6">
        <w:rPr>
          <w:rFonts w:ascii="Garamond" w:hAnsi="Garamond"/>
          <w:sz w:val="28"/>
          <w:szCs w:val="28"/>
        </w:rPr>
        <w:t>С</w:t>
      </w:r>
      <w:r w:rsidR="00975EBC" w:rsidRPr="00C00AB6">
        <w:rPr>
          <w:rFonts w:ascii="Garamond" w:hAnsi="Garamond"/>
          <w:sz w:val="28"/>
          <w:szCs w:val="28"/>
        </w:rPr>
        <w:t xml:space="preserve"> обзиром на значај података из информационог система сма</w:t>
      </w:r>
      <w:r w:rsidRPr="00C00AB6">
        <w:rPr>
          <w:rFonts w:ascii="Garamond" w:hAnsi="Garamond"/>
          <w:sz w:val="28"/>
          <w:szCs w:val="28"/>
        </w:rPr>
        <w:t xml:space="preserve">трамо да </w:t>
      </w:r>
      <w:r w:rsidR="00D47114" w:rsidRPr="00C00AB6">
        <w:rPr>
          <w:rFonts w:ascii="Garamond" w:hAnsi="Garamond"/>
          <w:sz w:val="28"/>
          <w:szCs w:val="28"/>
        </w:rPr>
        <w:t>необјављивање подата</w:t>
      </w:r>
      <w:r w:rsidR="003C734E" w:rsidRPr="00C00AB6">
        <w:rPr>
          <w:rFonts w:ascii="Garamond" w:hAnsi="Garamond"/>
          <w:sz w:val="28"/>
          <w:szCs w:val="28"/>
        </w:rPr>
        <w:t xml:space="preserve">ка углавном </w:t>
      </w:r>
      <w:r w:rsidRPr="00C00AB6">
        <w:rPr>
          <w:rFonts w:ascii="Garamond" w:hAnsi="Garamond"/>
          <w:sz w:val="28"/>
          <w:szCs w:val="28"/>
        </w:rPr>
        <w:t>ствара сумњу на корупцију</w:t>
      </w:r>
      <w:r w:rsidR="00525BAD">
        <w:rPr>
          <w:rFonts w:ascii="Garamond" w:hAnsi="Garamond"/>
          <w:sz w:val="28"/>
          <w:szCs w:val="28"/>
        </w:rPr>
        <w:t>.</w:t>
      </w:r>
    </w:p>
    <w:p w14:paraId="71EE5C4C" w14:textId="414F4FD2" w:rsidR="00500ECC" w:rsidRPr="00C00AB6" w:rsidRDefault="00500ECC"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Члан</w:t>
      </w:r>
      <w:r w:rsidR="008A6E21" w:rsidRPr="00C00AB6">
        <w:rPr>
          <w:rFonts w:ascii="Garamond" w:hAnsi="Garamond"/>
          <w:sz w:val="28"/>
          <w:szCs w:val="28"/>
        </w:rPr>
        <w:t>ови</w:t>
      </w:r>
      <w:r w:rsidRPr="00C00AB6">
        <w:rPr>
          <w:rFonts w:ascii="Garamond" w:hAnsi="Garamond"/>
          <w:sz w:val="28"/>
          <w:szCs w:val="28"/>
        </w:rPr>
        <w:t xml:space="preserve"> 79.</w:t>
      </w:r>
      <w:r w:rsidR="008A6E21" w:rsidRPr="00C00AB6">
        <w:rPr>
          <w:rFonts w:ascii="Garamond" w:hAnsi="Garamond"/>
          <w:sz w:val="28"/>
          <w:szCs w:val="28"/>
        </w:rPr>
        <w:t xml:space="preserve"> 80. 81. 82. 83.</w:t>
      </w:r>
      <w:r w:rsidRPr="00C00AB6">
        <w:rPr>
          <w:rFonts w:ascii="Garamond" w:hAnsi="Garamond"/>
          <w:sz w:val="28"/>
          <w:szCs w:val="28"/>
        </w:rPr>
        <w:t xml:space="preserve"> Закона о заштити вазду</w:t>
      </w:r>
      <w:r w:rsidR="00FC3C70" w:rsidRPr="00C00AB6">
        <w:rPr>
          <w:rFonts w:ascii="Garamond" w:hAnsi="Garamond"/>
          <w:sz w:val="28"/>
          <w:szCs w:val="28"/>
        </w:rPr>
        <w:t>х</w:t>
      </w:r>
      <w:r w:rsidRPr="00C00AB6">
        <w:rPr>
          <w:rFonts w:ascii="Garamond" w:hAnsi="Garamond"/>
          <w:sz w:val="28"/>
          <w:szCs w:val="28"/>
        </w:rPr>
        <w:t>а</w:t>
      </w:r>
    </w:p>
    <w:p w14:paraId="0D5D6CF5" w14:textId="7191AED7" w:rsidR="00D85719" w:rsidRPr="00C00AB6" w:rsidRDefault="00760293"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 xml:space="preserve">У односу на стари, нови Закон о заштити ваздуха није донео ништа ново када су у питању казнене одредбе, те је за привредне преступе прописана истоветна новчана казна од 1.500.000 до 3.000.000 динара, с тим што се новчана казна може </w:t>
      </w:r>
      <w:bookmarkStart w:id="2" w:name="_Hlk207092198"/>
      <w:r w:rsidRPr="00C00AB6">
        <w:rPr>
          <w:rFonts w:ascii="Garamond" w:hAnsi="Garamond"/>
          <w:sz w:val="28"/>
          <w:szCs w:val="28"/>
        </w:rPr>
        <w:t>изрећи у сразмери са висином учињене штете, неизвршене обавезе или вредно</w:t>
      </w:r>
      <w:r w:rsidR="007868D0" w:rsidRPr="00C00AB6">
        <w:rPr>
          <w:rFonts w:ascii="Garamond" w:hAnsi="Garamond"/>
          <w:sz w:val="28"/>
          <w:szCs w:val="28"/>
        </w:rPr>
        <w:t>с</w:t>
      </w:r>
      <w:r w:rsidRPr="00C00AB6">
        <w:rPr>
          <w:rFonts w:ascii="Garamond" w:hAnsi="Garamond"/>
          <w:sz w:val="28"/>
          <w:szCs w:val="28"/>
        </w:rPr>
        <w:t>ти</w:t>
      </w:r>
      <w:r w:rsidR="0066174B" w:rsidRPr="00C00AB6">
        <w:rPr>
          <w:rFonts w:ascii="Garamond" w:hAnsi="Garamond"/>
          <w:sz w:val="28"/>
          <w:szCs w:val="28"/>
        </w:rPr>
        <w:t xml:space="preserve"> </w:t>
      </w:r>
      <w:r w:rsidRPr="00C00AB6">
        <w:rPr>
          <w:rFonts w:ascii="Garamond" w:hAnsi="Garamond"/>
          <w:sz w:val="28"/>
          <w:szCs w:val="28"/>
        </w:rPr>
        <w:t>робе или друге ствари која је предмет привредног преступа, а највише до двадесетоструког износа учињене штете, н</w:t>
      </w:r>
      <w:r w:rsidR="0066174B" w:rsidRPr="00C00AB6">
        <w:rPr>
          <w:rFonts w:ascii="Garamond" w:hAnsi="Garamond"/>
          <w:sz w:val="28"/>
          <w:szCs w:val="28"/>
        </w:rPr>
        <w:t>е</w:t>
      </w:r>
      <w:r w:rsidR="000D0D69" w:rsidRPr="00C00AB6">
        <w:rPr>
          <w:rFonts w:ascii="Garamond" w:hAnsi="Garamond"/>
          <w:sz w:val="28"/>
          <w:szCs w:val="28"/>
        </w:rPr>
        <w:t>и</w:t>
      </w:r>
      <w:r w:rsidRPr="00C00AB6">
        <w:rPr>
          <w:rFonts w:ascii="Garamond" w:hAnsi="Garamond"/>
          <w:sz w:val="28"/>
          <w:szCs w:val="28"/>
        </w:rPr>
        <w:t>звршене обавезе или вредности робе или друге ствари која је предмет привредног преступа</w:t>
      </w:r>
      <w:bookmarkEnd w:id="2"/>
      <w:r w:rsidRPr="00C00AB6">
        <w:rPr>
          <w:rFonts w:ascii="Garamond" w:hAnsi="Garamond"/>
          <w:sz w:val="28"/>
          <w:szCs w:val="28"/>
        </w:rPr>
        <w:t>.</w:t>
      </w:r>
      <w:r w:rsidR="00D85719" w:rsidRPr="00C00AB6">
        <w:rPr>
          <w:rFonts w:ascii="Garamond" w:hAnsi="Garamond"/>
          <w:sz w:val="28"/>
          <w:szCs w:val="28"/>
        </w:rPr>
        <w:t xml:space="preserve"> </w:t>
      </w:r>
    </w:p>
    <w:p w14:paraId="63D4F954" w14:textId="5BDBEBA6" w:rsidR="00D85719" w:rsidRPr="00C00AB6" w:rsidRDefault="009A45F6" w:rsidP="004915D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Идетичан случај је и са прекршајима</w:t>
      </w:r>
      <w:r w:rsidR="008F4D40" w:rsidRPr="00C00AB6">
        <w:rPr>
          <w:rFonts w:ascii="Garamond" w:hAnsi="Garamond"/>
          <w:sz w:val="28"/>
          <w:szCs w:val="28"/>
        </w:rPr>
        <w:t xml:space="preserve"> </w:t>
      </w:r>
      <w:r w:rsidR="00B04D6E" w:rsidRPr="00C00AB6">
        <w:rPr>
          <w:rFonts w:ascii="Garamond" w:hAnsi="Garamond"/>
          <w:sz w:val="28"/>
          <w:szCs w:val="28"/>
        </w:rPr>
        <w:t>где је прописана н</w:t>
      </w:r>
      <w:r w:rsidR="00431600">
        <w:rPr>
          <w:rFonts w:ascii="Garamond" w:hAnsi="Garamond"/>
          <w:sz w:val="28"/>
          <w:szCs w:val="28"/>
        </w:rPr>
        <w:t>ов</w:t>
      </w:r>
      <w:r w:rsidR="00B04D6E" w:rsidRPr="00C00AB6">
        <w:rPr>
          <w:rFonts w:ascii="Garamond" w:hAnsi="Garamond"/>
          <w:sz w:val="28"/>
          <w:szCs w:val="28"/>
        </w:rPr>
        <w:t xml:space="preserve">чана казна од 500.000 до 1.000.000 динара за правно лице, </w:t>
      </w:r>
      <w:r w:rsidR="006C3764" w:rsidRPr="00C00AB6">
        <w:rPr>
          <w:rFonts w:ascii="Garamond" w:hAnsi="Garamond"/>
          <w:sz w:val="28"/>
          <w:szCs w:val="28"/>
        </w:rPr>
        <w:t xml:space="preserve">за </w:t>
      </w:r>
      <w:r w:rsidR="00B04D6E" w:rsidRPr="00C00AB6">
        <w:rPr>
          <w:rFonts w:ascii="Garamond" w:hAnsi="Garamond"/>
          <w:sz w:val="28"/>
          <w:szCs w:val="28"/>
        </w:rPr>
        <w:t>одгов</w:t>
      </w:r>
      <w:r w:rsidR="008F4D40" w:rsidRPr="00C00AB6">
        <w:rPr>
          <w:rFonts w:ascii="Garamond" w:hAnsi="Garamond"/>
          <w:sz w:val="28"/>
          <w:szCs w:val="28"/>
        </w:rPr>
        <w:t>о</w:t>
      </w:r>
      <w:r w:rsidR="00B04D6E" w:rsidRPr="00C00AB6">
        <w:rPr>
          <w:rFonts w:ascii="Garamond" w:hAnsi="Garamond"/>
          <w:sz w:val="28"/>
          <w:szCs w:val="28"/>
        </w:rPr>
        <w:t>рно лице у прав</w:t>
      </w:r>
      <w:r w:rsidR="008F4D40" w:rsidRPr="00C00AB6">
        <w:rPr>
          <w:rFonts w:ascii="Garamond" w:hAnsi="Garamond"/>
          <w:sz w:val="28"/>
          <w:szCs w:val="28"/>
        </w:rPr>
        <w:t>н</w:t>
      </w:r>
      <w:r w:rsidR="00B04D6E" w:rsidRPr="00C00AB6">
        <w:rPr>
          <w:rFonts w:ascii="Garamond" w:hAnsi="Garamond"/>
          <w:sz w:val="28"/>
          <w:szCs w:val="28"/>
        </w:rPr>
        <w:t>ом лицу казн</w:t>
      </w:r>
      <w:r w:rsidR="006C3764" w:rsidRPr="00C00AB6">
        <w:rPr>
          <w:rFonts w:ascii="Garamond" w:hAnsi="Garamond"/>
          <w:sz w:val="28"/>
          <w:szCs w:val="28"/>
        </w:rPr>
        <w:t>а</w:t>
      </w:r>
      <w:r w:rsidR="00B04D6E" w:rsidRPr="00C00AB6">
        <w:rPr>
          <w:rFonts w:ascii="Garamond" w:hAnsi="Garamond"/>
          <w:sz w:val="28"/>
          <w:szCs w:val="28"/>
        </w:rPr>
        <w:t xml:space="preserve"> од 50.000 до 150.</w:t>
      </w:r>
      <w:r w:rsidR="006C3764" w:rsidRPr="00C00AB6">
        <w:rPr>
          <w:rFonts w:ascii="Garamond" w:hAnsi="Garamond"/>
          <w:sz w:val="28"/>
          <w:szCs w:val="28"/>
        </w:rPr>
        <w:t>000</w:t>
      </w:r>
      <w:r w:rsidR="008F4D40" w:rsidRPr="00C00AB6">
        <w:rPr>
          <w:rFonts w:ascii="Garamond" w:hAnsi="Garamond"/>
          <w:sz w:val="28"/>
          <w:szCs w:val="28"/>
        </w:rPr>
        <w:t xml:space="preserve"> динара</w:t>
      </w:r>
      <w:r w:rsidR="006C3764" w:rsidRPr="00C00AB6">
        <w:rPr>
          <w:rFonts w:ascii="Garamond" w:hAnsi="Garamond"/>
          <w:sz w:val="28"/>
          <w:szCs w:val="28"/>
        </w:rPr>
        <w:t>,  за предузетника казна од 100.000 до 500.000 динара</w:t>
      </w:r>
      <w:r w:rsidR="00A06CC4" w:rsidRPr="00C00AB6">
        <w:rPr>
          <w:rFonts w:ascii="Garamond" w:hAnsi="Garamond"/>
          <w:sz w:val="28"/>
          <w:szCs w:val="28"/>
        </w:rPr>
        <w:t xml:space="preserve">, </w:t>
      </w:r>
      <w:r w:rsidR="00E9232B" w:rsidRPr="00C00AB6">
        <w:rPr>
          <w:rFonts w:ascii="Garamond" w:hAnsi="Garamond"/>
          <w:sz w:val="28"/>
          <w:szCs w:val="28"/>
        </w:rPr>
        <w:t>за одговорно лице у органу управе, аутономне покра</w:t>
      </w:r>
      <w:r w:rsidR="008F4D40" w:rsidRPr="00C00AB6">
        <w:rPr>
          <w:rFonts w:ascii="Garamond" w:hAnsi="Garamond"/>
          <w:sz w:val="28"/>
          <w:szCs w:val="28"/>
        </w:rPr>
        <w:t>ј</w:t>
      </w:r>
      <w:r w:rsidR="00E9232B" w:rsidRPr="00C00AB6">
        <w:rPr>
          <w:rFonts w:ascii="Garamond" w:hAnsi="Garamond"/>
          <w:sz w:val="28"/>
          <w:szCs w:val="28"/>
        </w:rPr>
        <w:t>ине и јединици локалне самоуправе казна од 50.000 до 150.000 дина</w:t>
      </w:r>
      <w:r w:rsidR="000E6B3F" w:rsidRPr="00C00AB6">
        <w:rPr>
          <w:rFonts w:ascii="Garamond" w:hAnsi="Garamond"/>
          <w:sz w:val="28"/>
          <w:szCs w:val="28"/>
        </w:rPr>
        <w:t>р</w:t>
      </w:r>
      <w:r w:rsidR="00E9232B" w:rsidRPr="00C00AB6">
        <w:rPr>
          <w:rFonts w:ascii="Garamond" w:hAnsi="Garamond"/>
          <w:sz w:val="28"/>
          <w:szCs w:val="28"/>
        </w:rPr>
        <w:t xml:space="preserve">а, </w:t>
      </w:r>
      <w:r w:rsidR="00A06CC4" w:rsidRPr="00C00AB6">
        <w:rPr>
          <w:rFonts w:ascii="Garamond" w:hAnsi="Garamond"/>
          <w:sz w:val="28"/>
          <w:szCs w:val="28"/>
        </w:rPr>
        <w:t>с тим што се за правно лице и предузетника може</w:t>
      </w:r>
      <w:r w:rsidR="006C3764" w:rsidRPr="00C00AB6">
        <w:rPr>
          <w:rFonts w:ascii="Garamond" w:hAnsi="Garamond"/>
          <w:sz w:val="28"/>
          <w:szCs w:val="28"/>
        </w:rPr>
        <w:t xml:space="preserve"> </w:t>
      </w:r>
      <w:r w:rsidR="00A06CC4" w:rsidRPr="00C00AB6">
        <w:rPr>
          <w:rFonts w:ascii="Garamond" w:hAnsi="Garamond"/>
          <w:sz w:val="28"/>
          <w:szCs w:val="28"/>
        </w:rPr>
        <w:t>изрећи новчана казна у сразмери са висином учињене штете, неизвршене обавезе или вредно</w:t>
      </w:r>
      <w:r w:rsidR="008F4D40" w:rsidRPr="00C00AB6">
        <w:rPr>
          <w:rFonts w:ascii="Garamond" w:hAnsi="Garamond"/>
          <w:sz w:val="28"/>
          <w:szCs w:val="28"/>
        </w:rPr>
        <w:t>с</w:t>
      </w:r>
      <w:r w:rsidR="00A06CC4" w:rsidRPr="00C00AB6">
        <w:rPr>
          <w:rFonts w:ascii="Garamond" w:hAnsi="Garamond"/>
          <w:sz w:val="28"/>
          <w:szCs w:val="28"/>
        </w:rPr>
        <w:t>ти робе или друге ствари која је предмет прекршаја, а највише до двадесетоструког износа тих вредности, с тим да не прелази петоструки износ највеће новчане казне која се може изрећи по закону који прописује прекршаје.</w:t>
      </w:r>
      <w:r w:rsidR="00D85719" w:rsidRPr="00C00AB6">
        <w:rPr>
          <w:rFonts w:ascii="Garamond" w:hAnsi="Garamond"/>
          <w:sz w:val="28"/>
          <w:szCs w:val="28"/>
        </w:rPr>
        <w:t xml:space="preserve"> </w:t>
      </w:r>
    </w:p>
    <w:p w14:paraId="316C519D" w14:textId="43F96ABA" w:rsidR="00573C2D" w:rsidRPr="00C00AB6" w:rsidRDefault="001500D8" w:rsidP="00111892">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 xml:space="preserve">Такође, законом су прописане и заштитне мере, на основу којих се правном лицу за привредни преступ може изрећи заштитна мера забране бављења одређеном привредном делатношћу у трајању од </w:t>
      </w:r>
      <w:r w:rsidR="005E55B5" w:rsidRPr="00C00AB6">
        <w:rPr>
          <w:rFonts w:ascii="Garamond" w:hAnsi="Garamond"/>
          <w:sz w:val="28"/>
          <w:szCs w:val="28"/>
        </w:rPr>
        <w:t>пет</w:t>
      </w:r>
      <w:r w:rsidRPr="00C00AB6">
        <w:rPr>
          <w:rFonts w:ascii="Garamond" w:hAnsi="Garamond"/>
          <w:sz w:val="28"/>
          <w:szCs w:val="28"/>
        </w:rPr>
        <w:t xml:space="preserve"> до </w:t>
      </w:r>
      <w:r w:rsidR="005E55B5" w:rsidRPr="00C00AB6">
        <w:rPr>
          <w:rFonts w:ascii="Garamond" w:hAnsi="Garamond"/>
          <w:sz w:val="28"/>
          <w:szCs w:val="28"/>
        </w:rPr>
        <w:t>десет</w:t>
      </w:r>
      <w:r w:rsidRPr="00C00AB6">
        <w:rPr>
          <w:rFonts w:ascii="Garamond" w:hAnsi="Garamond"/>
          <w:sz w:val="28"/>
          <w:szCs w:val="28"/>
        </w:rPr>
        <w:t xml:space="preserve"> годин</w:t>
      </w:r>
      <w:r w:rsidR="00E3782F" w:rsidRPr="00C00AB6">
        <w:rPr>
          <w:rFonts w:ascii="Garamond" w:hAnsi="Garamond"/>
          <w:sz w:val="28"/>
          <w:szCs w:val="28"/>
        </w:rPr>
        <w:t>а</w:t>
      </w:r>
      <w:r w:rsidRPr="00C00AB6">
        <w:rPr>
          <w:rFonts w:ascii="Garamond" w:hAnsi="Garamond"/>
          <w:sz w:val="28"/>
          <w:szCs w:val="28"/>
        </w:rPr>
        <w:t>,  одго</w:t>
      </w:r>
      <w:r w:rsidR="005478C4" w:rsidRPr="00C00AB6">
        <w:rPr>
          <w:rFonts w:ascii="Garamond" w:hAnsi="Garamond"/>
          <w:sz w:val="28"/>
          <w:szCs w:val="28"/>
        </w:rPr>
        <w:t>в</w:t>
      </w:r>
      <w:r w:rsidRPr="00C00AB6">
        <w:rPr>
          <w:rFonts w:ascii="Garamond" w:hAnsi="Garamond"/>
          <w:sz w:val="28"/>
          <w:szCs w:val="28"/>
        </w:rPr>
        <w:t xml:space="preserve">орном лицу да врши одређене дужности у трајању од </w:t>
      </w:r>
      <w:r w:rsidR="005E55B5" w:rsidRPr="00C00AB6">
        <w:rPr>
          <w:rFonts w:ascii="Garamond" w:hAnsi="Garamond"/>
          <w:sz w:val="28"/>
          <w:szCs w:val="28"/>
        </w:rPr>
        <w:t>три</w:t>
      </w:r>
      <w:r w:rsidRPr="00C00AB6">
        <w:rPr>
          <w:rFonts w:ascii="Garamond" w:hAnsi="Garamond"/>
          <w:sz w:val="28"/>
          <w:szCs w:val="28"/>
        </w:rPr>
        <w:t xml:space="preserve"> до </w:t>
      </w:r>
      <w:r w:rsidR="005E55B5" w:rsidRPr="00C00AB6">
        <w:rPr>
          <w:rFonts w:ascii="Garamond" w:hAnsi="Garamond"/>
          <w:sz w:val="28"/>
          <w:szCs w:val="28"/>
        </w:rPr>
        <w:t>десет</w:t>
      </w:r>
      <w:r w:rsidRPr="00C00AB6">
        <w:rPr>
          <w:rFonts w:ascii="Garamond" w:hAnsi="Garamond"/>
          <w:sz w:val="28"/>
          <w:szCs w:val="28"/>
        </w:rPr>
        <w:t xml:space="preserve"> година,</w:t>
      </w:r>
      <w:r w:rsidR="005478C4" w:rsidRPr="00C00AB6">
        <w:rPr>
          <w:rFonts w:ascii="Garamond" w:hAnsi="Garamond"/>
          <w:sz w:val="28"/>
          <w:szCs w:val="28"/>
        </w:rPr>
        <w:t xml:space="preserve"> за прекршаје правном лицу забрана вршења од</w:t>
      </w:r>
      <w:r w:rsidR="00FD76F5">
        <w:rPr>
          <w:rFonts w:ascii="Garamond" w:hAnsi="Garamond"/>
          <w:sz w:val="28"/>
          <w:szCs w:val="28"/>
        </w:rPr>
        <w:t>р</w:t>
      </w:r>
      <w:r w:rsidR="005478C4" w:rsidRPr="00C00AB6">
        <w:rPr>
          <w:rFonts w:ascii="Garamond" w:hAnsi="Garamond"/>
          <w:sz w:val="28"/>
          <w:szCs w:val="28"/>
        </w:rPr>
        <w:t xml:space="preserve">еђене делатности у трајању до </w:t>
      </w:r>
      <w:r w:rsidR="005E55B5" w:rsidRPr="00C00AB6">
        <w:rPr>
          <w:rFonts w:ascii="Garamond" w:hAnsi="Garamond"/>
          <w:sz w:val="28"/>
          <w:szCs w:val="28"/>
        </w:rPr>
        <w:t>три</w:t>
      </w:r>
      <w:r w:rsidR="005478C4" w:rsidRPr="00C00AB6">
        <w:rPr>
          <w:rFonts w:ascii="Garamond" w:hAnsi="Garamond"/>
          <w:sz w:val="28"/>
          <w:szCs w:val="28"/>
        </w:rPr>
        <w:t xml:space="preserve"> године, а одговорном лицу да врши одређене послове у трајању до </w:t>
      </w:r>
      <w:r w:rsidR="005E55B5" w:rsidRPr="00C00AB6">
        <w:rPr>
          <w:rFonts w:ascii="Garamond" w:hAnsi="Garamond"/>
          <w:sz w:val="28"/>
          <w:szCs w:val="28"/>
        </w:rPr>
        <w:t>једне</w:t>
      </w:r>
      <w:r w:rsidR="005478C4" w:rsidRPr="00C00AB6">
        <w:rPr>
          <w:rFonts w:ascii="Garamond" w:hAnsi="Garamond"/>
          <w:sz w:val="28"/>
          <w:szCs w:val="28"/>
        </w:rPr>
        <w:t xml:space="preserve"> године, за предузетника забрана вршења одређене делатности у трајању од </w:t>
      </w:r>
      <w:r w:rsidR="005E55B5" w:rsidRPr="00C00AB6">
        <w:rPr>
          <w:rFonts w:ascii="Garamond" w:hAnsi="Garamond"/>
          <w:sz w:val="28"/>
          <w:szCs w:val="28"/>
        </w:rPr>
        <w:t xml:space="preserve">три </w:t>
      </w:r>
      <w:r w:rsidR="005478C4" w:rsidRPr="00C00AB6">
        <w:rPr>
          <w:rFonts w:ascii="Garamond" w:hAnsi="Garamond"/>
          <w:sz w:val="28"/>
          <w:szCs w:val="28"/>
        </w:rPr>
        <w:t>године, као и одговорном лицу у органу управе, односно јединици локалне самоуправе</w:t>
      </w:r>
      <w:r w:rsidR="001E6E13" w:rsidRPr="00C00AB6">
        <w:rPr>
          <w:rFonts w:ascii="Garamond" w:hAnsi="Garamond"/>
          <w:sz w:val="28"/>
          <w:szCs w:val="28"/>
        </w:rPr>
        <w:t>, односно организацији која врши јавна овлашћења</w:t>
      </w:r>
      <w:r w:rsidR="005E55B5" w:rsidRPr="00C00AB6">
        <w:rPr>
          <w:rFonts w:ascii="Garamond" w:hAnsi="Garamond"/>
          <w:sz w:val="28"/>
          <w:szCs w:val="28"/>
        </w:rPr>
        <w:t>,</w:t>
      </w:r>
      <w:r w:rsidR="001E6E13" w:rsidRPr="00C00AB6">
        <w:rPr>
          <w:rFonts w:ascii="Garamond" w:hAnsi="Garamond"/>
          <w:sz w:val="28"/>
          <w:szCs w:val="28"/>
        </w:rPr>
        <w:t xml:space="preserve"> забрана вршења одређених послова у трајању од </w:t>
      </w:r>
      <w:r w:rsidR="005E55B5" w:rsidRPr="00C00AB6">
        <w:rPr>
          <w:rFonts w:ascii="Garamond" w:hAnsi="Garamond"/>
          <w:sz w:val="28"/>
          <w:szCs w:val="28"/>
        </w:rPr>
        <w:t>једне</w:t>
      </w:r>
      <w:r w:rsidR="001E6E13" w:rsidRPr="00C00AB6">
        <w:rPr>
          <w:rFonts w:ascii="Garamond" w:hAnsi="Garamond"/>
          <w:sz w:val="28"/>
          <w:szCs w:val="28"/>
        </w:rPr>
        <w:t xml:space="preserve"> године.</w:t>
      </w:r>
      <w:r w:rsidR="00573C2D" w:rsidRPr="00C00AB6">
        <w:rPr>
          <w:rFonts w:ascii="Garamond" w:hAnsi="Garamond"/>
          <w:sz w:val="28"/>
          <w:szCs w:val="28"/>
        </w:rPr>
        <w:t xml:space="preserve"> </w:t>
      </w:r>
    </w:p>
    <w:p w14:paraId="11C5E454" w14:textId="28B1EADA" w:rsidR="00573C2D" w:rsidRPr="00C00AB6" w:rsidRDefault="00573C2D" w:rsidP="00111892">
      <w:pPr>
        <w:spacing w:before="100" w:beforeAutospacing="1" w:after="100" w:afterAutospacing="1" w:line="240" w:lineRule="auto"/>
        <w:jc w:val="both"/>
        <w:rPr>
          <w:rFonts w:ascii="Garamond" w:hAnsi="Garamond"/>
          <w:sz w:val="28"/>
          <w:szCs w:val="28"/>
        </w:rPr>
      </w:pPr>
    </w:p>
    <w:p w14:paraId="2A8EAAF5" w14:textId="77777777" w:rsidR="00573C2D" w:rsidRPr="00C00AB6" w:rsidRDefault="00573C2D" w:rsidP="00573C2D">
      <w:pPr>
        <w:spacing w:before="100" w:beforeAutospacing="1" w:after="100" w:afterAutospacing="1" w:line="240" w:lineRule="auto"/>
        <w:ind w:left="1440" w:firstLine="720"/>
        <w:jc w:val="both"/>
        <w:rPr>
          <w:rFonts w:ascii="Garamond" w:eastAsia="Times New Roman" w:hAnsi="Garamond" w:cs="Times New Roman"/>
          <w:b/>
          <w:bCs/>
          <w:sz w:val="28"/>
          <w:szCs w:val="28"/>
        </w:rPr>
      </w:pPr>
      <w:r w:rsidRPr="00C00AB6">
        <w:rPr>
          <w:rFonts w:ascii="Garamond" w:eastAsia="Times New Roman" w:hAnsi="Garamond" w:cs="Times New Roman"/>
          <w:b/>
          <w:bCs/>
          <w:sz w:val="28"/>
          <w:szCs w:val="28"/>
        </w:rPr>
        <w:t>ИНДУСТРИЈСКА ПОСТРОЈЕЊА</w:t>
      </w:r>
    </w:p>
    <w:p w14:paraId="5D2333FF" w14:textId="77777777" w:rsidR="00573C2D" w:rsidRPr="00C00AB6" w:rsidRDefault="00573C2D" w:rsidP="00111892">
      <w:pPr>
        <w:spacing w:before="100" w:beforeAutospacing="1" w:after="100" w:afterAutospacing="1" w:line="240" w:lineRule="auto"/>
        <w:jc w:val="both"/>
        <w:rPr>
          <w:rFonts w:ascii="Garamond" w:hAnsi="Garamond"/>
          <w:sz w:val="28"/>
          <w:szCs w:val="28"/>
        </w:rPr>
      </w:pPr>
    </w:p>
    <w:p w14:paraId="154ACB3E" w14:textId="09930E04" w:rsidR="00573C2D" w:rsidRPr="00C00AB6" w:rsidRDefault="00111892" w:rsidP="00111892">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Аерозагађење зависи од врсте индустријске гране, те се као највећи загађивачи ваздуха сматрај</w:t>
      </w:r>
      <w:r w:rsidR="00E27843">
        <w:rPr>
          <w:rFonts w:ascii="Garamond" w:eastAsia="Times New Roman" w:hAnsi="Garamond" w:cs="Times New Roman"/>
          <w:sz w:val="28"/>
          <w:szCs w:val="28"/>
        </w:rPr>
        <w:t xml:space="preserve">у следеће индустријске гране: - </w:t>
      </w:r>
      <w:r w:rsidRPr="00C00AB6">
        <w:rPr>
          <w:rFonts w:ascii="Garamond" w:eastAsia="Times New Roman" w:hAnsi="Garamond" w:cs="Times New Roman"/>
          <w:sz w:val="28"/>
          <w:szCs w:val="28"/>
        </w:rPr>
        <w:t>енергетски објекти (термоелектране), - објекти црне и обојене металургије, - хемијска, графичка и прехрамбена индустрија, - индустрија гвожђа и гуме, - индустрија грађевинског материјала, - индустрија пластике, - индустрија целулозе и папира, - дрвна индустрија, - друмски, железнички, градски, речни и ваздушни саобраћај, - домаћинства у градовима и селима</w:t>
      </w:r>
      <w:r w:rsidR="00795D44" w:rsidRPr="00C00AB6">
        <w:rPr>
          <w:rFonts w:ascii="Garamond" w:eastAsia="Times New Roman" w:hAnsi="Garamond" w:cs="Times New Roman"/>
          <w:sz w:val="28"/>
          <w:szCs w:val="28"/>
        </w:rPr>
        <w:t xml:space="preserve"> </w:t>
      </w:r>
      <w:r w:rsidRPr="00C00AB6">
        <w:rPr>
          <w:rFonts w:ascii="Garamond" w:eastAsia="Times New Roman" w:hAnsi="Garamond" w:cs="Times New Roman"/>
          <w:sz w:val="28"/>
          <w:szCs w:val="28"/>
        </w:rPr>
        <w:t>(индивиду</w:t>
      </w:r>
      <w:r w:rsidR="001726EB" w:rsidRPr="00C00AB6">
        <w:rPr>
          <w:rFonts w:ascii="Garamond" w:eastAsia="Times New Roman" w:hAnsi="Garamond" w:cs="Times New Roman"/>
          <w:sz w:val="28"/>
          <w:szCs w:val="28"/>
        </w:rPr>
        <w:t>а</w:t>
      </w:r>
      <w:r w:rsidRPr="00C00AB6">
        <w:rPr>
          <w:rFonts w:ascii="Garamond" w:eastAsia="Times New Roman" w:hAnsi="Garamond" w:cs="Times New Roman"/>
          <w:sz w:val="28"/>
          <w:szCs w:val="28"/>
        </w:rPr>
        <w:t>лна ложишта)</w:t>
      </w:r>
      <w:r w:rsidR="00795D44" w:rsidRPr="00C00AB6">
        <w:rPr>
          <w:rFonts w:ascii="Garamond" w:eastAsia="Times New Roman" w:hAnsi="Garamond" w:cs="Times New Roman"/>
          <w:sz w:val="28"/>
          <w:szCs w:val="28"/>
        </w:rPr>
        <w:t>.</w:t>
      </w:r>
      <w:r w:rsidR="00573C2D" w:rsidRPr="00C00AB6">
        <w:rPr>
          <w:rFonts w:ascii="Garamond" w:eastAsia="Times New Roman" w:hAnsi="Garamond" w:cs="Times New Roman"/>
          <w:sz w:val="28"/>
          <w:szCs w:val="28"/>
        </w:rPr>
        <w:t xml:space="preserve"> </w:t>
      </w:r>
    </w:p>
    <w:p w14:paraId="16C85CB3" w14:textId="646DF7CA" w:rsidR="003F7AF9" w:rsidRPr="00C00AB6" w:rsidRDefault="00111892" w:rsidP="00111892">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Загађивачи ваздуха су различити и они доспевају у ваздух као продукт хемијских реакција и сагоревања (фосилних горива) из разних индустрија, комуналних пост</w:t>
      </w:r>
      <w:r w:rsidR="00FD76F5">
        <w:rPr>
          <w:rFonts w:ascii="Garamond" w:eastAsia="Times New Roman" w:hAnsi="Garamond" w:cs="Times New Roman"/>
          <w:sz w:val="28"/>
          <w:szCs w:val="28"/>
        </w:rPr>
        <w:t>р</w:t>
      </w:r>
      <w:r w:rsidRPr="00C00AB6">
        <w:rPr>
          <w:rFonts w:ascii="Garamond" w:eastAsia="Times New Roman" w:hAnsi="Garamond" w:cs="Times New Roman"/>
          <w:sz w:val="28"/>
          <w:szCs w:val="28"/>
        </w:rPr>
        <w:t>ојења, електрана, моторних возила, индивидуалних ложи</w:t>
      </w:r>
      <w:r w:rsidR="009835F1" w:rsidRPr="00C00AB6">
        <w:rPr>
          <w:rFonts w:ascii="Garamond" w:eastAsia="Times New Roman" w:hAnsi="Garamond" w:cs="Times New Roman"/>
          <w:sz w:val="28"/>
          <w:szCs w:val="28"/>
        </w:rPr>
        <w:t>ш</w:t>
      </w:r>
      <w:r w:rsidRPr="00C00AB6">
        <w:rPr>
          <w:rFonts w:ascii="Garamond" w:eastAsia="Times New Roman" w:hAnsi="Garamond" w:cs="Times New Roman"/>
          <w:sz w:val="28"/>
          <w:szCs w:val="28"/>
        </w:rPr>
        <w:t>та итд.</w:t>
      </w:r>
    </w:p>
    <w:p w14:paraId="3296ABCA" w14:textId="1F98EED5" w:rsidR="00573C2D" w:rsidRPr="00C00AB6" w:rsidRDefault="00111892" w:rsidP="00111892">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Главни извори загађења ваздуха у Србији су енергетски сектор, посебно тер</w:t>
      </w:r>
      <w:r w:rsidR="00795D44" w:rsidRPr="00C00AB6">
        <w:rPr>
          <w:rFonts w:ascii="Garamond" w:eastAsia="Times New Roman" w:hAnsi="Garamond" w:cs="Times New Roman"/>
          <w:sz w:val="28"/>
          <w:szCs w:val="28"/>
        </w:rPr>
        <w:t>м</w:t>
      </w:r>
      <w:r w:rsidRPr="00C00AB6">
        <w:rPr>
          <w:rFonts w:ascii="Garamond" w:eastAsia="Times New Roman" w:hAnsi="Garamond" w:cs="Times New Roman"/>
          <w:sz w:val="28"/>
          <w:szCs w:val="28"/>
        </w:rPr>
        <w:t>оелектране Обреновац, Лазаревац, Костолац, затим транспортни сектор, рударски басен Бор. Други извор загађења ваздуха су рафинерије нафте у Панчеву и Новом Саду, затим производња цемента у Поповцу, Косјерићу и Беочину, металу</w:t>
      </w:r>
      <w:r w:rsidR="009835F1" w:rsidRPr="00C00AB6">
        <w:rPr>
          <w:rFonts w:ascii="Garamond" w:eastAsia="Times New Roman" w:hAnsi="Garamond" w:cs="Times New Roman"/>
          <w:sz w:val="28"/>
          <w:szCs w:val="28"/>
        </w:rPr>
        <w:t>р</w:t>
      </w:r>
      <w:r w:rsidRPr="00C00AB6">
        <w:rPr>
          <w:rFonts w:ascii="Garamond" w:eastAsia="Times New Roman" w:hAnsi="Garamond" w:cs="Times New Roman"/>
          <w:sz w:val="28"/>
          <w:szCs w:val="28"/>
        </w:rPr>
        <w:t>шки комбинати у Панчеву и Смедереву, затим хемијска индустрија у Суботици, Баричу, Крушевцу итд.</w:t>
      </w:r>
      <w:r w:rsidR="00573C2D" w:rsidRPr="00C00AB6">
        <w:rPr>
          <w:rFonts w:ascii="Garamond" w:eastAsia="Times New Roman" w:hAnsi="Garamond" w:cs="Times New Roman"/>
          <w:sz w:val="28"/>
          <w:szCs w:val="28"/>
        </w:rPr>
        <w:t xml:space="preserve"> </w:t>
      </w:r>
    </w:p>
    <w:p w14:paraId="4232FAB7" w14:textId="77F79582" w:rsidR="00573C2D" w:rsidRPr="00C00AB6" w:rsidRDefault="00111892" w:rsidP="00077F7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Загађујуће мат</w:t>
      </w:r>
      <w:r w:rsidR="005837F9">
        <w:rPr>
          <w:rFonts w:ascii="Garamond" w:eastAsia="Times New Roman" w:hAnsi="Garamond" w:cs="Times New Roman"/>
          <w:sz w:val="28"/>
          <w:szCs w:val="28"/>
        </w:rPr>
        <w:t>ерије које доспевају у ваздух</w:t>
      </w:r>
      <w:r w:rsidRPr="00C00AB6">
        <w:rPr>
          <w:rFonts w:ascii="Garamond" w:eastAsia="Times New Roman" w:hAnsi="Garamond" w:cs="Times New Roman"/>
          <w:sz w:val="28"/>
          <w:szCs w:val="28"/>
        </w:rPr>
        <w:t xml:space="preserve"> различите</w:t>
      </w:r>
      <w:r w:rsidR="005837F9">
        <w:rPr>
          <w:rFonts w:ascii="Garamond" w:eastAsia="Times New Roman" w:hAnsi="Garamond" w:cs="Times New Roman"/>
          <w:sz w:val="28"/>
          <w:szCs w:val="28"/>
        </w:rPr>
        <w:t xml:space="preserve"> су</w:t>
      </w:r>
      <w:r w:rsidRPr="00C00AB6">
        <w:rPr>
          <w:rFonts w:ascii="Garamond" w:eastAsia="Times New Roman" w:hAnsi="Garamond" w:cs="Times New Roman"/>
          <w:sz w:val="28"/>
          <w:szCs w:val="28"/>
        </w:rPr>
        <w:t xml:space="preserve"> по саставу и потичу од различитих извора, те имају раз</w:t>
      </w:r>
      <w:r w:rsidR="005837F9">
        <w:rPr>
          <w:rFonts w:ascii="Garamond" w:eastAsia="Times New Roman" w:hAnsi="Garamond" w:cs="Times New Roman"/>
          <w:sz w:val="28"/>
          <w:szCs w:val="28"/>
        </w:rPr>
        <w:t>личито дејство на живе организме</w:t>
      </w:r>
      <w:r w:rsidRPr="00C00AB6">
        <w:rPr>
          <w:rFonts w:ascii="Garamond" w:eastAsia="Times New Roman" w:hAnsi="Garamond" w:cs="Times New Roman"/>
          <w:sz w:val="28"/>
          <w:szCs w:val="28"/>
        </w:rPr>
        <w:t>. По својим карактеристикама издвајају се следеће материје које загађују ваздух и то</w:t>
      </w:r>
      <w:r w:rsidR="005837F9">
        <w:rPr>
          <w:rFonts w:ascii="Garamond" w:eastAsia="Times New Roman" w:hAnsi="Garamond" w:cs="Times New Roman"/>
          <w:sz w:val="28"/>
          <w:szCs w:val="28"/>
        </w:rPr>
        <w:t xml:space="preserve">: оксиди сумпора </w:t>
      </w:r>
      <w:r w:rsidRPr="00C00AB6">
        <w:rPr>
          <w:rFonts w:ascii="Garamond" w:eastAsia="Times New Roman" w:hAnsi="Garamond" w:cs="Times New Roman"/>
          <w:sz w:val="28"/>
          <w:szCs w:val="28"/>
        </w:rPr>
        <w:t>(SО</w:t>
      </w:r>
      <w:r w:rsidRPr="00DF7707">
        <w:rPr>
          <w:rFonts w:ascii="Garamond" w:eastAsia="Times New Roman" w:hAnsi="Garamond" w:cs="Times New Roman"/>
          <w:sz w:val="28"/>
          <w:szCs w:val="28"/>
          <w:vertAlign w:val="subscript"/>
        </w:rPr>
        <w:t>2</w:t>
      </w:r>
      <w:r w:rsidR="005837F9">
        <w:rPr>
          <w:rFonts w:ascii="Garamond" w:eastAsia="Times New Roman" w:hAnsi="Garamond" w:cs="Times New Roman"/>
          <w:sz w:val="28"/>
          <w:szCs w:val="28"/>
        </w:rPr>
        <w:t xml:space="preserve">, </w:t>
      </w:r>
      <w:r w:rsidRPr="00C00AB6">
        <w:rPr>
          <w:rFonts w:ascii="Garamond" w:eastAsia="Times New Roman" w:hAnsi="Garamond" w:cs="Times New Roman"/>
          <w:sz w:val="28"/>
          <w:szCs w:val="28"/>
        </w:rPr>
        <w:t>SО</w:t>
      </w:r>
      <w:r w:rsidRPr="00DF7707">
        <w:rPr>
          <w:rFonts w:ascii="Garamond" w:eastAsia="Times New Roman" w:hAnsi="Garamond" w:cs="Times New Roman"/>
          <w:sz w:val="28"/>
          <w:szCs w:val="28"/>
          <w:vertAlign w:val="subscript"/>
        </w:rPr>
        <w:t>3</w:t>
      </w:r>
      <w:r w:rsidR="008D16B6">
        <w:rPr>
          <w:rFonts w:ascii="Garamond" w:eastAsia="Times New Roman" w:hAnsi="Garamond" w:cs="Times New Roman"/>
          <w:sz w:val="28"/>
          <w:szCs w:val="28"/>
        </w:rPr>
        <w:t>)</w:t>
      </w:r>
      <w:r w:rsidRPr="00C00AB6">
        <w:rPr>
          <w:rFonts w:ascii="Garamond" w:eastAsia="Times New Roman" w:hAnsi="Garamond" w:cs="Times New Roman"/>
          <w:sz w:val="28"/>
          <w:szCs w:val="28"/>
        </w:rPr>
        <w:t>, оксиди азота (NО</w:t>
      </w:r>
      <w:r w:rsidRPr="00DF7707">
        <w:rPr>
          <w:rFonts w:ascii="Garamond" w:eastAsia="Times New Roman" w:hAnsi="Garamond" w:cs="Times New Roman"/>
          <w:sz w:val="28"/>
          <w:szCs w:val="28"/>
          <w:vertAlign w:val="subscript"/>
        </w:rPr>
        <w:t>x</w:t>
      </w:r>
      <w:r w:rsidRPr="00C00AB6">
        <w:rPr>
          <w:rFonts w:ascii="Garamond" w:eastAsia="Times New Roman" w:hAnsi="Garamond" w:cs="Times New Roman"/>
          <w:sz w:val="28"/>
          <w:szCs w:val="28"/>
        </w:rPr>
        <w:t>), угљеникови оксиди (CО</w:t>
      </w:r>
      <w:r w:rsidRPr="00DF7707">
        <w:rPr>
          <w:rFonts w:ascii="Garamond" w:eastAsia="Times New Roman" w:hAnsi="Garamond" w:cs="Times New Roman"/>
          <w:sz w:val="28"/>
          <w:szCs w:val="28"/>
          <w:vertAlign w:val="subscript"/>
        </w:rPr>
        <w:t>2</w:t>
      </w:r>
      <w:r w:rsidRPr="00C00AB6">
        <w:rPr>
          <w:rFonts w:ascii="Garamond" w:eastAsia="Times New Roman" w:hAnsi="Garamond" w:cs="Times New Roman"/>
          <w:sz w:val="28"/>
          <w:szCs w:val="28"/>
        </w:rPr>
        <w:t>), хлороводонична ки</w:t>
      </w:r>
      <w:r w:rsidR="005837F9">
        <w:rPr>
          <w:rFonts w:ascii="Garamond" w:eastAsia="Times New Roman" w:hAnsi="Garamond" w:cs="Times New Roman"/>
          <w:sz w:val="28"/>
          <w:szCs w:val="28"/>
        </w:rPr>
        <w:t>селина (HCI), олово (Pb) и жива (</w:t>
      </w:r>
      <w:r w:rsidR="005837F9">
        <w:rPr>
          <w:rFonts w:ascii="Garamond" w:eastAsia="Times New Roman" w:hAnsi="Garamond" w:cs="Times New Roman"/>
          <w:sz w:val="28"/>
          <w:szCs w:val="28"/>
          <w:lang w:val="sr-Latn-RS"/>
        </w:rPr>
        <w:t>Hg).</w:t>
      </w:r>
      <w:r w:rsidR="00573C2D" w:rsidRPr="00C00AB6">
        <w:rPr>
          <w:rFonts w:ascii="Garamond" w:eastAsia="Times New Roman" w:hAnsi="Garamond" w:cs="Times New Roman"/>
          <w:sz w:val="28"/>
          <w:szCs w:val="28"/>
        </w:rPr>
        <w:t xml:space="preserve"> </w:t>
      </w:r>
    </w:p>
    <w:p w14:paraId="6A6BFE45" w14:textId="78F09174" w:rsidR="00573C2D" w:rsidRPr="00C00AB6" w:rsidRDefault="00111892" w:rsidP="00111892">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 xml:space="preserve">У Србији </w:t>
      </w:r>
      <w:r w:rsidR="00A80B68" w:rsidRPr="00C00AB6">
        <w:rPr>
          <w:rFonts w:ascii="Garamond" w:eastAsia="Times New Roman" w:hAnsi="Garamond" w:cs="Times New Roman"/>
          <w:sz w:val="28"/>
          <w:szCs w:val="28"/>
        </w:rPr>
        <w:t>је аерозагађење</w:t>
      </w:r>
      <w:r w:rsidRPr="00C00AB6">
        <w:rPr>
          <w:rFonts w:ascii="Garamond" w:eastAsia="Times New Roman" w:hAnsi="Garamond" w:cs="Times New Roman"/>
          <w:sz w:val="28"/>
          <w:szCs w:val="28"/>
        </w:rPr>
        <w:t xml:space="preserve"> последица емисије SО</w:t>
      </w:r>
      <w:r w:rsidRPr="00DF7707">
        <w:rPr>
          <w:rFonts w:ascii="Garamond" w:eastAsia="Times New Roman" w:hAnsi="Garamond" w:cs="Times New Roman"/>
          <w:sz w:val="28"/>
          <w:szCs w:val="28"/>
          <w:vertAlign w:val="subscript"/>
        </w:rPr>
        <w:t>2</w:t>
      </w:r>
      <w:r w:rsidRPr="00C00AB6">
        <w:rPr>
          <w:rFonts w:ascii="Garamond" w:eastAsia="Times New Roman" w:hAnsi="Garamond" w:cs="Times New Roman"/>
          <w:sz w:val="28"/>
          <w:szCs w:val="28"/>
        </w:rPr>
        <w:t xml:space="preserve"> из застарелих индустријских и термоенергетских постројења у која нису уграђени системи за одсумпоравање димних гасова. Емисија азотних оксида </w:t>
      </w:r>
      <w:r w:rsidR="00ED518D"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NО</w:t>
      </w:r>
      <w:r w:rsidRPr="00DF7707">
        <w:rPr>
          <w:rFonts w:ascii="Garamond" w:eastAsia="Times New Roman" w:hAnsi="Garamond" w:cs="Times New Roman"/>
          <w:sz w:val="28"/>
          <w:szCs w:val="28"/>
          <w:vertAlign w:val="subscript"/>
        </w:rPr>
        <w:t>x</w:t>
      </w:r>
      <w:r w:rsidR="00ED518D"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пореклом од термоелектрана и индустије ниже су по једици произведене енер</w:t>
      </w:r>
      <w:r w:rsidR="00FD76F5">
        <w:rPr>
          <w:rFonts w:ascii="Garamond" w:eastAsia="Times New Roman" w:hAnsi="Garamond" w:cs="Times New Roman"/>
          <w:sz w:val="28"/>
          <w:szCs w:val="28"/>
        </w:rPr>
        <w:t>г</w:t>
      </w:r>
      <w:r w:rsidRPr="00C00AB6">
        <w:rPr>
          <w:rFonts w:ascii="Garamond" w:eastAsia="Times New Roman" w:hAnsi="Garamond" w:cs="Times New Roman"/>
          <w:sz w:val="28"/>
          <w:szCs w:val="28"/>
        </w:rPr>
        <w:t>ије у Србији у односу на западноевропске земље</w:t>
      </w:r>
      <w:r w:rsidR="00A80B68" w:rsidRPr="00C00AB6">
        <w:rPr>
          <w:rStyle w:val="FootnoteReference"/>
          <w:rFonts w:ascii="Garamond" w:eastAsia="Times New Roman" w:hAnsi="Garamond" w:cs="Times New Roman"/>
          <w:sz w:val="28"/>
          <w:szCs w:val="28"/>
        </w:rPr>
        <w:footnoteReference w:id="24"/>
      </w:r>
      <w:r w:rsidR="00573C2D" w:rsidRPr="00C00AB6">
        <w:rPr>
          <w:rFonts w:ascii="Garamond" w:eastAsia="Times New Roman" w:hAnsi="Garamond" w:cs="Times New Roman"/>
          <w:sz w:val="28"/>
          <w:szCs w:val="28"/>
        </w:rPr>
        <w:t xml:space="preserve">. </w:t>
      </w:r>
    </w:p>
    <w:p w14:paraId="4EA54300" w14:textId="25606F9F" w:rsidR="000F6790" w:rsidRPr="00C00AB6" w:rsidRDefault="00111892" w:rsidP="00111892">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У Републици Србији на основу пописа из 2022</w:t>
      </w:r>
      <w:r w:rsidR="00DF262A"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године у локалним заједницама са инд</w:t>
      </w:r>
      <w:r w:rsidR="00FD76F5">
        <w:rPr>
          <w:rFonts w:ascii="Garamond" w:eastAsia="Times New Roman" w:hAnsi="Garamond" w:cs="Times New Roman"/>
          <w:sz w:val="28"/>
          <w:szCs w:val="28"/>
        </w:rPr>
        <w:t>у</w:t>
      </w:r>
      <w:r w:rsidRPr="00C00AB6">
        <w:rPr>
          <w:rFonts w:ascii="Garamond" w:eastAsia="Times New Roman" w:hAnsi="Garamond" w:cs="Times New Roman"/>
          <w:sz w:val="28"/>
          <w:szCs w:val="28"/>
        </w:rPr>
        <w:t xml:space="preserve">стријским постројењима живи приближно 700.000 људи, те непостојање </w:t>
      </w:r>
      <w:r w:rsidRPr="00C00AB6">
        <w:rPr>
          <w:rFonts w:ascii="Garamond" w:eastAsia="Times New Roman" w:hAnsi="Garamond" w:cs="Times New Roman"/>
          <w:sz w:val="28"/>
          <w:szCs w:val="28"/>
        </w:rPr>
        <w:lastRenderedPageBreak/>
        <w:t>или недовољно развијен систем п</w:t>
      </w:r>
      <w:r w:rsidR="00FD76F5">
        <w:rPr>
          <w:rFonts w:ascii="Garamond" w:eastAsia="Times New Roman" w:hAnsi="Garamond" w:cs="Times New Roman"/>
          <w:sz w:val="28"/>
          <w:szCs w:val="28"/>
        </w:rPr>
        <w:t>раће</w:t>
      </w:r>
      <w:r w:rsidRPr="00C00AB6">
        <w:rPr>
          <w:rFonts w:ascii="Garamond" w:eastAsia="Times New Roman" w:hAnsi="Garamond" w:cs="Times New Roman"/>
          <w:sz w:val="28"/>
          <w:szCs w:val="28"/>
        </w:rPr>
        <w:t>ња квалитета ваздуха, изостанак примене законских обавеза, нефункционалност институција, као и ограничени орг</w:t>
      </w:r>
      <w:r w:rsidR="009600A8" w:rsidRPr="00C00AB6">
        <w:rPr>
          <w:rFonts w:ascii="Garamond" w:eastAsia="Times New Roman" w:hAnsi="Garamond" w:cs="Times New Roman"/>
          <w:sz w:val="28"/>
          <w:szCs w:val="28"/>
        </w:rPr>
        <w:t>а</w:t>
      </w:r>
      <w:r w:rsidRPr="00C00AB6">
        <w:rPr>
          <w:rFonts w:ascii="Garamond" w:eastAsia="Times New Roman" w:hAnsi="Garamond" w:cs="Times New Roman"/>
          <w:sz w:val="28"/>
          <w:szCs w:val="28"/>
        </w:rPr>
        <w:t>н</w:t>
      </w:r>
      <w:r w:rsidR="009600A8" w:rsidRPr="00C00AB6">
        <w:rPr>
          <w:rFonts w:ascii="Garamond" w:eastAsia="Times New Roman" w:hAnsi="Garamond" w:cs="Times New Roman"/>
          <w:sz w:val="28"/>
          <w:szCs w:val="28"/>
        </w:rPr>
        <w:t>и</w:t>
      </w:r>
      <w:r w:rsidRPr="00C00AB6">
        <w:rPr>
          <w:rFonts w:ascii="Garamond" w:eastAsia="Times New Roman" w:hAnsi="Garamond" w:cs="Times New Roman"/>
          <w:sz w:val="28"/>
          <w:szCs w:val="28"/>
        </w:rPr>
        <w:t>зациони, стручни и кадровски капацитети локалних институција додатно погоршавају системски одговор на проблем загађења ваздуха у тим подручјима.</w:t>
      </w:r>
      <w:r w:rsidR="000F6790" w:rsidRPr="00C00AB6">
        <w:rPr>
          <w:rFonts w:ascii="Garamond" w:eastAsia="Times New Roman" w:hAnsi="Garamond" w:cs="Times New Roman"/>
          <w:sz w:val="28"/>
          <w:szCs w:val="28"/>
        </w:rPr>
        <w:t xml:space="preserve"> </w:t>
      </w:r>
    </w:p>
    <w:p w14:paraId="0D56AE54" w14:textId="77777777" w:rsidR="000F6790" w:rsidRPr="00C00AB6" w:rsidRDefault="00111892" w:rsidP="00111892">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Годинама уназад констатује се да је квалитет ваздуха у овим срединама испод дозвољених стандарда, али су ефекти спровођења националних и локалних програма за смањење загађења готово невидљиви. У појединим општинама локални планови квалитета ваздуха и краткорочни акциони планови чак и не постоје, иако је њихово дон</w:t>
      </w:r>
      <w:r w:rsidR="0088334E" w:rsidRPr="00C00AB6">
        <w:rPr>
          <w:rFonts w:ascii="Garamond" w:eastAsia="Times New Roman" w:hAnsi="Garamond" w:cs="Times New Roman"/>
          <w:sz w:val="28"/>
          <w:szCs w:val="28"/>
        </w:rPr>
        <w:t>о</w:t>
      </w:r>
      <w:r w:rsidRPr="00C00AB6">
        <w:rPr>
          <w:rFonts w:ascii="Garamond" w:eastAsia="Times New Roman" w:hAnsi="Garamond" w:cs="Times New Roman"/>
          <w:sz w:val="28"/>
          <w:szCs w:val="28"/>
        </w:rPr>
        <w:t>шење обавезно у складу са Закон</w:t>
      </w:r>
      <w:r w:rsidR="0088334E" w:rsidRPr="00C00AB6">
        <w:rPr>
          <w:rFonts w:ascii="Garamond" w:eastAsia="Times New Roman" w:hAnsi="Garamond" w:cs="Times New Roman"/>
          <w:sz w:val="28"/>
          <w:szCs w:val="28"/>
        </w:rPr>
        <w:t>ом</w:t>
      </w:r>
      <w:r w:rsidRPr="00C00AB6">
        <w:rPr>
          <w:rFonts w:ascii="Garamond" w:eastAsia="Times New Roman" w:hAnsi="Garamond" w:cs="Times New Roman"/>
          <w:sz w:val="28"/>
          <w:szCs w:val="28"/>
        </w:rPr>
        <w:t xml:space="preserve"> о заштити ваздуха.</w:t>
      </w:r>
      <w:r w:rsidR="000F6790" w:rsidRPr="00C00AB6">
        <w:rPr>
          <w:rFonts w:ascii="Garamond" w:eastAsia="Times New Roman" w:hAnsi="Garamond" w:cs="Times New Roman"/>
          <w:sz w:val="28"/>
          <w:szCs w:val="28"/>
        </w:rPr>
        <w:t xml:space="preserve"> </w:t>
      </w:r>
    </w:p>
    <w:p w14:paraId="45F1723D" w14:textId="7D62727A" w:rsidR="000F6790" w:rsidRPr="00C00AB6" w:rsidRDefault="00111892" w:rsidP="000F679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Србија је прихватила европске директиве о индустријским емисијама, директиве о тешким металима и полицикличним ароматичним угљоводоницима у ваздуху, као и директиве о даљем смањењу емисија одређених атмосферских загађивача. Усвојен је и Програм заштите ваздуха са Акционим планом од 2022</w:t>
      </w:r>
      <w:r w:rsidR="0088334E"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до 2030</w:t>
      </w:r>
      <w:r w:rsidR="001B01A3">
        <w:rPr>
          <w:rFonts w:ascii="Garamond" w:eastAsia="Times New Roman" w:hAnsi="Garamond" w:cs="Times New Roman"/>
          <w:sz w:val="28"/>
          <w:szCs w:val="28"/>
        </w:rPr>
        <w:t>.</w:t>
      </w:r>
      <w:r w:rsidR="00426100" w:rsidRPr="00C00AB6">
        <w:rPr>
          <w:rFonts w:ascii="Garamond" w:eastAsia="Times New Roman" w:hAnsi="Garamond" w:cs="Times New Roman"/>
          <w:sz w:val="28"/>
          <w:szCs w:val="28"/>
        </w:rPr>
        <w:t xml:space="preserve"> године, али нису сачињени периодични извештаји о његовој реализацији</w:t>
      </w:r>
      <w:r w:rsidR="00907F6F" w:rsidRPr="00C00AB6">
        <w:rPr>
          <w:rStyle w:val="FootnoteReference"/>
          <w:rFonts w:ascii="Garamond" w:eastAsia="Times New Roman" w:hAnsi="Garamond" w:cs="Times New Roman"/>
          <w:sz w:val="28"/>
          <w:szCs w:val="28"/>
        </w:rPr>
        <w:footnoteReference w:id="25"/>
      </w:r>
      <w:r w:rsidR="00426100" w:rsidRPr="00C00AB6">
        <w:rPr>
          <w:rFonts w:ascii="Garamond" w:eastAsia="Times New Roman" w:hAnsi="Garamond" w:cs="Times New Roman"/>
          <w:sz w:val="28"/>
          <w:szCs w:val="28"/>
        </w:rPr>
        <w:t>.</w:t>
      </w:r>
      <w:r w:rsidR="000F6790" w:rsidRPr="00C00AB6">
        <w:rPr>
          <w:rFonts w:ascii="Garamond" w:eastAsia="Times New Roman" w:hAnsi="Garamond" w:cs="Times New Roman"/>
          <w:sz w:val="28"/>
          <w:szCs w:val="28"/>
        </w:rPr>
        <w:t xml:space="preserve"> </w:t>
      </w:r>
    </w:p>
    <w:p w14:paraId="51F5D12B" w14:textId="77777777" w:rsidR="000F6790" w:rsidRPr="00C00AB6" w:rsidRDefault="003330C9" w:rsidP="000F679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Међу многобројним акцидентима који загађују ваздух у нашој земљи посебно издвајамо пожаре који настају на депонијама и акциденте настале приликом транспорта токсичних гасова и течности. Ови акциденти су учестали у нашој земљи и имају веома штетан утицај на живот и здравље људи, изазивају контаминацију животне средине и велику материјалну штету.</w:t>
      </w:r>
      <w:r w:rsidR="000F6790" w:rsidRPr="00C00AB6">
        <w:rPr>
          <w:rFonts w:ascii="Garamond" w:eastAsia="Times New Roman" w:hAnsi="Garamond" w:cs="Times New Roman"/>
          <w:sz w:val="28"/>
          <w:szCs w:val="28"/>
        </w:rPr>
        <w:t xml:space="preserve"> </w:t>
      </w:r>
    </w:p>
    <w:p w14:paraId="231E3A47" w14:textId="77777777" w:rsidR="000F6790" w:rsidRPr="00C00AB6" w:rsidRDefault="000F6790" w:rsidP="000F6790">
      <w:pPr>
        <w:spacing w:after="300" w:line="240" w:lineRule="auto"/>
        <w:jc w:val="center"/>
        <w:textAlignment w:val="baseline"/>
        <w:rPr>
          <w:rFonts w:ascii="Garamond" w:eastAsia="Times New Roman" w:hAnsi="Garamond" w:cs="Times New Roman"/>
          <w:b/>
          <w:bCs/>
          <w:color w:val="000000"/>
          <w:sz w:val="28"/>
          <w:szCs w:val="28"/>
        </w:rPr>
      </w:pPr>
    </w:p>
    <w:p w14:paraId="179DFDCC" w14:textId="77777777" w:rsidR="000F6790" w:rsidRPr="00C00AB6" w:rsidRDefault="000F6790" w:rsidP="000F6790">
      <w:pPr>
        <w:spacing w:after="300" w:line="240" w:lineRule="auto"/>
        <w:jc w:val="center"/>
        <w:textAlignment w:val="baseline"/>
        <w:rPr>
          <w:rFonts w:ascii="Garamond" w:eastAsia="Times New Roman" w:hAnsi="Garamond" w:cs="Times New Roman"/>
          <w:b/>
          <w:bCs/>
          <w:color w:val="000000"/>
          <w:sz w:val="28"/>
          <w:szCs w:val="28"/>
        </w:rPr>
      </w:pPr>
      <w:r w:rsidRPr="00C00AB6">
        <w:rPr>
          <w:rFonts w:ascii="Garamond" w:eastAsia="Times New Roman" w:hAnsi="Garamond" w:cs="Times New Roman"/>
          <w:b/>
          <w:bCs/>
          <w:color w:val="000000"/>
          <w:sz w:val="28"/>
          <w:szCs w:val="28"/>
        </w:rPr>
        <w:t>ДЕПОНИЈЕ</w:t>
      </w:r>
    </w:p>
    <w:p w14:paraId="121DDDB7" w14:textId="77777777" w:rsidR="000F6790" w:rsidRPr="00C00AB6" w:rsidRDefault="000F6790" w:rsidP="000F6790">
      <w:pPr>
        <w:spacing w:before="100" w:beforeAutospacing="1" w:after="100" w:afterAutospacing="1" w:line="240" w:lineRule="auto"/>
        <w:jc w:val="both"/>
        <w:rPr>
          <w:rFonts w:ascii="Garamond" w:eastAsia="Times New Roman" w:hAnsi="Garamond" w:cs="Times New Roman"/>
          <w:color w:val="FF0000"/>
          <w:sz w:val="28"/>
          <w:szCs w:val="28"/>
        </w:rPr>
      </w:pPr>
    </w:p>
    <w:p w14:paraId="13BE6598" w14:textId="51CF0726" w:rsidR="000F6790" w:rsidRPr="00C00AB6" w:rsidRDefault="00E12B82" w:rsidP="00E12B82">
      <w:pPr>
        <w:spacing w:before="100" w:beforeAutospacing="1" w:after="100" w:afterAutospacing="1" w:line="240" w:lineRule="auto"/>
        <w:jc w:val="both"/>
        <w:rPr>
          <w:rFonts w:ascii="Garamond" w:eastAsia="Times New Roman" w:hAnsi="Garamond" w:cs="Times New Roman"/>
          <w:color w:val="4A4A4A"/>
          <w:sz w:val="28"/>
          <w:szCs w:val="28"/>
        </w:rPr>
      </w:pPr>
      <w:r w:rsidRPr="00C00AB6">
        <w:rPr>
          <w:rFonts w:ascii="Garamond" w:eastAsia="Times New Roman" w:hAnsi="Garamond" w:cs="Times New Roman"/>
          <w:color w:val="000000"/>
          <w:sz w:val="28"/>
          <w:szCs w:val="28"/>
        </w:rPr>
        <w:t xml:space="preserve">Ове године забележено је више хиљада пожара у земљи и стотине пожара на депонијама. Томе су допринеле високе температуре и дуг период без кише, али и систем управљања отпадом који је на веома ниском нивоу. Истраживања показују да су пожари на депонијама међу најзначајнијим узроцима загађења ваздуха и доводе до озбиљних последица по здравље људи. Да </w:t>
      </w:r>
      <w:r w:rsidR="00861125" w:rsidRPr="00C00AB6">
        <w:rPr>
          <w:rFonts w:ascii="Garamond" w:eastAsia="Times New Roman" w:hAnsi="Garamond" w:cs="Times New Roman"/>
          <w:color w:val="000000"/>
          <w:sz w:val="28"/>
          <w:szCs w:val="28"/>
        </w:rPr>
        <w:t>је</w:t>
      </w:r>
      <w:r w:rsidRPr="00C00AB6">
        <w:rPr>
          <w:rFonts w:ascii="Garamond" w:eastAsia="Times New Roman" w:hAnsi="Garamond" w:cs="Times New Roman"/>
          <w:color w:val="000000"/>
          <w:sz w:val="28"/>
          <w:szCs w:val="28"/>
        </w:rPr>
        <w:t xml:space="preserve"> правилно збрину</w:t>
      </w:r>
      <w:r w:rsidR="00861125" w:rsidRPr="00C00AB6">
        <w:rPr>
          <w:rFonts w:ascii="Garamond" w:eastAsia="Times New Roman" w:hAnsi="Garamond" w:cs="Times New Roman"/>
          <w:color w:val="000000"/>
          <w:sz w:val="28"/>
          <w:szCs w:val="28"/>
        </w:rPr>
        <w:t xml:space="preserve">т и одлаган </w:t>
      </w:r>
      <w:r w:rsidRPr="00C00AB6">
        <w:rPr>
          <w:rFonts w:ascii="Garamond" w:eastAsia="Times New Roman" w:hAnsi="Garamond" w:cs="Times New Roman"/>
          <w:color w:val="000000"/>
          <w:sz w:val="28"/>
          <w:szCs w:val="28"/>
        </w:rPr>
        <w:t>отпад не би ни дошло до пожара на депонијама</w:t>
      </w:r>
      <w:r w:rsidRPr="00C00AB6">
        <w:rPr>
          <w:rFonts w:ascii="Garamond" w:eastAsia="Times New Roman" w:hAnsi="Garamond" w:cs="Times New Roman"/>
          <w:color w:val="4A4A4A"/>
          <w:sz w:val="28"/>
          <w:szCs w:val="28"/>
          <w:vertAlign w:val="superscript"/>
        </w:rPr>
        <w:footnoteReference w:id="26"/>
      </w:r>
      <w:r w:rsidRPr="00C00AB6">
        <w:rPr>
          <w:rFonts w:ascii="Garamond" w:eastAsia="Times New Roman" w:hAnsi="Garamond" w:cs="Times New Roman"/>
          <w:color w:val="4A4A4A"/>
          <w:sz w:val="28"/>
          <w:szCs w:val="28"/>
        </w:rPr>
        <w:t xml:space="preserve">. </w:t>
      </w:r>
    </w:p>
    <w:p w14:paraId="5C328CFD" w14:textId="77777777" w:rsidR="000F6790" w:rsidRPr="00C00AB6" w:rsidRDefault="00E12B82" w:rsidP="000F679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lastRenderedPageBreak/>
        <w:t>Негативна последица пожара на депонијама су емисије загађујућих материја у животну средину. Сагоревањем отпада ослобађају се токсичне супстанце које угрожавају биодиверзитет, водотокове, ваздух, земљиште. Опасне материје упија земљиште и доспевају до подземних вода које се користе у пољопривреди. Поред тога што представљају висок ризик по здравље људи, оне контаминирају ваздух, воду, земљиште. Притом, последице не погађају само место на коме се депонија налази</w:t>
      </w:r>
      <w:r w:rsidR="00C126AD"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већ се догађа да приликом пожара ветар разноси токсичне материја на ширу околину.</w:t>
      </w:r>
      <w:r w:rsidR="000F6790" w:rsidRPr="00C00AB6">
        <w:rPr>
          <w:rFonts w:ascii="Garamond" w:eastAsia="Times New Roman" w:hAnsi="Garamond" w:cs="Times New Roman"/>
          <w:sz w:val="28"/>
          <w:szCs w:val="28"/>
        </w:rPr>
        <w:t xml:space="preserve"> </w:t>
      </w:r>
    </w:p>
    <w:p w14:paraId="573D9E6E" w14:textId="77777777" w:rsidR="0063394A" w:rsidRPr="00C00AB6" w:rsidRDefault="00E12B82" w:rsidP="00E12B82">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 xml:space="preserve">Неконтролисано сагоревање отпада посебно је опасно јер се не може предвидети тачно шта се све може ослободити из широког дијапазона хиљаде токсичних једињења, а екстремно токсични и канцерогени агенси представљају енорман ризик по здравље становништва у ближој али донекле и даљој околини. „Сагоревањем депонија емитује редовно и депонијски гас као нуспродукт процеса разградње депонованог отпада, који садржи око 50 одсто метана, смртоносног гаса с ефектом стаклене баште, који кад се нађе у ваздуху, после смањења кисеоника испод концентрације неопходне за нормално дисање (16-17 одсто) доводи до гушења. </w:t>
      </w:r>
    </w:p>
    <w:p w14:paraId="30970552" w14:textId="40D5702F" w:rsidR="000F6790" w:rsidRPr="00C00AB6" w:rsidRDefault="00E12B82" w:rsidP="00E12B82">
      <w:pPr>
        <w:spacing w:before="100" w:beforeAutospacing="1" w:after="100" w:afterAutospacing="1" w:line="240" w:lineRule="auto"/>
        <w:jc w:val="both"/>
        <w:rPr>
          <w:rFonts w:ascii="Times New Roman" w:eastAsia="Times New Roman" w:hAnsi="Times New Roman" w:cs="Times New Roman"/>
          <w:sz w:val="24"/>
          <w:szCs w:val="24"/>
        </w:rPr>
      </w:pPr>
      <w:r w:rsidRPr="00C00AB6">
        <w:rPr>
          <w:rFonts w:ascii="Garamond" w:eastAsia="Times New Roman" w:hAnsi="Garamond" w:cs="Times New Roman"/>
          <w:sz w:val="28"/>
          <w:szCs w:val="28"/>
        </w:rPr>
        <w:t>Дим настао на овај начин у ваздух испушта све те токсичне супстанце, па су бројна штетна, нарочито органска једињења у саставу ПМ честица чија је концентрација тада у ваздуху огромна, али будући испарљива и директан су састојак тог дима</w:t>
      </w:r>
      <w:r w:rsidR="00C126AD" w:rsidRPr="00C00AB6">
        <w:rPr>
          <w:rFonts w:ascii="Garamond" w:eastAsia="Times New Roman" w:hAnsi="Garamond" w:cs="Times New Roman"/>
          <w:sz w:val="28"/>
          <w:szCs w:val="28"/>
        </w:rPr>
        <w:t>. О</w:t>
      </w:r>
      <w:r w:rsidRPr="00C00AB6">
        <w:rPr>
          <w:rFonts w:ascii="Garamond" w:eastAsia="Times New Roman" w:hAnsi="Garamond" w:cs="Times New Roman"/>
          <w:sz w:val="28"/>
          <w:szCs w:val="28"/>
        </w:rPr>
        <w:t>на продиру до најситнијих делова плућа, оштећују их и путују даље путем крвотока, разносећи се по организму, одакле стижу до срца и других органа претећи да изазову различита обољења, укључујући инфаркт, шлог и канцер. Не треба заборавити да та испарљива органска једињења поред тога што улазе преко дисајних органа, пролазе и кроз кожу“</w:t>
      </w:r>
      <w:r w:rsidRPr="00C00AB6">
        <w:rPr>
          <w:rFonts w:ascii="Times New Roman" w:eastAsia="Times New Roman" w:hAnsi="Times New Roman" w:cs="Times New Roman"/>
          <w:sz w:val="24"/>
          <w:szCs w:val="24"/>
          <w:vertAlign w:val="superscript"/>
        </w:rPr>
        <w:footnoteReference w:id="27"/>
      </w:r>
      <w:r w:rsidRPr="00C00AB6">
        <w:rPr>
          <w:rFonts w:ascii="Times New Roman" w:eastAsia="Times New Roman" w:hAnsi="Times New Roman" w:cs="Times New Roman"/>
          <w:sz w:val="24"/>
          <w:szCs w:val="24"/>
        </w:rPr>
        <w:t>.</w:t>
      </w:r>
      <w:r w:rsidR="000F6790" w:rsidRPr="00C00AB6">
        <w:rPr>
          <w:rFonts w:ascii="Times New Roman" w:eastAsia="Times New Roman" w:hAnsi="Times New Roman" w:cs="Times New Roman"/>
          <w:sz w:val="24"/>
          <w:szCs w:val="24"/>
        </w:rPr>
        <w:t xml:space="preserve"> </w:t>
      </w:r>
    </w:p>
    <w:p w14:paraId="2FDDAF22" w14:textId="77777777" w:rsidR="000F6790" w:rsidRPr="00C00AB6" w:rsidRDefault="00E12B82" w:rsidP="000F679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Кључни проблем у вези са депонијама је што се количине отпада стално увећавају и депоније се шире, а не зна се њихов садржај јер се не врши селекција отпада и зато није познато који се гасови ослобађају приликом сагоревања. Посебну опасност представља чињеница што се налазе у близини градова, насељених подручја, река...</w:t>
      </w:r>
      <w:r w:rsidR="000F6790" w:rsidRPr="00C00AB6">
        <w:rPr>
          <w:rFonts w:ascii="Garamond" w:eastAsia="Times New Roman" w:hAnsi="Garamond" w:cs="Times New Roman"/>
          <w:sz w:val="28"/>
          <w:szCs w:val="28"/>
        </w:rPr>
        <w:t xml:space="preserve"> </w:t>
      </w:r>
    </w:p>
    <w:p w14:paraId="6681DAE7" w14:textId="77777777" w:rsidR="0063394A" w:rsidRPr="00C00AB6" w:rsidRDefault="00E12B82" w:rsidP="000F6790">
      <w:pPr>
        <w:spacing w:before="100" w:beforeAutospacing="1" w:after="100" w:afterAutospacing="1" w:line="240" w:lineRule="auto"/>
        <w:jc w:val="both"/>
        <w:rPr>
          <w:rFonts w:ascii="Garamond" w:hAnsi="Garamond"/>
          <w:sz w:val="28"/>
          <w:szCs w:val="28"/>
        </w:rPr>
      </w:pPr>
      <w:r w:rsidRPr="00C00AB6">
        <w:rPr>
          <w:rFonts w:ascii="Garamond" w:eastAsia="Times New Roman" w:hAnsi="Garamond" w:cs="Times New Roman"/>
          <w:bCs/>
          <w:color w:val="000000"/>
          <w:sz w:val="28"/>
          <w:szCs w:val="28"/>
        </w:rPr>
        <w:t>У Србији постоје следећи типови депонија</w:t>
      </w:r>
      <w:r w:rsidRPr="00C00AB6">
        <w:rPr>
          <w:rFonts w:ascii="Garamond" w:eastAsia="Times New Roman" w:hAnsi="Garamond" w:cs="Times New Roman"/>
          <w:bCs/>
          <w:color w:val="000000"/>
          <w:sz w:val="28"/>
          <w:szCs w:val="28"/>
          <w:vertAlign w:val="superscript"/>
        </w:rPr>
        <w:footnoteReference w:id="28"/>
      </w:r>
      <w:r w:rsidRPr="00C00AB6">
        <w:rPr>
          <w:rFonts w:ascii="Garamond" w:eastAsia="Times New Roman" w:hAnsi="Garamond" w:cs="Times New Roman"/>
          <w:bCs/>
          <w:color w:val="000000"/>
          <w:sz w:val="28"/>
          <w:szCs w:val="28"/>
        </w:rPr>
        <w:t xml:space="preserve">: </w:t>
      </w:r>
      <w:r w:rsidRPr="00C00AB6">
        <w:rPr>
          <w:rFonts w:ascii="Garamond" w:hAnsi="Garamond"/>
          <w:bCs/>
          <w:sz w:val="28"/>
          <w:szCs w:val="28"/>
        </w:rPr>
        <w:t>Санитарне депоније</w:t>
      </w:r>
      <w:r w:rsidRPr="00C00AB6">
        <w:rPr>
          <w:rFonts w:ascii="Garamond" w:hAnsi="Garamond"/>
          <w:b/>
          <w:bCs/>
          <w:sz w:val="28"/>
          <w:szCs w:val="28"/>
        </w:rPr>
        <w:t xml:space="preserve"> </w:t>
      </w:r>
      <w:r w:rsidRPr="00C00AB6">
        <w:rPr>
          <w:rFonts w:ascii="Garamond" w:hAnsi="Garamond"/>
          <w:sz w:val="28"/>
          <w:szCs w:val="28"/>
        </w:rPr>
        <w:t xml:space="preserve">представљају санитарно-технички уређен простор  на коме се отпад депонује у складу са прописима. Применом различитих мера смањује се утицај чврстог отпада на </w:t>
      </w:r>
      <w:r w:rsidRPr="00C00AB6">
        <w:rPr>
          <w:rFonts w:ascii="Garamond" w:hAnsi="Garamond"/>
          <w:sz w:val="28"/>
          <w:szCs w:val="28"/>
        </w:rPr>
        <w:lastRenderedPageBreak/>
        <w:t>здравље, као што је то случај на несанитарним и дивљим депонијама и сметлиштима.</w:t>
      </w:r>
    </w:p>
    <w:p w14:paraId="71E88D1D" w14:textId="76882E1E" w:rsidR="000F6790" w:rsidRPr="00C00AB6" w:rsidRDefault="00E12B82" w:rsidP="000F6790">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На сајту Агенције за заштиту животне средине мож</w:t>
      </w:r>
      <w:r w:rsidR="0063394A" w:rsidRPr="00C00AB6">
        <w:rPr>
          <w:rFonts w:ascii="Garamond" w:hAnsi="Garamond"/>
          <w:sz w:val="28"/>
          <w:szCs w:val="28"/>
        </w:rPr>
        <w:t>е се видети</w:t>
      </w:r>
      <w:r w:rsidRPr="00C00AB6">
        <w:rPr>
          <w:rFonts w:ascii="Garamond" w:hAnsi="Garamond"/>
          <w:sz w:val="28"/>
          <w:szCs w:val="28"/>
        </w:rPr>
        <w:t xml:space="preserve"> податак да је до сада изграђено 12 санитарних депонија, од чега је 10 регионалних и 2 локалне депоније. Санитарне депоније постоје у Београду, Лапову, Јагодини, Ужицу, Лесковцу, Сремској Митровици, Пироту, Kикинди, Панчеву, Суботици, Горњем Милановцу и Врању.</w:t>
      </w:r>
      <w:r w:rsidR="000F6790" w:rsidRPr="00C00AB6">
        <w:rPr>
          <w:rFonts w:ascii="Garamond" w:hAnsi="Garamond"/>
          <w:sz w:val="28"/>
          <w:szCs w:val="28"/>
        </w:rPr>
        <w:t xml:space="preserve"> </w:t>
      </w:r>
    </w:p>
    <w:p w14:paraId="5F2CA02B" w14:textId="0AA83A37" w:rsidR="001D08C4" w:rsidRPr="00C00AB6" w:rsidRDefault="00E12B82" w:rsidP="000F6790">
      <w:pPr>
        <w:spacing w:before="100" w:beforeAutospacing="1" w:after="100" w:afterAutospacing="1" w:line="240" w:lineRule="auto"/>
        <w:jc w:val="both"/>
        <w:rPr>
          <w:rFonts w:ascii="Garamond" w:hAnsi="Garamond"/>
          <w:iCs/>
          <w:sz w:val="28"/>
          <w:szCs w:val="28"/>
        </w:rPr>
      </w:pPr>
      <w:r w:rsidRPr="00C00AB6">
        <w:rPr>
          <w:rFonts w:ascii="Garamond" w:hAnsi="Garamond"/>
          <w:iCs/>
          <w:sz w:val="28"/>
          <w:szCs w:val="28"/>
        </w:rPr>
        <w:t>Несанитарне депоније - сметлишта јесу места где јединице локалне самоуправе одлажу отпад у полуконтролисаним условима, којим</w:t>
      </w:r>
      <w:r w:rsidR="00FD76F5">
        <w:rPr>
          <w:rFonts w:ascii="Garamond" w:hAnsi="Garamond"/>
          <w:iCs/>
          <w:sz w:val="28"/>
          <w:szCs w:val="28"/>
        </w:rPr>
        <w:t>а</w:t>
      </w:r>
      <w:r w:rsidRPr="00C00AB6">
        <w:rPr>
          <w:rFonts w:ascii="Garamond" w:hAnsi="Garamond"/>
          <w:iCs/>
          <w:sz w:val="28"/>
          <w:szCs w:val="28"/>
        </w:rPr>
        <w:t xml:space="preserve"> управља јавно комунално предузеће и које има одређену инфраструктуру (ограду, капију, булдожер), а</w:t>
      </w:r>
      <w:r w:rsidR="001A7301">
        <w:rPr>
          <w:rFonts w:ascii="Garamond" w:hAnsi="Garamond"/>
          <w:iCs/>
          <w:sz w:val="28"/>
          <w:szCs w:val="28"/>
        </w:rPr>
        <w:t>ли</w:t>
      </w:r>
      <w:r w:rsidRPr="00C00AB6">
        <w:rPr>
          <w:rFonts w:ascii="Garamond" w:hAnsi="Garamond"/>
          <w:iCs/>
          <w:sz w:val="28"/>
          <w:szCs w:val="28"/>
        </w:rPr>
        <w:t xml:space="preserve"> тело депоније није изграђено у складу са прописом којим се уређује одлагање отпада на депоније (члан 5. Закона о управљању отпадом). </w:t>
      </w:r>
    </w:p>
    <w:p w14:paraId="2DA55E78" w14:textId="6E8155D5" w:rsidR="000F6790" w:rsidRPr="00C00AB6" w:rsidRDefault="00E12B82" w:rsidP="000F6790">
      <w:pPr>
        <w:spacing w:before="100" w:beforeAutospacing="1" w:after="100" w:afterAutospacing="1" w:line="240" w:lineRule="auto"/>
        <w:jc w:val="both"/>
        <w:rPr>
          <w:rFonts w:ascii="Garamond" w:hAnsi="Garamond"/>
          <w:sz w:val="28"/>
          <w:szCs w:val="28"/>
        </w:rPr>
      </w:pPr>
      <w:r w:rsidRPr="00C00AB6">
        <w:rPr>
          <w:rFonts w:ascii="Garamond" w:hAnsi="Garamond"/>
          <w:iCs/>
          <w:sz w:val="28"/>
          <w:szCs w:val="28"/>
        </w:rPr>
        <w:t>Због</w:t>
      </w:r>
      <w:r w:rsidRPr="00C00AB6">
        <w:rPr>
          <w:rFonts w:ascii="Garamond" w:hAnsi="Garamond"/>
          <w:sz w:val="28"/>
          <w:szCs w:val="28"/>
        </w:rPr>
        <w:t xml:space="preserve"> неадекватног одлагања отпада несанитарне депоније имају значајан негативан утицај на животну средину. На овим сметлиштима се јавља директан утицај на ваздух, подземне и површинске воде, земљиште и угрожавање буком. У складу са подацима из Извештаја о стању животне средине у Србији за 2023. </w:t>
      </w:r>
      <w:r w:rsidR="00FD76F5">
        <w:rPr>
          <w:rFonts w:ascii="Garamond" w:hAnsi="Garamond"/>
          <w:sz w:val="28"/>
          <w:szCs w:val="28"/>
        </w:rPr>
        <w:t xml:space="preserve">годину, </w:t>
      </w:r>
      <w:r w:rsidRPr="00C00AB6">
        <w:rPr>
          <w:rFonts w:ascii="Garamond" w:hAnsi="Garamond"/>
          <w:sz w:val="28"/>
          <w:szCs w:val="28"/>
        </w:rPr>
        <w:t>регистровано je 129 несанитарних депонија</w:t>
      </w:r>
      <w:r w:rsidRPr="00C00AB6">
        <w:rPr>
          <w:rFonts w:ascii="Garamond" w:hAnsi="Garamond"/>
          <w:sz w:val="28"/>
          <w:szCs w:val="28"/>
          <w:vertAlign w:val="superscript"/>
        </w:rPr>
        <w:footnoteReference w:id="29"/>
      </w:r>
      <w:r w:rsidRPr="00C00AB6">
        <w:rPr>
          <w:rFonts w:ascii="Garamond" w:hAnsi="Garamond"/>
          <w:sz w:val="28"/>
          <w:szCs w:val="28"/>
        </w:rPr>
        <w:t>.</w:t>
      </w:r>
      <w:r w:rsidR="000F6790" w:rsidRPr="00C00AB6">
        <w:rPr>
          <w:rFonts w:ascii="Garamond" w:hAnsi="Garamond"/>
          <w:sz w:val="28"/>
          <w:szCs w:val="28"/>
        </w:rPr>
        <w:t xml:space="preserve"> </w:t>
      </w:r>
    </w:p>
    <w:p w14:paraId="6A33B6B2" w14:textId="77777777" w:rsidR="004778AA" w:rsidRPr="00C00AB6" w:rsidRDefault="00E12B82" w:rsidP="00E12B82">
      <w:pPr>
        <w:spacing w:before="100" w:beforeAutospacing="1" w:after="100" w:afterAutospacing="1" w:line="240" w:lineRule="auto"/>
        <w:jc w:val="both"/>
        <w:rPr>
          <w:rFonts w:ascii="Garamond" w:hAnsi="Garamond"/>
          <w:sz w:val="28"/>
          <w:szCs w:val="28"/>
        </w:rPr>
      </w:pPr>
      <w:r w:rsidRPr="00C00AB6">
        <w:rPr>
          <w:rFonts w:ascii="Garamond" w:hAnsi="Garamond"/>
          <w:bCs/>
          <w:sz w:val="28"/>
          <w:szCs w:val="28"/>
        </w:rPr>
        <w:t>Дивље депоније</w:t>
      </w:r>
      <w:r w:rsidRPr="00C00AB6">
        <w:rPr>
          <w:rFonts w:ascii="Garamond" w:hAnsi="Garamond"/>
          <w:sz w:val="28"/>
          <w:szCs w:val="28"/>
        </w:rPr>
        <w:t xml:space="preserve"> су јавне површине на којима се налазе неконтролисано одложене различите врсте отпада. Најчешће се јављају у сеоским срединама које нису обухваћене редовним прикупљањем комуналног отпада од стране јавно комуналних предузећа у </w:t>
      </w:r>
      <w:r w:rsidR="00DF7E05" w:rsidRPr="00C00AB6">
        <w:rPr>
          <w:rFonts w:ascii="Garamond" w:hAnsi="Garamond"/>
          <w:sz w:val="28"/>
          <w:szCs w:val="28"/>
        </w:rPr>
        <w:t>јединицама локалне самоуправе</w:t>
      </w:r>
      <w:r w:rsidRPr="00C00AB6">
        <w:rPr>
          <w:rFonts w:ascii="Garamond" w:hAnsi="Garamond"/>
          <w:sz w:val="28"/>
          <w:szCs w:val="28"/>
        </w:rPr>
        <w:t xml:space="preserve">. </w:t>
      </w:r>
    </w:p>
    <w:p w14:paraId="2DBFF100" w14:textId="2FEC6EA0" w:rsidR="000F6790" w:rsidRPr="00C00AB6" w:rsidRDefault="00E12B82" w:rsidP="00E12B82">
      <w:pPr>
        <w:spacing w:before="100" w:beforeAutospacing="1" w:after="100" w:afterAutospacing="1" w:line="240" w:lineRule="auto"/>
        <w:jc w:val="both"/>
        <w:rPr>
          <w:rFonts w:ascii="Garamond" w:eastAsia="Times New Roman" w:hAnsi="Garamond" w:cs="Times New Roman"/>
          <w:bCs/>
          <w:color w:val="000000"/>
          <w:sz w:val="28"/>
          <w:szCs w:val="28"/>
        </w:rPr>
      </w:pPr>
      <w:r w:rsidRPr="00C00AB6">
        <w:rPr>
          <w:rFonts w:ascii="Garamond" w:hAnsi="Garamond"/>
          <w:sz w:val="28"/>
          <w:szCs w:val="28"/>
        </w:rPr>
        <w:t xml:space="preserve">У складу са подацима из Извештаја о стању животне средине у Србији за 2023. годину, </w:t>
      </w:r>
      <w:r w:rsidR="003B07F4" w:rsidRPr="00C00AB6">
        <w:rPr>
          <w:rFonts w:ascii="Garamond" w:hAnsi="Garamond"/>
          <w:bCs/>
          <w:color w:val="000000"/>
          <w:sz w:val="28"/>
          <w:szCs w:val="28"/>
        </w:rPr>
        <w:t>на дан 10. маја</w:t>
      </w:r>
      <w:r w:rsidRPr="00C00AB6">
        <w:rPr>
          <w:rFonts w:ascii="Garamond" w:hAnsi="Garamond"/>
          <w:bCs/>
          <w:color w:val="000000"/>
          <w:sz w:val="28"/>
          <w:szCs w:val="28"/>
        </w:rPr>
        <w:t xml:space="preserve"> 2024. године пријављено </w:t>
      </w:r>
      <w:r w:rsidR="003B07F4" w:rsidRPr="00C00AB6">
        <w:rPr>
          <w:rFonts w:ascii="Garamond" w:hAnsi="Garamond"/>
          <w:bCs/>
          <w:color w:val="000000"/>
          <w:sz w:val="28"/>
          <w:szCs w:val="28"/>
        </w:rPr>
        <w:t xml:space="preserve">је </w:t>
      </w:r>
      <w:r w:rsidRPr="00C00AB6">
        <w:rPr>
          <w:rFonts w:ascii="Garamond" w:hAnsi="Garamond"/>
          <w:bCs/>
          <w:color w:val="000000"/>
          <w:sz w:val="28"/>
          <w:szCs w:val="28"/>
        </w:rPr>
        <w:t xml:space="preserve">укупно 2.526 дивљих депонија </w:t>
      </w:r>
      <w:r w:rsidRPr="00C00AB6">
        <w:rPr>
          <w:rFonts w:ascii="Garamond" w:hAnsi="Garamond"/>
          <w:sz w:val="28"/>
          <w:szCs w:val="28"/>
        </w:rPr>
        <w:t>у Републици Србији. Ди</w:t>
      </w:r>
      <w:r w:rsidRPr="00C00AB6">
        <w:rPr>
          <w:rFonts w:ascii="Garamond" w:eastAsia="Times New Roman" w:hAnsi="Garamond" w:cs="Times New Roman"/>
          <w:bCs/>
          <w:color w:val="000000"/>
          <w:sz w:val="28"/>
          <w:szCs w:val="28"/>
        </w:rPr>
        <w:t>вље депоније су посебан проблем који се јавља у Републици Србији</w:t>
      </w:r>
      <w:r w:rsidR="00272987" w:rsidRPr="00C00AB6">
        <w:rPr>
          <w:rFonts w:ascii="Garamond" w:eastAsia="Times New Roman" w:hAnsi="Garamond" w:cs="Times New Roman"/>
          <w:bCs/>
          <w:color w:val="000000"/>
          <w:sz w:val="28"/>
          <w:szCs w:val="28"/>
        </w:rPr>
        <w:t xml:space="preserve">, на њима се </w:t>
      </w:r>
      <w:r w:rsidRPr="00C00AB6">
        <w:rPr>
          <w:rFonts w:ascii="Garamond" w:eastAsia="Times New Roman" w:hAnsi="Garamond" w:cs="Times New Roman"/>
          <w:bCs/>
          <w:color w:val="000000"/>
          <w:sz w:val="28"/>
          <w:szCs w:val="28"/>
        </w:rPr>
        <w:t xml:space="preserve">не одлажу велике количине отпада, али је то често опасан отпад из домаћинстава или пољопривреде. </w:t>
      </w:r>
    </w:p>
    <w:p w14:paraId="1A384D31" w14:textId="77777777" w:rsidR="000F6790" w:rsidRPr="00C00AB6" w:rsidRDefault="00E12B82" w:rsidP="000F679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Међутим, без обзира на селекцију депонија честе су појаве пожара на санитарним, а не само на дивљим депонијама.</w:t>
      </w:r>
      <w:r w:rsidR="000F6790" w:rsidRPr="00C00AB6">
        <w:rPr>
          <w:rFonts w:ascii="Garamond" w:eastAsia="Times New Roman" w:hAnsi="Garamond" w:cs="Times New Roman"/>
          <w:sz w:val="28"/>
          <w:szCs w:val="28"/>
        </w:rPr>
        <w:t xml:space="preserve"> </w:t>
      </w:r>
    </w:p>
    <w:p w14:paraId="5B636D78" w14:textId="77777777" w:rsidR="00FC6BE5" w:rsidRPr="00C00AB6" w:rsidRDefault="00E12B82" w:rsidP="00C81DED">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 xml:space="preserve">Због повећаног броја пожара на депонијама, а имајући у виду да је у Србији у текућој години евидентирано више од 1.000 пожара на депонијама, представници Сектора за ванредне ситуације МУП-а и Министарства заштите животне средине </w:t>
      </w:r>
      <w:r w:rsidRPr="00C00AB6">
        <w:rPr>
          <w:rFonts w:ascii="Garamond" w:eastAsia="Times New Roman" w:hAnsi="Garamond" w:cs="Times New Roman"/>
          <w:bCs/>
          <w:sz w:val="28"/>
          <w:szCs w:val="28"/>
        </w:rPr>
        <w:lastRenderedPageBreak/>
        <w:t xml:space="preserve">донели су закључак са предлогом ургентних мера у циљу </w:t>
      </w:r>
      <w:r w:rsidR="00117B27" w:rsidRPr="00C00AB6">
        <w:rPr>
          <w:rFonts w:ascii="Garamond" w:eastAsia="Times New Roman" w:hAnsi="Garamond" w:cs="Times New Roman"/>
          <w:bCs/>
          <w:sz w:val="28"/>
          <w:szCs w:val="28"/>
        </w:rPr>
        <w:t xml:space="preserve">смањења броја пожара на депонијама. </w:t>
      </w:r>
    </w:p>
    <w:p w14:paraId="5EF34978" w14:textId="106B8D75" w:rsidR="0069555C" w:rsidRPr="00C00AB6" w:rsidRDefault="00C81DED" w:rsidP="00C81DED">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За</w:t>
      </w:r>
      <w:r w:rsidR="0069555C" w:rsidRPr="00C00AB6">
        <w:rPr>
          <w:rFonts w:ascii="Garamond" w:eastAsia="Times New Roman" w:hAnsi="Garamond" w:cs="Times New Roman"/>
          <w:bCs/>
          <w:sz w:val="28"/>
          <w:szCs w:val="28"/>
        </w:rPr>
        <w:t xml:space="preserve"> </w:t>
      </w:r>
      <w:r w:rsidRPr="00C00AB6">
        <w:rPr>
          <w:rFonts w:ascii="Garamond" w:eastAsia="Times New Roman" w:hAnsi="Garamond" w:cs="Times New Roman"/>
          <w:bCs/>
          <w:sz w:val="28"/>
          <w:szCs w:val="28"/>
        </w:rPr>
        <w:t>запослене јавно-комуналних предузећа, предвиђено је увођење двадесетчетворосатног дежурства на депонијама. Особама које нису запослене у тим предузећима потребно је забранити приступ депонијама, што се односи и на сакуп</w:t>
      </w:r>
      <w:r w:rsidR="00117B27" w:rsidRPr="00C00AB6">
        <w:rPr>
          <w:rFonts w:ascii="Garamond" w:eastAsia="Times New Roman" w:hAnsi="Garamond" w:cs="Times New Roman"/>
          <w:bCs/>
          <w:sz w:val="28"/>
          <w:szCs w:val="28"/>
        </w:rPr>
        <w:t>љ</w:t>
      </w:r>
      <w:r w:rsidRPr="00C00AB6">
        <w:rPr>
          <w:rFonts w:ascii="Garamond" w:eastAsia="Times New Roman" w:hAnsi="Garamond" w:cs="Times New Roman"/>
          <w:bCs/>
          <w:sz w:val="28"/>
          <w:szCs w:val="28"/>
        </w:rPr>
        <w:t xml:space="preserve">аче секундарних сировина. Предвиђа се обавеза да се на свакој несанитарној депонији провери функционалност хидрантске мреже и припадајуће опреме за гашење пожара, јер је неопходно строго спроводити све прописане мере заштите од пожара. </w:t>
      </w:r>
    </w:p>
    <w:p w14:paraId="55632D74" w14:textId="2F18A15D" w:rsidR="00C81DED" w:rsidRPr="00C00AB6" w:rsidRDefault="00C81DED" w:rsidP="00C81DED">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 xml:space="preserve">Такође, потребно је обезбедити цистерну са водом и опрему за гашење пожара водом попут ватрогасних црева, млазница и разделница за дежурство на депонији, као и уредити или направити пожарне путеве за ватрогасна возила и радне машине око и на локацији. </w:t>
      </w:r>
    </w:p>
    <w:p w14:paraId="4406A684" w14:textId="0F70E876" w:rsidR="000F6790" w:rsidRPr="00C00AB6" w:rsidRDefault="00C81DED" w:rsidP="00C81DED">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Зак</w:t>
      </w:r>
      <w:r w:rsidR="009221A1" w:rsidRPr="00C00AB6">
        <w:rPr>
          <w:rFonts w:ascii="Garamond" w:eastAsia="Times New Roman" w:hAnsi="Garamond" w:cs="Times New Roman"/>
          <w:bCs/>
          <w:sz w:val="28"/>
          <w:szCs w:val="28"/>
        </w:rPr>
        <w:t>љ</w:t>
      </w:r>
      <w:r w:rsidRPr="00C00AB6">
        <w:rPr>
          <w:rFonts w:ascii="Garamond" w:eastAsia="Times New Roman" w:hAnsi="Garamond" w:cs="Times New Roman"/>
          <w:bCs/>
          <w:sz w:val="28"/>
          <w:szCs w:val="28"/>
        </w:rPr>
        <w:t>учком се предлаже и да се оивиче ободи депоније пожарним „просекама“ којима би се спречило ширење пожара ван депоније и захватање депоније пожаром који је настао на отвореном простору у близини. Предлаже се и превентивно тампонирање депоније насипањем слоја зем</w:t>
      </w:r>
      <w:r w:rsidR="009221A1" w:rsidRPr="00C00AB6">
        <w:rPr>
          <w:rFonts w:ascii="Garamond" w:eastAsia="Times New Roman" w:hAnsi="Garamond" w:cs="Times New Roman"/>
          <w:bCs/>
          <w:sz w:val="28"/>
          <w:szCs w:val="28"/>
        </w:rPr>
        <w:t>љ</w:t>
      </w:r>
      <w:r w:rsidRPr="00C00AB6">
        <w:rPr>
          <w:rFonts w:ascii="Garamond" w:eastAsia="Times New Roman" w:hAnsi="Garamond" w:cs="Times New Roman"/>
          <w:bCs/>
          <w:sz w:val="28"/>
          <w:szCs w:val="28"/>
        </w:rPr>
        <w:t>е на критичним местима, као и редовно пресипање тела депоније инертним материјалом. Такође, предлаже се да се обезбеди место одакле би се довозила зем</w:t>
      </w:r>
      <w:r w:rsidR="009221A1" w:rsidRPr="00C00AB6">
        <w:rPr>
          <w:rFonts w:ascii="Garamond" w:eastAsia="Times New Roman" w:hAnsi="Garamond" w:cs="Times New Roman"/>
          <w:bCs/>
          <w:sz w:val="28"/>
          <w:szCs w:val="28"/>
        </w:rPr>
        <w:t>љ</w:t>
      </w:r>
      <w:r w:rsidRPr="00C00AB6">
        <w:rPr>
          <w:rFonts w:ascii="Garamond" w:eastAsia="Times New Roman" w:hAnsi="Garamond" w:cs="Times New Roman"/>
          <w:bCs/>
          <w:sz w:val="28"/>
          <w:szCs w:val="28"/>
        </w:rPr>
        <w:t>а за насипање депоније и дово</w:t>
      </w:r>
      <w:r w:rsidR="009221A1" w:rsidRPr="00C00AB6">
        <w:rPr>
          <w:rFonts w:ascii="Garamond" w:eastAsia="Times New Roman" w:hAnsi="Garamond" w:cs="Times New Roman"/>
          <w:bCs/>
          <w:sz w:val="28"/>
          <w:szCs w:val="28"/>
        </w:rPr>
        <w:t>љ</w:t>
      </w:r>
      <w:r w:rsidRPr="00C00AB6">
        <w:rPr>
          <w:rFonts w:ascii="Garamond" w:eastAsia="Times New Roman" w:hAnsi="Garamond" w:cs="Times New Roman"/>
          <w:bCs/>
          <w:sz w:val="28"/>
          <w:szCs w:val="28"/>
        </w:rPr>
        <w:t>ан број радних машина које би се ангажовале у случају настанка пожара</w:t>
      </w:r>
      <w:r w:rsidR="00E12B82" w:rsidRPr="00C00AB6">
        <w:rPr>
          <w:rFonts w:ascii="Garamond" w:eastAsia="Times New Roman" w:hAnsi="Garamond" w:cs="Times New Roman"/>
          <w:bCs/>
          <w:sz w:val="28"/>
          <w:szCs w:val="28"/>
          <w:vertAlign w:val="superscript"/>
        </w:rPr>
        <w:footnoteReference w:id="30"/>
      </w:r>
      <w:r w:rsidR="00E12B82" w:rsidRPr="00C00AB6">
        <w:rPr>
          <w:rFonts w:ascii="Garamond" w:eastAsia="Times New Roman" w:hAnsi="Garamond" w:cs="Times New Roman"/>
          <w:bCs/>
          <w:sz w:val="28"/>
          <w:szCs w:val="28"/>
        </w:rPr>
        <w:t>.</w:t>
      </w:r>
      <w:r w:rsidR="000F6790" w:rsidRPr="00C00AB6">
        <w:rPr>
          <w:rFonts w:ascii="Garamond" w:eastAsia="Times New Roman" w:hAnsi="Garamond" w:cs="Times New Roman"/>
          <w:bCs/>
          <w:sz w:val="28"/>
          <w:szCs w:val="28"/>
        </w:rPr>
        <w:t xml:space="preserve"> </w:t>
      </w:r>
    </w:p>
    <w:p w14:paraId="1C21C9AC" w14:textId="77777777" w:rsidR="000F6790" w:rsidRPr="00C00AB6" w:rsidRDefault="00E12B82" w:rsidP="000F6790">
      <w:pPr>
        <w:spacing w:before="100" w:beforeAutospacing="1" w:after="100" w:afterAutospacing="1" w:line="240" w:lineRule="auto"/>
        <w:jc w:val="both"/>
      </w:pPr>
      <w:r w:rsidRPr="00C00AB6">
        <w:rPr>
          <w:rFonts w:ascii="Garamond" w:eastAsia="Times New Roman" w:hAnsi="Garamond" w:cs="Times New Roman"/>
          <w:sz w:val="28"/>
          <w:szCs w:val="28"/>
        </w:rPr>
        <w:t>Очигледно је и да код нас не постоји свест о томе колико су депоније опасне по здравље људи и животну средину и како заштитити угрожено становништво које живи у њиховој близини.</w:t>
      </w:r>
      <w:r w:rsidRPr="00C00AB6">
        <w:rPr>
          <w:rFonts w:ascii="Fira Sans" w:eastAsia="Times New Roman" w:hAnsi="Fira Sans" w:cs="Times New Roman"/>
          <w:b/>
          <w:sz w:val="24"/>
          <w:szCs w:val="24"/>
        </w:rPr>
        <w:t xml:space="preserve"> </w:t>
      </w:r>
      <w:r w:rsidRPr="00C00AB6">
        <w:rPr>
          <w:rFonts w:ascii="Garamond" w:eastAsia="Times New Roman" w:hAnsi="Garamond" w:cs="Times New Roman"/>
          <w:sz w:val="28"/>
          <w:szCs w:val="28"/>
        </w:rPr>
        <w:t xml:space="preserve">Какав је наш однос према отпаду видимо по томе што мали број домаћинстава врши одвајање отпада, не врши рециклажу и не користе </w:t>
      </w:r>
      <w:r w:rsidRPr="00C00AB6">
        <w:rPr>
          <w:rFonts w:ascii="Garamond" w:eastAsia="Times New Roman" w:hAnsi="Garamond" w:cs="Times New Roman"/>
          <w:sz w:val="28"/>
          <w:szCs w:val="28"/>
        </w:rPr>
        <w:lastRenderedPageBreak/>
        <w:t>отпад као сировину за прераду, док се у земљама ЕУ отпад рециклира и користи као енергент и готово да више нема депонија</w:t>
      </w:r>
      <w:r w:rsidRPr="00C00AB6">
        <w:rPr>
          <w:rFonts w:ascii="Garamond" w:eastAsia="Times New Roman" w:hAnsi="Garamond" w:cs="Times New Roman"/>
          <w:sz w:val="28"/>
          <w:szCs w:val="28"/>
          <w:vertAlign w:val="superscript"/>
        </w:rPr>
        <w:footnoteReference w:id="31"/>
      </w:r>
      <w:r w:rsidRPr="00C00AB6">
        <w:rPr>
          <w:rFonts w:ascii="Garamond" w:eastAsia="Times New Roman" w:hAnsi="Garamond" w:cs="Times New Roman"/>
          <w:sz w:val="28"/>
          <w:szCs w:val="28"/>
        </w:rPr>
        <w:t>.</w:t>
      </w:r>
      <w:r w:rsidRPr="00C00AB6">
        <w:t xml:space="preserve"> </w:t>
      </w:r>
    </w:p>
    <w:p w14:paraId="6B8924F1" w14:textId="5742943D" w:rsidR="00E12B82" w:rsidRPr="00C00AB6" w:rsidRDefault="00E12B82" w:rsidP="000F6790">
      <w:pPr>
        <w:spacing w:before="100" w:beforeAutospacing="1" w:after="100" w:afterAutospacing="1" w:line="240" w:lineRule="auto"/>
        <w:jc w:val="both"/>
        <w:rPr>
          <w:rFonts w:ascii="Garamond" w:hAnsi="Garamond"/>
          <w:bCs/>
          <w:sz w:val="28"/>
          <w:szCs w:val="28"/>
        </w:rPr>
      </w:pPr>
      <w:r w:rsidRPr="00C00AB6">
        <w:rPr>
          <w:rFonts w:ascii="Garamond" w:hAnsi="Garamond"/>
          <w:bCs/>
          <w:sz w:val="28"/>
          <w:szCs w:val="28"/>
        </w:rPr>
        <w:t>Ево хронолошког приказа пожара на депонијама у протеклих неколико година:</w:t>
      </w:r>
    </w:p>
    <w:p w14:paraId="62E1DC54" w14:textId="77777777" w:rsidR="000F6790" w:rsidRPr="00C00AB6" w:rsidRDefault="00E12B82" w:rsidP="000F679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color w:val="000000"/>
          <w:sz w:val="28"/>
          <w:szCs w:val="28"/>
        </w:rPr>
        <w:t>25. маја 2022. године запалила се велика несанитарна депонија у Темерину  услед чега се несносан смрад спаљеног отпада шири околином, а доминира смрад спаљених животињских лешева</w:t>
      </w:r>
      <w:r w:rsidRPr="00C00AB6">
        <w:rPr>
          <w:rFonts w:ascii="Garamond" w:eastAsia="Times New Roman" w:hAnsi="Garamond" w:cs="Times New Roman"/>
          <w:b/>
          <w:sz w:val="28"/>
          <w:szCs w:val="28"/>
          <w:vertAlign w:val="superscript"/>
        </w:rPr>
        <w:footnoteReference w:id="32"/>
      </w:r>
      <w:r w:rsidRPr="00C00AB6">
        <w:rPr>
          <w:rFonts w:ascii="Garamond" w:eastAsia="Times New Roman" w:hAnsi="Garamond" w:cs="Times New Roman"/>
          <w:sz w:val="28"/>
          <w:szCs w:val="28"/>
        </w:rPr>
        <w:t>.</w:t>
      </w:r>
      <w:r w:rsidR="000F6790" w:rsidRPr="00C00AB6">
        <w:rPr>
          <w:rFonts w:ascii="Garamond" w:eastAsia="Times New Roman" w:hAnsi="Garamond" w:cs="Times New Roman"/>
          <w:sz w:val="28"/>
          <w:szCs w:val="28"/>
        </w:rPr>
        <w:t xml:space="preserve"> </w:t>
      </w:r>
    </w:p>
    <w:p w14:paraId="5E911BB8" w14:textId="77777777" w:rsidR="000F6790" w:rsidRPr="00C00AB6" w:rsidRDefault="00E12B82" w:rsidP="000F679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6. фебруара 2024. године избио је пожар на градској депонији у Неготину на површини од хектар и по. Пожар је избио у делу у којем се складишти кабасти грађевински отпад, али се због ветра проширио на оближњи део сметлишта у којем је комунални отпад. У близини се налазе куће, најближа кућа удаљена је око 200 метара</w:t>
      </w:r>
      <w:r w:rsidRPr="00C00AB6">
        <w:rPr>
          <w:rFonts w:ascii="Garamond" w:eastAsia="Times New Roman" w:hAnsi="Garamond" w:cs="Times New Roman"/>
          <w:b/>
          <w:sz w:val="28"/>
          <w:szCs w:val="28"/>
          <w:vertAlign w:val="superscript"/>
        </w:rPr>
        <w:footnoteReference w:id="33"/>
      </w:r>
      <w:r w:rsidRPr="00C00AB6">
        <w:rPr>
          <w:rFonts w:ascii="Garamond" w:eastAsia="Times New Roman" w:hAnsi="Garamond" w:cs="Times New Roman"/>
          <w:sz w:val="28"/>
          <w:szCs w:val="28"/>
        </w:rPr>
        <w:t xml:space="preserve">. </w:t>
      </w:r>
    </w:p>
    <w:p w14:paraId="5F0028E5" w14:textId="74E80423" w:rsidR="000F6790" w:rsidRPr="00C00AB6" w:rsidRDefault="00E12B82" w:rsidP="000F679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6. маја 2024. године Ужице је прогласило ванредну ситу</w:t>
      </w:r>
      <w:r w:rsidR="00E709AF">
        <w:rPr>
          <w:rFonts w:ascii="Garamond" w:eastAsia="Times New Roman" w:hAnsi="Garamond" w:cs="Times New Roman"/>
          <w:sz w:val="28"/>
          <w:szCs w:val="28"/>
        </w:rPr>
        <w:t>а</w:t>
      </w:r>
      <w:r w:rsidRPr="00C00AB6">
        <w:rPr>
          <w:rFonts w:ascii="Garamond" w:eastAsia="Times New Roman" w:hAnsi="Garamond" w:cs="Times New Roman"/>
          <w:sz w:val="28"/>
          <w:szCs w:val="28"/>
        </w:rPr>
        <w:t>цију на делу своје територије због пожара који је претходног дана избио на депонији "Дубоко". Министарка заштите животне средине Ирена Вујовић је, при</w:t>
      </w:r>
      <w:r w:rsidR="00E709AF">
        <w:rPr>
          <w:rFonts w:ascii="Garamond" w:eastAsia="Times New Roman" w:hAnsi="Garamond" w:cs="Times New Roman"/>
          <w:sz w:val="28"/>
          <w:szCs w:val="28"/>
        </w:rPr>
        <w:t>ли</w:t>
      </w:r>
      <w:r w:rsidRPr="00C00AB6">
        <w:rPr>
          <w:rFonts w:ascii="Garamond" w:eastAsia="Times New Roman" w:hAnsi="Garamond" w:cs="Times New Roman"/>
          <w:sz w:val="28"/>
          <w:szCs w:val="28"/>
        </w:rPr>
        <w:t>ком обиласка депоније, навела да је депонија "Дубоко" најкомплекснији пројекат који захтева обимне радове, посебно имајући у виду да ће се, док се радови изводе, и даље одлагати отпад на овој локацији</w:t>
      </w:r>
      <w:r w:rsidRPr="00C00AB6">
        <w:rPr>
          <w:rFonts w:ascii="Garamond" w:eastAsia="Times New Roman" w:hAnsi="Garamond" w:cs="Times New Roman"/>
          <w:b/>
          <w:sz w:val="28"/>
          <w:szCs w:val="28"/>
          <w:vertAlign w:val="superscript"/>
        </w:rPr>
        <w:footnoteReference w:id="34"/>
      </w:r>
      <w:r w:rsidRPr="00C00AB6">
        <w:rPr>
          <w:rFonts w:ascii="Garamond" w:eastAsia="Times New Roman" w:hAnsi="Garamond" w:cs="Times New Roman"/>
          <w:sz w:val="28"/>
          <w:szCs w:val="28"/>
        </w:rPr>
        <w:t xml:space="preserve">. </w:t>
      </w:r>
    </w:p>
    <w:p w14:paraId="384C8799" w14:textId="77777777" w:rsidR="000F6790" w:rsidRPr="00C00AB6" w:rsidRDefault="00E12B82" w:rsidP="000F679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hAnsi="Garamond"/>
          <w:sz w:val="28"/>
          <w:szCs w:val="28"/>
        </w:rPr>
        <w:t>16. јула 2024. године објављено је да данима гори велика градска депонија у Младеновцу, а дим се највише осети у околним селима. Депонија се налази у близини села, прве куће су удаљене на око 500 метара</w:t>
      </w:r>
      <w:hyperlink r:id="rId9" w:history="1"/>
      <w:r w:rsidRPr="00C00AB6">
        <w:rPr>
          <w:rFonts w:ascii="Garamond" w:eastAsia="Times New Roman" w:hAnsi="Garamond" w:cs="Times New Roman"/>
          <w:b/>
          <w:sz w:val="28"/>
          <w:szCs w:val="28"/>
          <w:vertAlign w:val="superscript"/>
        </w:rPr>
        <w:footnoteReference w:id="35"/>
      </w:r>
      <w:r w:rsidRPr="00C00AB6">
        <w:rPr>
          <w:rFonts w:ascii="Garamond" w:eastAsia="Times New Roman" w:hAnsi="Garamond" w:cs="Times New Roman"/>
          <w:sz w:val="28"/>
          <w:szCs w:val="28"/>
        </w:rPr>
        <w:t>.</w:t>
      </w:r>
      <w:r w:rsidR="000F6790" w:rsidRPr="00C00AB6">
        <w:rPr>
          <w:rFonts w:ascii="Garamond" w:eastAsia="Times New Roman" w:hAnsi="Garamond" w:cs="Times New Roman"/>
          <w:sz w:val="28"/>
          <w:szCs w:val="28"/>
        </w:rPr>
        <w:t xml:space="preserve"> </w:t>
      </w:r>
    </w:p>
    <w:p w14:paraId="5DEF4C0F" w14:textId="77777777" w:rsidR="000F6790" w:rsidRPr="00C00AB6" w:rsidRDefault="00E12B82" w:rsidP="000F679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bCs/>
          <w:sz w:val="28"/>
          <w:szCs w:val="28"/>
        </w:rPr>
        <w:t xml:space="preserve">14. августа 2024. године избио је велики пожар на депонији Танцош у Беочину, изнад цементаре "Лафарж". Ватра и густ дим шире </w:t>
      </w:r>
      <w:r w:rsidR="005C01CF" w:rsidRPr="00C00AB6">
        <w:rPr>
          <w:rFonts w:ascii="Garamond" w:eastAsia="Times New Roman" w:hAnsi="Garamond" w:cs="Times New Roman"/>
          <w:bCs/>
          <w:sz w:val="28"/>
          <w:szCs w:val="28"/>
        </w:rPr>
        <w:t>се</w:t>
      </w:r>
      <w:r w:rsidRPr="00C00AB6">
        <w:rPr>
          <w:rFonts w:ascii="Garamond" w:eastAsia="Times New Roman" w:hAnsi="Garamond" w:cs="Times New Roman"/>
          <w:bCs/>
          <w:sz w:val="28"/>
          <w:szCs w:val="28"/>
        </w:rPr>
        <w:t xml:space="preserve"> околним насељима. Ова депонија гори већ ко зна који пут ове године. Мештани тврде да када не гори, она тиња, а токсичне материје се непрестано шире ваздухом  у околна насеља и </w:t>
      </w:r>
      <w:r w:rsidRPr="00C00AB6">
        <w:rPr>
          <w:rFonts w:ascii="Garamond" w:eastAsia="Times New Roman" w:hAnsi="Garamond" w:cs="Times New Roman"/>
          <w:bCs/>
          <w:sz w:val="28"/>
          <w:szCs w:val="28"/>
        </w:rPr>
        <w:lastRenderedPageBreak/>
        <w:t>страхују да ће се пожар проширити и запалити им имања и куће јер је земља сува, а дели их око 100 метара ваздушне линије од гореће депоније</w:t>
      </w:r>
      <w:r w:rsidRPr="00C00AB6">
        <w:rPr>
          <w:rFonts w:ascii="Garamond" w:eastAsia="Times New Roman" w:hAnsi="Garamond" w:cs="Times New Roman"/>
          <w:b/>
          <w:sz w:val="28"/>
          <w:szCs w:val="28"/>
          <w:vertAlign w:val="superscript"/>
        </w:rPr>
        <w:footnoteReference w:id="36"/>
      </w:r>
      <w:r w:rsidRPr="00C00AB6">
        <w:rPr>
          <w:rFonts w:ascii="Garamond" w:eastAsia="Times New Roman" w:hAnsi="Garamond" w:cs="Times New Roman"/>
          <w:sz w:val="28"/>
          <w:szCs w:val="28"/>
        </w:rPr>
        <w:t>.</w:t>
      </w:r>
      <w:r w:rsidR="000F6790" w:rsidRPr="00C00AB6">
        <w:rPr>
          <w:rFonts w:ascii="Garamond" w:eastAsia="Times New Roman" w:hAnsi="Garamond" w:cs="Times New Roman"/>
          <w:sz w:val="28"/>
          <w:szCs w:val="28"/>
        </w:rPr>
        <w:t xml:space="preserve"> </w:t>
      </w:r>
    </w:p>
    <w:p w14:paraId="74E7549A" w14:textId="77777777" w:rsidR="000F6790" w:rsidRPr="00C00AB6" w:rsidRDefault="00E12B82" w:rsidP="000F6790">
      <w:pPr>
        <w:spacing w:before="100" w:beforeAutospacing="1" w:after="100" w:afterAutospacing="1" w:line="240" w:lineRule="auto"/>
        <w:jc w:val="both"/>
        <w:rPr>
          <w:rFonts w:ascii="Garamond" w:eastAsia="Times New Roman" w:hAnsi="Garamond" w:cs="Times New Roman"/>
          <w:color w:val="222222"/>
          <w:sz w:val="28"/>
          <w:szCs w:val="28"/>
        </w:rPr>
      </w:pPr>
      <w:r w:rsidRPr="00C00AB6">
        <w:rPr>
          <w:rFonts w:ascii="Garamond" w:eastAsia="Times New Roman" w:hAnsi="Garamond" w:cs="Times New Roman"/>
          <w:sz w:val="28"/>
          <w:szCs w:val="28"/>
        </w:rPr>
        <w:t>30. августа 2024. године избио је пожар код Градске депоније у Новом Саду, предмет пожара била је сува трава која гори на оближњој ливади</w:t>
      </w:r>
      <w:r w:rsidRPr="00C00AB6">
        <w:rPr>
          <w:rFonts w:ascii="Garamond" w:eastAsia="Times New Roman" w:hAnsi="Garamond" w:cs="Times New Roman"/>
          <w:b/>
          <w:color w:val="222222"/>
          <w:sz w:val="28"/>
          <w:szCs w:val="28"/>
          <w:vertAlign w:val="superscript"/>
        </w:rPr>
        <w:footnoteReference w:id="37"/>
      </w:r>
      <w:r w:rsidRPr="00C00AB6">
        <w:rPr>
          <w:rFonts w:ascii="Garamond" w:eastAsia="Times New Roman" w:hAnsi="Garamond" w:cs="Times New Roman"/>
          <w:color w:val="222222"/>
          <w:sz w:val="28"/>
          <w:szCs w:val="28"/>
        </w:rPr>
        <w:t>.</w:t>
      </w:r>
      <w:r w:rsidRPr="00C00AB6">
        <w:rPr>
          <w:rFonts w:ascii="Garamond" w:eastAsia="Times New Roman" w:hAnsi="Garamond" w:cs="Times New Roman"/>
          <w:b/>
          <w:color w:val="222222"/>
          <w:sz w:val="28"/>
          <w:szCs w:val="28"/>
        </w:rPr>
        <w:t> </w:t>
      </w:r>
      <w:r w:rsidRPr="00C00AB6">
        <w:rPr>
          <w:rFonts w:ascii="Garamond" w:eastAsia="Times New Roman" w:hAnsi="Garamond" w:cs="Times New Roman"/>
          <w:color w:val="222222"/>
          <w:sz w:val="28"/>
          <w:szCs w:val="28"/>
        </w:rPr>
        <w:t>Пожар на овој депонији избио је и 29. јуна 2025. године</w:t>
      </w:r>
      <w:r w:rsidRPr="00C00AB6">
        <w:rPr>
          <w:rFonts w:ascii="Garamond" w:eastAsia="Times New Roman" w:hAnsi="Garamond" w:cs="Times New Roman"/>
          <w:b/>
          <w:color w:val="222222"/>
          <w:sz w:val="28"/>
          <w:szCs w:val="28"/>
          <w:vertAlign w:val="superscript"/>
        </w:rPr>
        <w:footnoteReference w:id="38"/>
      </w:r>
      <w:r w:rsidRPr="00C00AB6">
        <w:rPr>
          <w:rFonts w:ascii="Garamond" w:eastAsia="Times New Roman" w:hAnsi="Garamond" w:cs="Times New Roman"/>
          <w:color w:val="222222"/>
          <w:sz w:val="28"/>
          <w:szCs w:val="28"/>
        </w:rPr>
        <w:t>.</w:t>
      </w:r>
      <w:r w:rsidRPr="00C00AB6">
        <w:rPr>
          <w:rFonts w:ascii="Garamond" w:eastAsia="Times New Roman" w:hAnsi="Garamond" w:cs="Times New Roman"/>
          <w:b/>
          <w:color w:val="222222"/>
          <w:sz w:val="28"/>
          <w:szCs w:val="28"/>
        </w:rPr>
        <w:t xml:space="preserve"> </w:t>
      </w:r>
      <w:r w:rsidRPr="00C00AB6">
        <w:rPr>
          <w:rFonts w:ascii="Garamond" w:eastAsia="Times New Roman" w:hAnsi="Garamond" w:cs="Times New Roman"/>
          <w:color w:val="222222"/>
          <w:sz w:val="28"/>
          <w:szCs w:val="28"/>
        </w:rPr>
        <w:t>Пожар је избио и на дивљој депонији на улазу у Нови Сад 20. јула 2025. године</w:t>
      </w:r>
      <w:r w:rsidRPr="00C00AB6">
        <w:rPr>
          <w:rFonts w:ascii="Garamond" w:eastAsia="Times New Roman" w:hAnsi="Garamond" w:cs="Times New Roman"/>
          <w:b/>
          <w:color w:val="222222"/>
          <w:sz w:val="28"/>
          <w:szCs w:val="28"/>
          <w:vertAlign w:val="superscript"/>
        </w:rPr>
        <w:footnoteReference w:id="39"/>
      </w:r>
      <w:r w:rsidRPr="00C00AB6">
        <w:rPr>
          <w:rFonts w:ascii="Garamond" w:eastAsia="Times New Roman" w:hAnsi="Garamond" w:cs="Times New Roman"/>
          <w:color w:val="222222"/>
          <w:sz w:val="28"/>
          <w:szCs w:val="28"/>
        </w:rPr>
        <w:t>.</w:t>
      </w:r>
      <w:r w:rsidR="000F6790" w:rsidRPr="00C00AB6">
        <w:rPr>
          <w:rFonts w:ascii="Garamond" w:eastAsia="Times New Roman" w:hAnsi="Garamond" w:cs="Times New Roman"/>
          <w:color w:val="222222"/>
          <w:sz w:val="28"/>
          <w:szCs w:val="28"/>
        </w:rPr>
        <w:t xml:space="preserve"> </w:t>
      </w:r>
    </w:p>
    <w:p w14:paraId="50935416" w14:textId="77777777" w:rsidR="000F6790" w:rsidRPr="00C00AB6" w:rsidRDefault="00E12B82" w:rsidP="000F679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4. октобра 2024. године привремена несанитарна депонија у Ваљеву, после пуне 33 године постојања, стигла је до првих кућа. Депонија представља велики еколошки проблем тог краја, јер отпадне течности неконтролисано улазе у земљу, а смеће се обрушава у Kолубару. Има дима, који је последица паљевина, несносан мирис и загађење тла које се дешава у кориту реке Kолубаре</w:t>
      </w:r>
      <w:r w:rsidRPr="00C00AB6">
        <w:rPr>
          <w:rFonts w:ascii="Garamond" w:eastAsia="Times New Roman" w:hAnsi="Garamond" w:cs="Times New Roman"/>
          <w:b/>
          <w:sz w:val="28"/>
          <w:szCs w:val="28"/>
          <w:vertAlign w:val="superscript"/>
        </w:rPr>
        <w:footnoteReference w:id="40"/>
      </w:r>
      <w:r w:rsidRPr="00C00AB6">
        <w:rPr>
          <w:rFonts w:ascii="Garamond" w:eastAsia="Times New Roman" w:hAnsi="Garamond" w:cs="Times New Roman"/>
          <w:sz w:val="28"/>
          <w:szCs w:val="28"/>
        </w:rPr>
        <w:t>.</w:t>
      </w:r>
      <w:r w:rsidR="000F6790" w:rsidRPr="00C00AB6">
        <w:rPr>
          <w:rFonts w:ascii="Garamond" w:eastAsia="Times New Roman" w:hAnsi="Garamond" w:cs="Times New Roman"/>
          <w:sz w:val="28"/>
          <w:szCs w:val="28"/>
        </w:rPr>
        <w:t xml:space="preserve"> </w:t>
      </w:r>
    </w:p>
    <w:p w14:paraId="4D0595FF" w14:textId="77777777" w:rsidR="000F6790" w:rsidRPr="00C00AB6" w:rsidRDefault="00E12B82" w:rsidP="000F6790">
      <w:pPr>
        <w:spacing w:before="100" w:beforeAutospacing="1" w:after="100" w:afterAutospacing="1" w:line="240" w:lineRule="auto"/>
        <w:jc w:val="both"/>
        <w:rPr>
          <w:rFonts w:ascii="Garamond" w:eastAsia="Times New Roman" w:hAnsi="Garamond" w:cs="Times New Roman"/>
          <w:b/>
          <w:color w:val="000000"/>
          <w:kern w:val="36"/>
          <w:sz w:val="28"/>
          <w:szCs w:val="28"/>
        </w:rPr>
      </w:pPr>
      <w:r w:rsidRPr="00C00AB6">
        <w:rPr>
          <w:rFonts w:ascii="Garamond" w:eastAsia="Times New Roman" w:hAnsi="Garamond" w:cs="Times New Roman"/>
          <w:sz w:val="28"/>
          <w:szCs w:val="28"/>
        </w:rPr>
        <w:t>8. јануара 2025. године на депонији у Ваљеву избио је пожар, ватра је захватила 30 ари површине на ободу депоније уз леву обалу Kолубаре</w:t>
      </w:r>
      <w:r w:rsidRPr="00C00AB6">
        <w:rPr>
          <w:rFonts w:ascii="Garamond" w:eastAsia="Times New Roman" w:hAnsi="Garamond" w:cs="Times New Roman"/>
          <w:b/>
          <w:color w:val="000000"/>
          <w:kern w:val="36"/>
          <w:sz w:val="28"/>
          <w:szCs w:val="28"/>
          <w:vertAlign w:val="superscript"/>
        </w:rPr>
        <w:footnoteReference w:id="41"/>
      </w:r>
      <w:r w:rsidRPr="00C00AB6">
        <w:rPr>
          <w:rFonts w:ascii="Garamond" w:eastAsia="Times New Roman" w:hAnsi="Garamond" w:cs="Times New Roman"/>
          <w:color w:val="000000"/>
          <w:kern w:val="36"/>
          <w:sz w:val="28"/>
          <w:szCs w:val="28"/>
        </w:rPr>
        <w:t>.</w:t>
      </w:r>
      <w:r w:rsidRPr="00C00AB6">
        <w:rPr>
          <w:rFonts w:ascii="Garamond" w:eastAsia="Times New Roman" w:hAnsi="Garamond" w:cs="Times New Roman"/>
          <w:b/>
          <w:color w:val="000000"/>
          <w:kern w:val="36"/>
          <w:sz w:val="28"/>
          <w:szCs w:val="28"/>
        </w:rPr>
        <w:t xml:space="preserve"> </w:t>
      </w:r>
    </w:p>
    <w:p w14:paraId="15829E18" w14:textId="77777777" w:rsidR="000F6790" w:rsidRPr="00C00AB6" w:rsidRDefault="00E12B82" w:rsidP="000F679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Arial"/>
          <w:sz w:val="28"/>
          <w:szCs w:val="28"/>
        </w:rPr>
        <w:t>27. маја 2025. године објављено је да градско сметлиште “Kулагића Ада" у Kраљеву поново гори. Према незваничним информацијама, непозната лица палила су одбачени намештај на сметлишту “Kулагића Ада". Градска депонија у Kраљеву горела је и прошлог лета, али и пре две године</w:t>
      </w:r>
      <w:r w:rsidRPr="00C00AB6">
        <w:rPr>
          <w:rFonts w:ascii="Garamond" w:eastAsia="Times New Roman" w:hAnsi="Garamond" w:cs="Times New Roman"/>
          <w:b/>
          <w:sz w:val="28"/>
          <w:szCs w:val="28"/>
          <w:vertAlign w:val="superscript"/>
        </w:rPr>
        <w:footnoteReference w:id="42"/>
      </w:r>
      <w:r w:rsidRPr="00C00AB6">
        <w:rPr>
          <w:rFonts w:ascii="Garamond" w:eastAsia="Times New Roman" w:hAnsi="Garamond" w:cs="Times New Roman"/>
          <w:sz w:val="28"/>
          <w:szCs w:val="28"/>
        </w:rPr>
        <w:t>.</w:t>
      </w:r>
      <w:r w:rsidR="000F6790" w:rsidRPr="00C00AB6">
        <w:rPr>
          <w:rFonts w:ascii="Garamond" w:eastAsia="Times New Roman" w:hAnsi="Garamond" w:cs="Times New Roman"/>
          <w:sz w:val="28"/>
          <w:szCs w:val="28"/>
        </w:rPr>
        <w:t xml:space="preserve"> </w:t>
      </w:r>
    </w:p>
    <w:p w14:paraId="5A58E540" w14:textId="77777777" w:rsidR="000F6790" w:rsidRPr="00C00AB6" w:rsidRDefault="00E12B82" w:rsidP="000F6790">
      <w:pPr>
        <w:spacing w:before="100" w:beforeAutospacing="1" w:after="100" w:afterAutospacing="1" w:line="240" w:lineRule="auto"/>
        <w:jc w:val="both"/>
        <w:rPr>
          <w:rFonts w:ascii="Garamond" w:eastAsia="Times New Roman" w:hAnsi="Garamond" w:cs="Times New Roman"/>
          <w:color w:val="000000"/>
          <w:kern w:val="36"/>
          <w:sz w:val="28"/>
          <w:szCs w:val="28"/>
        </w:rPr>
      </w:pPr>
      <w:r w:rsidRPr="00C00AB6">
        <w:rPr>
          <w:rFonts w:ascii="Garamond" w:eastAsia="Times New Roman" w:hAnsi="Garamond" w:cs="Times New Roman"/>
          <w:bCs/>
          <w:color w:val="000000"/>
          <w:kern w:val="36"/>
          <w:sz w:val="28"/>
          <w:szCs w:val="28"/>
        </w:rPr>
        <w:t>20. јуна 2025. године запалила се депонија на улазу у Глогоњ код Панчева и изазвала пожар већих размера</w:t>
      </w:r>
      <w:r w:rsidRPr="00C00AB6">
        <w:rPr>
          <w:rFonts w:ascii="Garamond" w:eastAsia="Times New Roman" w:hAnsi="Garamond" w:cs="Times New Roman"/>
          <w:b/>
          <w:color w:val="000000"/>
          <w:kern w:val="36"/>
          <w:sz w:val="28"/>
          <w:szCs w:val="28"/>
          <w:vertAlign w:val="superscript"/>
        </w:rPr>
        <w:footnoteReference w:id="43"/>
      </w:r>
      <w:r w:rsidRPr="00C00AB6">
        <w:rPr>
          <w:rFonts w:ascii="Garamond" w:eastAsia="Times New Roman" w:hAnsi="Garamond" w:cs="Times New Roman"/>
          <w:color w:val="000000"/>
          <w:kern w:val="36"/>
          <w:sz w:val="28"/>
          <w:szCs w:val="28"/>
        </w:rPr>
        <w:t>.</w:t>
      </w:r>
      <w:r w:rsidR="000F6790" w:rsidRPr="00C00AB6">
        <w:rPr>
          <w:rFonts w:ascii="Garamond" w:eastAsia="Times New Roman" w:hAnsi="Garamond" w:cs="Times New Roman"/>
          <w:color w:val="000000"/>
          <w:kern w:val="36"/>
          <w:sz w:val="28"/>
          <w:szCs w:val="28"/>
        </w:rPr>
        <w:t xml:space="preserve"> </w:t>
      </w:r>
    </w:p>
    <w:p w14:paraId="57871E4C" w14:textId="77777777" w:rsidR="000F6790" w:rsidRPr="00C00AB6" w:rsidRDefault="00E12B82" w:rsidP="000F679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bCs/>
          <w:color w:val="000000"/>
          <w:kern w:val="36"/>
          <w:sz w:val="28"/>
          <w:szCs w:val="28"/>
        </w:rPr>
        <w:lastRenderedPageBreak/>
        <w:t>23. јуна 2025. године  на дивљој депонији, у насељу Царина у Смедереву избио је пожар. Депонија се налази у непосредној близини локалне цркве и кућа</w:t>
      </w:r>
      <w:r w:rsidRPr="00C00AB6">
        <w:rPr>
          <w:rFonts w:ascii="Garamond" w:eastAsia="Times New Roman" w:hAnsi="Garamond" w:cs="Times New Roman"/>
          <w:b/>
          <w:sz w:val="28"/>
          <w:szCs w:val="28"/>
          <w:vertAlign w:val="superscript"/>
        </w:rPr>
        <w:footnoteReference w:id="44"/>
      </w:r>
      <w:r w:rsidRPr="00C00AB6">
        <w:rPr>
          <w:rFonts w:ascii="Garamond" w:eastAsia="Times New Roman" w:hAnsi="Garamond" w:cs="Times New Roman"/>
          <w:sz w:val="28"/>
          <w:szCs w:val="28"/>
        </w:rPr>
        <w:t>.</w:t>
      </w:r>
      <w:r w:rsidR="000F6790" w:rsidRPr="00C00AB6">
        <w:rPr>
          <w:rFonts w:ascii="Garamond" w:eastAsia="Times New Roman" w:hAnsi="Garamond" w:cs="Times New Roman"/>
          <w:sz w:val="28"/>
          <w:szCs w:val="28"/>
        </w:rPr>
        <w:t xml:space="preserve"> </w:t>
      </w:r>
    </w:p>
    <w:p w14:paraId="61CF768D" w14:textId="77777777" w:rsidR="000F6790" w:rsidRPr="00C00AB6" w:rsidRDefault="00E12B82" w:rsidP="000F6790">
      <w:pPr>
        <w:spacing w:before="100" w:beforeAutospacing="1" w:after="100" w:afterAutospacing="1" w:line="240" w:lineRule="auto"/>
        <w:jc w:val="both"/>
        <w:rPr>
          <w:rFonts w:ascii="Garamond" w:eastAsia="Times New Roman" w:hAnsi="Garamond" w:cs="Times New Roman"/>
          <w:bCs/>
          <w:sz w:val="28"/>
          <w:szCs w:val="28"/>
          <w:bdr w:val="none" w:sz="0" w:space="0" w:color="auto" w:frame="1"/>
        </w:rPr>
      </w:pPr>
      <w:r w:rsidRPr="00C00AB6">
        <w:rPr>
          <w:rFonts w:ascii="Garamond" w:eastAsia="Times New Roman" w:hAnsi="Garamond" w:cs="Times New Roman"/>
          <w:sz w:val="28"/>
          <w:szCs w:val="28"/>
        </w:rPr>
        <w:t>28. јуна 2025. године на градској депонији у Лозници је избио огроман пожар. Градски штаб за ванредне ситуације Лознице прогласио је ванредну ситуацију у овом граду и упутило апел свим грађанима да не отварају прозоре својих домова како би спречили улазак дима у затворене просторе. Гашење пожара је током дана било знатно отежано услед јаког ветра и неприступачног терена</w:t>
      </w:r>
      <w:r w:rsidRPr="00C00AB6">
        <w:rPr>
          <w:rFonts w:ascii="Garamond" w:eastAsia="Times New Roman" w:hAnsi="Garamond" w:cs="Times New Roman"/>
          <w:b/>
          <w:bCs/>
          <w:sz w:val="28"/>
          <w:szCs w:val="28"/>
          <w:bdr w:val="none" w:sz="0" w:space="0" w:color="auto" w:frame="1"/>
          <w:vertAlign w:val="superscript"/>
        </w:rPr>
        <w:footnoteReference w:id="45"/>
      </w:r>
      <w:r w:rsidRPr="00C00AB6">
        <w:rPr>
          <w:rFonts w:ascii="Garamond" w:eastAsia="Times New Roman" w:hAnsi="Garamond" w:cs="Times New Roman"/>
          <w:bCs/>
          <w:sz w:val="28"/>
          <w:szCs w:val="28"/>
          <w:bdr w:val="none" w:sz="0" w:space="0" w:color="auto" w:frame="1"/>
        </w:rPr>
        <w:t>.</w:t>
      </w:r>
      <w:r w:rsidR="000F6790" w:rsidRPr="00C00AB6">
        <w:rPr>
          <w:rFonts w:ascii="Garamond" w:eastAsia="Times New Roman" w:hAnsi="Garamond" w:cs="Times New Roman"/>
          <w:bCs/>
          <w:sz w:val="28"/>
          <w:szCs w:val="28"/>
          <w:bdr w:val="none" w:sz="0" w:space="0" w:color="auto" w:frame="1"/>
        </w:rPr>
        <w:t xml:space="preserve"> </w:t>
      </w:r>
    </w:p>
    <w:p w14:paraId="06BD4FEF" w14:textId="77777777" w:rsidR="000F6790" w:rsidRPr="00C00AB6" w:rsidRDefault="00E12B82" w:rsidP="000F679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30. јуна 2025. године дошло је до пожара на депонији у крагујевачком приградском насељу Јовановац. Густ црни дим надвија се изнад града и ветар га носи у разним правцима, осећа се дим и смрад на све стране. Депонија, некада на периферији, данас се налази у непосредној близини стамбених насеља препуњена и нерегулисана</w:t>
      </w:r>
      <w:r w:rsidRPr="00C00AB6">
        <w:rPr>
          <w:rFonts w:ascii="Garamond" w:eastAsia="Times New Roman" w:hAnsi="Garamond" w:cs="Times New Roman"/>
          <w:b/>
          <w:sz w:val="28"/>
          <w:szCs w:val="28"/>
          <w:vertAlign w:val="superscript"/>
        </w:rPr>
        <w:footnoteReference w:id="46"/>
      </w:r>
      <w:r w:rsidRPr="00C00AB6">
        <w:rPr>
          <w:rFonts w:ascii="Garamond" w:eastAsia="Times New Roman" w:hAnsi="Garamond" w:cs="Times New Roman"/>
          <w:sz w:val="28"/>
          <w:szCs w:val="28"/>
        </w:rPr>
        <w:t>.</w:t>
      </w:r>
      <w:r w:rsidR="000F6790" w:rsidRPr="00C00AB6">
        <w:rPr>
          <w:rFonts w:ascii="Garamond" w:eastAsia="Times New Roman" w:hAnsi="Garamond" w:cs="Times New Roman"/>
          <w:sz w:val="28"/>
          <w:szCs w:val="28"/>
        </w:rPr>
        <w:t xml:space="preserve"> </w:t>
      </w:r>
    </w:p>
    <w:p w14:paraId="6B55CC4B" w14:textId="0799AEBA" w:rsidR="000F6790" w:rsidRPr="00C00AB6" w:rsidRDefault="00E12B82" w:rsidP="000F679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21. јула. 2025. године дошло је до пожара на депонији “Метерис” код Врања, који је угашен, али је ваздух у том граду био јако загађен, у најтежој, љубичастој зони. Према подацима Агенције за заштиту животне средине, ниво штетних ПМ10 честица достигао је цифру од 210,11, а прихватљива граница је 90. Штетне ПМ2.5 честице достигле су 167,28, а дозвољена вредност је до 55</w:t>
      </w:r>
      <w:r w:rsidRPr="00C00AB6">
        <w:rPr>
          <w:rFonts w:ascii="Garamond" w:eastAsia="Times New Roman" w:hAnsi="Garamond" w:cs="Times New Roman"/>
          <w:b/>
          <w:sz w:val="28"/>
          <w:szCs w:val="28"/>
          <w:vertAlign w:val="superscript"/>
        </w:rPr>
        <w:footnoteReference w:id="47"/>
      </w:r>
      <w:r w:rsidRPr="00C00AB6">
        <w:rPr>
          <w:rFonts w:ascii="Garamond" w:eastAsia="Times New Roman" w:hAnsi="Garamond" w:cs="Times New Roman"/>
          <w:sz w:val="28"/>
          <w:szCs w:val="28"/>
        </w:rPr>
        <w:t>.</w:t>
      </w:r>
      <w:r w:rsidR="000F6790" w:rsidRPr="00C00AB6">
        <w:rPr>
          <w:rFonts w:ascii="Garamond" w:eastAsia="Times New Roman" w:hAnsi="Garamond" w:cs="Times New Roman"/>
          <w:sz w:val="28"/>
          <w:szCs w:val="28"/>
        </w:rPr>
        <w:t xml:space="preserve"> </w:t>
      </w:r>
    </w:p>
    <w:p w14:paraId="39A462D2" w14:textId="77777777" w:rsidR="000F6790" w:rsidRPr="00C00AB6" w:rsidRDefault="00E12B82" w:rsidP="000F6790">
      <w:pPr>
        <w:spacing w:before="100" w:beforeAutospacing="1" w:after="100" w:afterAutospacing="1" w:line="240" w:lineRule="auto"/>
        <w:jc w:val="both"/>
        <w:rPr>
          <w:rFonts w:ascii="Garamond" w:eastAsia="Times New Roman" w:hAnsi="Garamond" w:cs="Arial"/>
          <w:color w:val="222222"/>
          <w:sz w:val="28"/>
          <w:szCs w:val="28"/>
        </w:rPr>
      </w:pPr>
      <w:r w:rsidRPr="00C00AB6">
        <w:rPr>
          <w:rFonts w:ascii="Garamond" w:hAnsi="Garamond"/>
          <w:sz w:val="28"/>
          <w:szCs w:val="28"/>
        </w:rPr>
        <w:t>25. јула 2025. године објављено је да несанитарна депонија Говеђак на улазу у Сјеницу данима гори, а густ дим и непријатан мирис свакодневно задају велике проблеме мештанима околних села. Депонија Говеђак годинама служи као место на које се одлаже комунални отпад из целе општине Сјеница. Реч је о несанитарној депонији, без адекватне инфраструктуре и заштите, због чега се пожари јављају готово сваке године, нарочито током летњих месеци када су температуре високе, а отпад лако запаљив</w:t>
      </w:r>
      <w:r w:rsidRPr="00C00AB6">
        <w:rPr>
          <w:rFonts w:ascii="Garamond" w:eastAsia="Times New Roman" w:hAnsi="Garamond" w:cs="Arial"/>
          <w:color w:val="222222"/>
          <w:sz w:val="28"/>
          <w:szCs w:val="28"/>
          <w:vertAlign w:val="superscript"/>
        </w:rPr>
        <w:footnoteReference w:id="48"/>
      </w:r>
      <w:r w:rsidRPr="00C00AB6">
        <w:rPr>
          <w:rFonts w:ascii="Garamond" w:eastAsia="Times New Roman" w:hAnsi="Garamond" w:cs="Arial"/>
          <w:color w:val="222222"/>
          <w:sz w:val="28"/>
          <w:szCs w:val="28"/>
        </w:rPr>
        <w:t xml:space="preserve">. </w:t>
      </w:r>
    </w:p>
    <w:p w14:paraId="7BA595A6" w14:textId="77777777" w:rsidR="000F6790" w:rsidRPr="00C00AB6" w:rsidRDefault="00E12B82" w:rsidP="00E12B82">
      <w:pPr>
        <w:spacing w:before="100" w:beforeAutospacing="1" w:after="100" w:afterAutospacing="1" w:line="240" w:lineRule="auto"/>
        <w:jc w:val="both"/>
        <w:rPr>
          <w:rFonts w:ascii="Times New Roman" w:eastAsia="Times New Roman" w:hAnsi="Times New Roman" w:cs="Times New Roman"/>
          <w:sz w:val="24"/>
          <w:szCs w:val="24"/>
        </w:rPr>
      </w:pPr>
      <w:r w:rsidRPr="00C00AB6">
        <w:rPr>
          <w:rFonts w:ascii="Garamond" w:eastAsia="Times New Roman" w:hAnsi="Garamond" w:cs="Times New Roman"/>
          <w:sz w:val="28"/>
          <w:szCs w:val="28"/>
        </w:rPr>
        <w:lastRenderedPageBreak/>
        <w:t>11. августа 2025. године на градској депонији у близини Сомбора одвијала се права драматична ситуација јер гори градска депонија.</w:t>
      </w:r>
      <w:r w:rsidR="000854C8" w:rsidRPr="00C00AB6">
        <w:rPr>
          <w:rFonts w:ascii="Garamond" w:eastAsia="Times New Roman" w:hAnsi="Garamond" w:cs="Times New Roman"/>
          <w:sz w:val="28"/>
          <w:szCs w:val="28"/>
        </w:rPr>
        <w:t xml:space="preserve"> </w:t>
      </w:r>
      <w:r w:rsidRPr="00C00AB6">
        <w:rPr>
          <w:rFonts w:ascii="Garamond" w:eastAsia="Times New Roman" w:hAnsi="Garamond" w:cs="Times New Roman"/>
          <w:sz w:val="28"/>
          <w:szCs w:val="28"/>
        </w:rPr>
        <w:t>Kако се може видети на објављеним фотографијама, ватрена стихија "гута" градску депонију, док се густ дим шири около</w:t>
      </w:r>
      <w:r w:rsidRPr="00C00AB6">
        <w:rPr>
          <w:rFonts w:ascii="Times New Roman" w:eastAsia="Times New Roman" w:hAnsi="Times New Roman" w:cs="Times New Roman"/>
          <w:sz w:val="24"/>
          <w:szCs w:val="24"/>
          <w:vertAlign w:val="superscript"/>
        </w:rPr>
        <w:footnoteReference w:id="49"/>
      </w:r>
      <w:r w:rsidRPr="00C00AB6">
        <w:rPr>
          <w:rFonts w:ascii="Times New Roman" w:eastAsia="Times New Roman" w:hAnsi="Times New Roman" w:cs="Times New Roman"/>
          <w:sz w:val="24"/>
          <w:szCs w:val="24"/>
        </w:rPr>
        <w:t xml:space="preserve">. </w:t>
      </w:r>
    </w:p>
    <w:p w14:paraId="638F959C" w14:textId="5A22A468" w:rsidR="000F6790" w:rsidRPr="00C00AB6" w:rsidRDefault="00E12B82" w:rsidP="000F679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20. јула 2025. године нa новопазарској градској депонији Голо брдо дошло</w:t>
      </w:r>
      <w:r w:rsidR="005163D9" w:rsidRPr="00C00AB6">
        <w:rPr>
          <w:rFonts w:ascii="Garamond" w:eastAsia="Times New Roman" w:hAnsi="Garamond" w:cs="Times New Roman"/>
          <w:sz w:val="28"/>
          <w:szCs w:val="28"/>
        </w:rPr>
        <w:t xml:space="preserve"> је</w:t>
      </w:r>
      <w:r w:rsidRPr="00C00AB6">
        <w:rPr>
          <w:rFonts w:ascii="Garamond" w:eastAsia="Times New Roman" w:hAnsi="Garamond" w:cs="Times New Roman"/>
          <w:sz w:val="28"/>
          <w:szCs w:val="28"/>
        </w:rPr>
        <w:t xml:space="preserve"> до експлозије због цурења метана, чему је претходио пожар. Ванредна ситуација и даље на снази у делу Новог Пазара. Надлежни су саопштили да је до инцидента дошло када се концентрација метана у делу депоније нагло повећала и проузроковала пожар, а потом и детонацију. Градски завод за јавно здравље Новог Пазара је издао једно саопштење у којем позива грађане да носе маске, да се не приближавају депонији и да се придржавају свих оних мера које су набројане у том саопштењу</w:t>
      </w:r>
      <w:r w:rsidRPr="00C00AB6">
        <w:rPr>
          <w:rFonts w:ascii="Times New Roman" w:eastAsia="Times New Roman" w:hAnsi="Times New Roman" w:cs="Times New Roman"/>
          <w:sz w:val="24"/>
          <w:szCs w:val="24"/>
          <w:vertAlign w:val="superscript"/>
        </w:rPr>
        <w:footnoteReference w:id="50"/>
      </w:r>
      <w:r w:rsidR="00A23484" w:rsidRPr="00C00AB6">
        <w:rPr>
          <w:rFonts w:ascii="Garamond" w:eastAsia="Times New Roman" w:hAnsi="Garamond" w:cs="Times New Roman"/>
          <w:sz w:val="28"/>
          <w:szCs w:val="28"/>
        </w:rPr>
        <w:t>.</w:t>
      </w:r>
      <w:r w:rsidR="000F6790" w:rsidRPr="00C00AB6">
        <w:rPr>
          <w:rFonts w:ascii="Garamond" w:eastAsia="Times New Roman" w:hAnsi="Garamond" w:cs="Times New Roman"/>
          <w:sz w:val="28"/>
          <w:szCs w:val="28"/>
        </w:rPr>
        <w:t xml:space="preserve"> </w:t>
      </w:r>
    </w:p>
    <w:p w14:paraId="342BCE04" w14:textId="2AEAF733" w:rsidR="000F6790" w:rsidRPr="00C00AB6" w:rsidRDefault="000F6790" w:rsidP="000F6790">
      <w:pPr>
        <w:spacing w:before="100" w:beforeAutospacing="1" w:after="100" w:afterAutospacing="1" w:line="240" w:lineRule="auto"/>
        <w:jc w:val="both"/>
        <w:rPr>
          <w:rFonts w:ascii="Garamond" w:eastAsia="Times New Roman" w:hAnsi="Garamond" w:cs="Times New Roman"/>
          <w:sz w:val="28"/>
          <w:szCs w:val="28"/>
        </w:rPr>
      </w:pPr>
    </w:p>
    <w:p w14:paraId="6B2BEF13" w14:textId="77777777" w:rsidR="000F6790" w:rsidRPr="00C00AB6" w:rsidRDefault="000F6790" w:rsidP="000F6790">
      <w:pPr>
        <w:spacing w:before="100" w:beforeAutospacing="1" w:after="100" w:afterAutospacing="1" w:line="240" w:lineRule="auto"/>
        <w:jc w:val="center"/>
        <w:rPr>
          <w:rFonts w:ascii="Times New Roman" w:eastAsia="Times New Roman" w:hAnsi="Times New Roman" w:cs="Times New Roman"/>
          <w:b/>
          <w:sz w:val="24"/>
          <w:szCs w:val="24"/>
        </w:rPr>
      </w:pPr>
      <w:r w:rsidRPr="00C00AB6">
        <w:rPr>
          <w:rFonts w:ascii="Garamond" w:eastAsia="Times New Roman" w:hAnsi="Garamond" w:cs="Times New Roman"/>
          <w:b/>
          <w:sz w:val="28"/>
          <w:szCs w:val="28"/>
        </w:rPr>
        <w:t>АКЦИДЕНТИ</w:t>
      </w:r>
    </w:p>
    <w:p w14:paraId="0F8B398F" w14:textId="77777777" w:rsidR="000F6790" w:rsidRPr="00C00AB6" w:rsidRDefault="000F6790" w:rsidP="000F6790">
      <w:pPr>
        <w:spacing w:before="100" w:beforeAutospacing="1" w:after="100" w:afterAutospacing="1" w:line="240" w:lineRule="auto"/>
        <w:jc w:val="both"/>
        <w:rPr>
          <w:rFonts w:ascii="Garamond" w:eastAsia="Times New Roman" w:hAnsi="Garamond" w:cs="Times New Roman"/>
          <w:sz w:val="28"/>
          <w:szCs w:val="28"/>
        </w:rPr>
      </w:pPr>
    </w:p>
    <w:p w14:paraId="73342EA9" w14:textId="7E938F86" w:rsidR="00884E1A" w:rsidRPr="00C00AB6" w:rsidRDefault="00CD76B3" w:rsidP="007A717E">
      <w:pPr>
        <w:spacing w:before="100" w:beforeAutospacing="1" w:after="100" w:afterAutospacing="1" w:line="240" w:lineRule="auto"/>
        <w:jc w:val="both"/>
        <w:rPr>
          <w:rFonts w:ascii="Garamond" w:hAnsi="Garamond"/>
          <w:bCs/>
          <w:sz w:val="28"/>
          <w:szCs w:val="28"/>
        </w:rPr>
      </w:pPr>
      <w:r w:rsidRPr="00C00AB6">
        <w:rPr>
          <w:rFonts w:ascii="Garamond" w:hAnsi="Garamond"/>
          <w:bCs/>
          <w:sz w:val="28"/>
          <w:szCs w:val="28"/>
        </w:rPr>
        <w:t>Медији су преплављени насловима о незгодама на пругама и путевима у Србији о случајевима</w:t>
      </w:r>
      <w:r w:rsidR="00817D8D" w:rsidRPr="00C00AB6">
        <w:rPr>
          <w:rFonts w:ascii="Garamond" w:hAnsi="Garamond"/>
          <w:bCs/>
          <w:sz w:val="28"/>
          <w:szCs w:val="28"/>
        </w:rPr>
        <w:t xml:space="preserve"> слетања са пута камиона цистерни, односно</w:t>
      </w:r>
      <w:r w:rsidRPr="00C00AB6">
        <w:rPr>
          <w:rFonts w:ascii="Garamond" w:hAnsi="Garamond"/>
          <w:bCs/>
          <w:sz w:val="28"/>
          <w:szCs w:val="28"/>
        </w:rPr>
        <w:t xml:space="preserve"> исклизнућа вагона цистерни које превозе опасне и токсичне материје. Учестали су случајеви акцидената насталих приликом транспорта опасних и загађујућих материја које се испуштају у ваздух, воду, земљиште и проузрокују штетне последице не само на самом месту акцидента већ и у његовој околини. </w:t>
      </w:r>
    </w:p>
    <w:p w14:paraId="16BFE5F5" w14:textId="33EEF571" w:rsidR="007A717E" w:rsidRPr="00C00AB6" w:rsidRDefault="00CD76B3" w:rsidP="007A717E">
      <w:pPr>
        <w:spacing w:before="100" w:beforeAutospacing="1" w:after="100" w:afterAutospacing="1" w:line="240" w:lineRule="auto"/>
        <w:jc w:val="both"/>
        <w:rPr>
          <w:rFonts w:ascii="Garamond" w:hAnsi="Garamond"/>
          <w:bCs/>
          <w:sz w:val="28"/>
          <w:szCs w:val="28"/>
        </w:rPr>
      </w:pPr>
      <w:r w:rsidRPr="00C00AB6">
        <w:rPr>
          <w:rFonts w:ascii="Garamond" w:hAnsi="Garamond"/>
          <w:bCs/>
          <w:sz w:val="28"/>
          <w:szCs w:val="28"/>
        </w:rPr>
        <w:t xml:space="preserve">Посебну опасност представља чињеница што пруге и путеви пролазе кроз насељена места, што може бити дугорочни ризик по здравље људи и животну средину. Приоритет треба да буде безбедан пренос опасних материја како би се заштитило здравље људи и животна средина. Зато је неопходно предузети све превентивне мере јер </w:t>
      </w:r>
      <w:r w:rsidR="0080333B" w:rsidRPr="00C00AB6">
        <w:rPr>
          <w:rFonts w:ascii="Garamond" w:hAnsi="Garamond"/>
          <w:bCs/>
          <w:sz w:val="28"/>
          <w:szCs w:val="28"/>
        </w:rPr>
        <w:t xml:space="preserve">ће </w:t>
      </w:r>
      <w:r w:rsidRPr="00C00AB6">
        <w:rPr>
          <w:rFonts w:ascii="Garamond" w:hAnsi="Garamond"/>
          <w:bCs/>
          <w:sz w:val="28"/>
          <w:szCs w:val="28"/>
        </w:rPr>
        <w:t>отклањање последица оваквих акцидената бити дуготрајно и изискивати велика материјална средства.</w:t>
      </w:r>
      <w:r w:rsidR="007A717E" w:rsidRPr="00C00AB6">
        <w:rPr>
          <w:rFonts w:ascii="Garamond" w:hAnsi="Garamond"/>
          <w:bCs/>
          <w:sz w:val="28"/>
          <w:szCs w:val="28"/>
        </w:rPr>
        <w:t xml:space="preserve"> </w:t>
      </w:r>
    </w:p>
    <w:p w14:paraId="02B9A5F7" w14:textId="77777777" w:rsidR="007A717E" w:rsidRPr="00C00AB6" w:rsidRDefault="00CD76B3" w:rsidP="007A717E">
      <w:pPr>
        <w:spacing w:before="100" w:beforeAutospacing="1" w:after="100" w:afterAutospacing="1" w:line="240" w:lineRule="auto"/>
        <w:jc w:val="both"/>
        <w:rPr>
          <w:rFonts w:ascii="Garamond" w:hAnsi="Garamond"/>
          <w:bCs/>
          <w:sz w:val="28"/>
          <w:szCs w:val="28"/>
        </w:rPr>
      </w:pPr>
      <w:r w:rsidRPr="00C00AB6">
        <w:rPr>
          <w:rFonts w:ascii="Garamond" w:hAnsi="Garamond"/>
          <w:bCs/>
          <w:sz w:val="28"/>
          <w:szCs w:val="28"/>
        </w:rPr>
        <w:t>Ево хронолошког приказа акцидената у протеклих неколико година:</w:t>
      </w:r>
      <w:r w:rsidR="007A717E" w:rsidRPr="00C00AB6">
        <w:rPr>
          <w:rFonts w:ascii="Garamond" w:hAnsi="Garamond"/>
          <w:bCs/>
          <w:sz w:val="28"/>
          <w:szCs w:val="28"/>
        </w:rPr>
        <w:t xml:space="preserve"> </w:t>
      </w:r>
    </w:p>
    <w:p w14:paraId="5811CE42" w14:textId="0798782C" w:rsidR="007A717E" w:rsidRPr="00C00AB6" w:rsidRDefault="00CD76B3" w:rsidP="00CD76B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hAnsi="Garamond"/>
          <w:bCs/>
          <w:sz w:val="28"/>
          <w:szCs w:val="28"/>
        </w:rPr>
        <w:lastRenderedPageBreak/>
        <w:t>13. децембра 2018. године на ре</w:t>
      </w:r>
      <w:r w:rsidR="00E709AF">
        <w:rPr>
          <w:rFonts w:ascii="Garamond" w:hAnsi="Garamond"/>
          <w:bCs/>
          <w:sz w:val="28"/>
          <w:szCs w:val="28"/>
        </w:rPr>
        <w:t>а</w:t>
      </w:r>
      <w:r w:rsidRPr="00C00AB6">
        <w:rPr>
          <w:rFonts w:ascii="Garamond" w:hAnsi="Garamond"/>
          <w:bCs/>
          <w:sz w:val="28"/>
          <w:szCs w:val="28"/>
        </w:rPr>
        <w:t>лизацији Зајечар - Прахово цистерна теретне композиције која је превозила амонијак, излетела је из шина</w:t>
      </w:r>
      <w:r w:rsidRPr="00C00AB6">
        <w:rPr>
          <w:rStyle w:val="FootnoteReference"/>
          <w:rFonts w:ascii="Garamond" w:eastAsia="Times New Roman" w:hAnsi="Garamond" w:cs="Times New Roman"/>
          <w:sz w:val="28"/>
          <w:szCs w:val="28"/>
        </w:rPr>
        <w:footnoteReference w:id="51"/>
      </w:r>
      <w:r w:rsidRPr="00C00AB6">
        <w:rPr>
          <w:rFonts w:ascii="Garamond" w:eastAsia="Times New Roman" w:hAnsi="Garamond" w:cs="Times New Roman"/>
          <w:sz w:val="28"/>
          <w:szCs w:val="28"/>
        </w:rPr>
        <w:t>.</w:t>
      </w:r>
      <w:r w:rsidR="007A717E" w:rsidRPr="00C00AB6">
        <w:rPr>
          <w:rFonts w:ascii="Garamond" w:eastAsia="Times New Roman" w:hAnsi="Garamond" w:cs="Times New Roman"/>
          <w:sz w:val="28"/>
          <w:szCs w:val="28"/>
        </w:rPr>
        <w:t xml:space="preserve"> </w:t>
      </w:r>
    </w:p>
    <w:p w14:paraId="0A79A37F" w14:textId="48C0BDD2" w:rsidR="007A717E" w:rsidRPr="00C00AB6" w:rsidRDefault="00CD76B3" w:rsidP="00CD76B3">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sz w:val="28"/>
          <w:szCs w:val="28"/>
        </w:rPr>
        <w:t xml:space="preserve">24. јануара 2019. године испала је из шина дизалица која је стигла у село Јасеновик крај Ниша како би </w:t>
      </w:r>
      <w:r w:rsidR="004213F5" w:rsidRPr="00C00AB6">
        <w:rPr>
          <w:rFonts w:ascii="Garamond" w:eastAsia="Times New Roman" w:hAnsi="Garamond" w:cs="Times New Roman"/>
          <w:sz w:val="28"/>
          <w:szCs w:val="28"/>
        </w:rPr>
        <w:t>у</w:t>
      </w:r>
      <w:r w:rsidRPr="00C00AB6">
        <w:rPr>
          <w:rFonts w:ascii="Garamond" w:eastAsia="Times New Roman" w:hAnsi="Garamond" w:cs="Times New Roman"/>
          <w:sz w:val="28"/>
          <w:szCs w:val="28"/>
        </w:rPr>
        <w:t>клонила две цистерне са амонијаком које од 19. јануара стоје крај пруге у селу Јасеновик. Надлежни нису одговорили на питања новинара о томе шта је узрок превртања цистерни - стар</w:t>
      </w:r>
      <w:r w:rsidR="009269B3">
        <w:rPr>
          <w:rFonts w:ascii="Garamond" w:eastAsia="Times New Roman" w:hAnsi="Garamond" w:cs="Times New Roman"/>
          <w:sz w:val="28"/>
          <w:szCs w:val="28"/>
        </w:rPr>
        <w:t>а пруга на коју се мештани жале</w:t>
      </w:r>
      <w:r w:rsidRPr="00C00AB6">
        <w:rPr>
          <w:rFonts w:ascii="Garamond" w:eastAsia="Times New Roman" w:hAnsi="Garamond" w:cs="Times New Roman"/>
          <w:sz w:val="28"/>
          <w:szCs w:val="28"/>
        </w:rPr>
        <w:t xml:space="preserve"> или су одговорни приватни превозници</w:t>
      </w:r>
      <w:r w:rsidRPr="00C00AB6">
        <w:rPr>
          <w:rStyle w:val="FootnoteReference"/>
          <w:rFonts w:ascii="Garamond" w:eastAsia="Times New Roman" w:hAnsi="Garamond" w:cs="Times New Roman"/>
          <w:bCs/>
          <w:sz w:val="28"/>
          <w:szCs w:val="28"/>
        </w:rPr>
        <w:footnoteReference w:id="52"/>
      </w:r>
      <w:r w:rsidRPr="00C00AB6">
        <w:rPr>
          <w:rFonts w:ascii="Garamond" w:eastAsia="Times New Roman" w:hAnsi="Garamond" w:cs="Times New Roman"/>
          <w:bCs/>
          <w:sz w:val="28"/>
          <w:szCs w:val="28"/>
        </w:rPr>
        <w:t>.</w:t>
      </w:r>
      <w:r w:rsidR="007A717E" w:rsidRPr="00C00AB6">
        <w:rPr>
          <w:rFonts w:ascii="Garamond" w:eastAsia="Times New Roman" w:hAnsi="Garamond" w:cs="Times New Roman"/>
          <w:bCs/>
          <w:sz w:val="28"/>
          <w:szCs w:val="28"/>
        </w:rPr>
        <w:t xml:space="preserve"> </w:t>
      </w:r>
    </w:p>
    <w:p w14:paraId="4C6EF46D" w14:textId="5308F6EA" w:rsidR="007A717E" w:rsidRPr="00C00AB6" w:rsidRDefault="00CD76B3" w:rsidP="007A717E">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bCs/>
          <w:sz w:val="28"/>
          <w:szCs w:val="28"/>
        </w:rPr>
        <w:t>29. новембра 2020. године,  железнички саобраћај између Багрдана и Јагодине, на нишкој пру</w:t>
      </w:r>
      <w:r w:rsidR="00E570AD" w:rsidRPr="00C00AB6">
        <w:rPr>
          <w:rFonts w:ascii="Garamond" w:eastAsia="Times New Roman" w:hAnsi="Garamond" w:cs="Times New Roman"/>
          <w:bCs/>
          <w:sz w:val="28"/>
          <w:szCs w:val="28"/>
        </w:rPr>
        <w:t xml:space="preserve">зи је у прекиду, након што је </w:t>
      </w:r>
      <w:r w:rsidRPr="00C00AB6">
        <w:rPr>
          <w:rFonts w:ascii="Garamond" w:eastAsia="Times New Roman" w:hAnsi="Garamond" w:cs="Times New Roman"/>
          <w:bCs/>
          <w:sz w:val="28"/>
          <w:szCs w:val="28"/>
        </w:rPr>
        <w:t xml:space="preserve">из састава теретног воза дошло до превртања на бок четири вагон цистерне </w:t>
      </w:r>
      <w:r w:rsidR="00E570AD" w:rsidRPr="00C00AB6">
        <w:rPr>
          <w:rFonts w:ascii="Garamond" w:eastAsia="Times New Roman" w:hAnsi="Garamond" w:cs="Times New Roman"/>
          <w:bCs/>
          <w:sz w:val="28"/>
          <w:szCs w:val="28"/>
        </w:rPr>
        <w:t>на</w:t>
      </w:r>
      <w:r w:rsidRPr="00C00AB6">
        <w:rPr>
          <w:rFonts w:ascii="Garamond" w:eastAsia="Times New Roman" w:hAnsi="Garamond" w:cs="Times New Roman"/>
          <w:bCs/>
          <w:sz w:val="28"/>
          <w:szCs w:val="28"/>
        </w:rPr>
        <w:t>товарених сумпорном киселином, док су четири вагона цистерне исклизнуле са колосека, уочено је цурење сумпорне киселине</w:t>
      </w:r>
      <w:r w:rsidRPr="00C00AB6">
        <w:rPr>
          <w:rStyle w:val="FootnoteReference"/>
          <w:rFonts w:ascii="Garamond" w:eastAsia="Times New Roman" w:hAnsi="Garamond" w:cs="Times New Roman"/>
          <w:sz w:val="28"/>
          <w:szCs w:val="28"/>
        </w:rPr>
        <w:footnoteReference w:id="53"/>
      </w:r>
      <w:r w:rsidRPr="00C00AB6">
        <w:rPr>
          <w:rFonts w:ascii="Garamond" w:eastAsia="Times New Roman" w:hAnsi="Garamond" w:cs="Times New Roman"/>
          <w:sz w:val="28"/>
          <w:szCs w:val="28"/>
        </w:rPr>
        <w:t>.</w:t>
      </w:r>
      <w:r w:rsidR="007A717E" w:rsidRPr="00C00AB6">
        <w:rPr>
          <w:rFonts w:ascii="Garamond" w:eastAsia="Times New Roman" w:hAnsi="Garamond" w:cs="Times New Roman"/>
          <w:sz w:val="28"/>
          <w:szCs w:val="28"/>
        </w:rPr>
        <w:t xml:space="preserve"> </w:t>
      </w:r>
    </w:p>
    <w:p w14:paraId="6A5D7388" w14:textId="77777777" w:rsidR="007A717E" w:rsidRPr="00C00AB6" w:rsidRDefault="00CD76B3" w:rsidP="007A717E">
      <w:pPr>
        <w:spacing w:before="100" w:beforeAutospacing="1" w:after="100" w:afterAutospacing="1" w:line="240" w:lineRule="auto"/>
        <w:jc w:val="both"/>
        <w:rPr>
          <w:rFonts w:ascii="Garamond" w:eastAsia="Times New Roman" w:hAnsi="Garamond" w:cs="Times New Roman"/>
          <w:bCs/>
          <w:iCs/>
          <w:sz w:val="28"/>
          <w:szCs w:val="28"/>
        </w:rPr>
      </w:pPr>
      <w:r w:rsidRPr="00C00AB6">
        <w:rPr>
          <w:rFonts w:ascii="Garamond" w:eastAsia="Times New Roman" w:hAnsi="Garamond" w:cs="Times New Roman"/>
          <w:sz w:val="28"/>
          <w:szCs w:val="28"/>
        </w:rPr>
        <w:t>30. јануара 2021. године на деоници пруге Зајечар-Пожаревац, у станици Kаона, дошло је до напрснућа цистерне натоварене фосфорном киселином и њеног цурења</w:t>
      </w:r>
      <w:r w:rsidRPr="00C00AB6">
        <w:rPr>
          <w:rStyle w:val="FootnoteReference"/>
          <w:rFonts w:ascii="Garamond" w:eastAsia="Times New Roman" w:hAnsi="Garamond" w:cs="Times New Roman"/>
          <w:bCs/>
          <w:iCs/>
          <w:sz w:val="28"/>
          <w:szCs w:val="28"/>
        </w:rPr>
        <w:footnoteReference w:id="54"/>
      </w:r>
      <w:r w:rsidRPr="00C00AB6">
        <w:rPr>
          <w:rFonts w:ascii="Garamond" w:eastAsia="Times New Roman" w:hAnsi="Garamond" w:cs="Times New Roman"/>
          <w:bCs/>
          <w:iCs/>
          <w:sz w:val="28"/>
          <w:szCs w:val="28"/>
        </w:rPr>
        <w:t>.</w:t>
      </w:r>
      <w:r w:rsidR="007A717E" w:rsidRPr="00C00AB6">
        <w:rPr>
          <w:rFonts w:ascii="Garamond" w:eastAsia="Times New Roman" w:hAnsi="Garamond" w:cs="Times New Roman"/>
          <w:bCs/>
          <w:iCs/>
          <w:sz w:val="28"/>
          <w:szCs w:val="28"/>
        </w:rPr>
        <w:t xml:space="preserve"> </w:t>
      </w:r>
    </w:p>
    <w:p w14:paraId="5B53FDD5" w14:textId="7EED4380" w:rsidR="007A717E" w:rsidRPr="00C00AB6" w:rsidRDefault="00CD76B3" w:rsidP="007A717E">
      <w:pPr>
        <w:spacing w:before="100" w:beforeAutospacing="1" w:after="100" w:afterAutospacing="1" w:line="240" w:lineRule="auto"/>
        <w:jc w:val="both"/>
        <w:rPr>
          <w:rFonts w:ascii="Garamond" w:hAnsi="Garamond"/>
          <w:sz w:val="28"/>
          <w:szCs w:val="28"/>
        </w:rPr>
      </w:pPr>
      <w:r w:rsidRPr="00C00AB6">
        <w:rPr>
          <w:rFonts w:ascii="Garamond" w:hAnsi="Garamond"/>
          <w:bCs/>
          <w:sz w:val="28"/>
          <w:szCs w:val="28"/>
        </w:rPr>
        <w:t xml:space="preserve">25. децембра 2022. године теретни воз са 20 вагона амонијака исклизнуо је из шина на делу магистралне пруге Ниш - Димитровград, у близини Пирота, ван насељеног подручја. Реч је о теретној композицији која је у свом саставу имала двадесет вагон цистерни, од којих су исклизнула четири, а из једног је процурео амонијак. Због цурења амонијака, за лекарску помоћ се обратило више од 50 људи из пиротског краја. Дан после инцидента, министар грађевинарства, саобраћаја и инфраструктуре Горан Весић </w:t>
      </w:r>
      <w:r w:rsidR="00E570AD" w:rsidRPr="00C00AB6">
        <w:rPr>
          <w:rFonts w:ascii="Garamond" w:hAnsi="Garamond"/>
          <w:bCs/>
          <w:sz w:val="28"/>
          <w:szCs w:val="28"/>
        </w:rPr>
        <w:t xml:space="preserve">који је </w:t>
      </w:r>
      <w:r w:rsidRPr="00C00AB6">
        <w:rPr>
          <w:rFonts w:ascii="Garamond" w:hAnsi="Garamond"/>
          <w:bCs/>
          <w:sz w:val="28"/>
          <w:szCs w:val="28"/>
        </w:rPr>
        <w:t>дошао у Пирот и</w:t>
      </w:r>
      <w:r w:rsidR="00E570AD" w:rsidRPr="00C00AB6">
        <w:rPr>
          <w:rFonts w:ascii="Garamond" w:hAnsi="Garamond"/>
          <w:bCs/>
          <w:sz w:val="28"/>
          <w:szCs w:val="28"/>
        </w:rPr>
        <w:t>зјавио је</w:t>
      </w:r>
      <w:r w:rsidRPr="00C00AB6">
        <w:rPr>
          <w:rFonts w:ascii="Garamond" w:hAnsi="Garamond"/>
          <w:bCs/>
          <w:sz w:val="28"/>
          <w:szCs w:val="28"/>
        </w:rPr>
        <w:t xml:space="preserve"> да је лоша инфраструктура узрок инцидента</w:t>
      </w:r>
      <w:r w:rsidRPr="00C00AB6">
        <w:rPr>
          <w:rStyle w:val="FootnoteReference"/>
          <w:rFonts w:ascii="Garamond" w:hAnsi="Garamond"/>
          <w:sz w:val="28"/>
          <w:szCs w:val="28"/>
        </w:rPr>
        <w:footnoteReference w:id="55"/>
      </w:r>
      <w:r w:rsidRPr="00C00AB6">
        <w:rPr>
          <w:rFonts w:ascii="Garamond" w:hAnsi="Garamond"/>
          <w:sz w:val="28"/>
          <w:szCs w:val="28"/>
        </w:rPr>
        <w:t>.</w:t>
      </w:r>
      <w:r w:rsidR="007A717E" w:rsidRPr="00C00AB6">
        <w:rPr>
          <w:rFonts w:ascii="Garamond" w:hAnsi="Garamond"/>
          <w:sz w:val="28"/>
          <w:szCs w:val="28"/>
        </w:rPr>
        <w:t xml:space="preserve"> </w:t>
      </w:r>
    </w:p>
    <w:p w14:paraId="7F4EF15D" w14:textId="77777777" w:rsidR="007A717E" w:rsidRPr="00C00AB6" w:rsidRDefault="00CD76B3" w:rsidP="007A717E">
      <w:pPr>
        <w:spacing w:before="100" w:beforeAutospacing="1" w:after="100" w:afterAutospacing="1" w:line="240" w:lineRule="auto"/>
        <w:jc w:val="both"/>
        <w:rPr>
          <w:rFonts w:ascii="Garamond" w:eastAsia="Times New Roman" w:hAnsi="Garamond" w:cs="Helvetica"/>
          <w:sz w:val="28"/>
          <w:szCs w:val="28"/>
        </w:rPr>
      </w:pPr>
      <w:r w:rsidRPr="00C00AB6">
        <w:rPr>
          <w:rFonts w:ascii="Garamond" w:eastAsia="Times New Roman" w:hAnsi="Garamond" w:cs="Helvetica"/>
          <w:sz w:val="28"/>
          <w:szCs w:val="28"/>
        </w:rPr>
        <w:t xml:space="preserve">13. јануара 2023. године у насељу Топола код Панчева дошло је до цурења амонијачне воде из ауто-цистерне. Званичан податак из Опште болнице у </w:t>
      </w:r>
      <w:r w:rsidRPr="00C00AB6">
        <w:rPr>
          <w:rFonts w:ascii="Garamond" w:eastAsia="Times New Roman" w:hAnsi="Garamond" w:cs="Helvetica"/>
          <w:sz w:val="28"/>
          <w:szCs w:val="28"/>
        </w:rPr>
        <w:lastRenderedPageBreak/>
        <w:t xml:space="preserve">Панчеву </w:t>
      </w:r>
      <w:r w:rsidR="00E56FDD" w:rsidRPr="00C00AB6">
        <w:rPr>
          <w:rFonts w:ascii="Garamond" w:eastAsia="Times New Roman" w:hAnsi="Garamond" w:cs="Helvetica"/>
          <w:sz w:val="28"/>
          <w:szCs w:val="28"/>
        </w:rPr>
        <w:t xml:space="preserve">је </w:t>
      </w:r>
      <w:r w:rsidRPr="00C00AB6">
        <w:rPr>
          <w:rFonts w:ascii="Garamond" w:eastAsia="Times New Roman" w:hAnsi="Garamond" w:cs="Helvetica"/>
          <w:sz w:val="28"/>
          <w:szCs w:val="28"/>
        </w:rPr>
        <w:t>да је после акцидента на преглед примљено шесторо одраслих и шесторо деце и да сви имају лакшу клиничку слику</w:t>
      </w:r>
      <w:r w:rsidRPr="00C00AB6">
        <w:rPr>
          <w:rStyle w:val="FootnoteReference"/>
          <w:rFonts w:ascii="Garamond" w:eastAsia="Times New Roman" w:hAnsi="Garamond" w:cs="Helvetica"/>
          <w:sz w:val="28"/>
          <w:szCs w:val="28"/>
        </w:rPr>
        <w:footnoteReference w:id="56"/>
      </w:r>
      <w:r w:rsidRPr="00C00AB6">
        <w:rPr>
          <w:rFonts w:ascii="Garamond" w:eastAsia="Times New Roman" w:hAnsi="Garamond" w:cs="Helvetica"/>
          <w:sz w:val="28"/>
          <w:szCs w:val="28"/>
        </w:rPr>
        <w:t>.</w:t>
      </w:r>
      <w:r w:rsidR="007A717E" w:rsidRPr="00C00AB6">
        <w:rPr>
          <w:rFonts w:ascii="Garamond" w:eastAsia="Times New Roman" w:hAnsi="Garamond" w:cs="Helvetica"/>
          <w:sz w:val="28"/>
          <w:szCs w:val="28"/>
        </w:rPr>
        <w:t xml:space="preserve"> </w:t>
      </w:r>
    </w:p>
    <w:p w14:paraId="6DCB400D" w14:textId="77777777" w:rsidR="007A717E" w:rsidRPr="00C00AB6" w:rsidRDefault="00CD76B3" w:rsidP="007A717E">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Helvetica"/>
          <w:sz w:val="28"/>
          <w:szCs w:val="28"/>
        </w:rPr>
        <w:t>2. септембра 2023. године цистерна са сумпорном киселином исклизнула је на делу пруге Бор Теретна-Зајечар код Борске Слатине. У саставу композиције било је 18 вагон цистерни</w:t>
      </w:r>
      <w:r w:rsidRPr="00C00AB6">
        <w:rPr>
          <w:rStyle w:val="FootnoteReference"/>
          <w:rFonts w:ascii="Garamond" w:eastAsia="Times New Roman" w:hAnsi="Garamond" w:cs="Times New Roman"/>
          <w:sz w:val="28"/>
          <w:szCs w:val="28"/>
        </w:rPr>
        <w:footnoteReference w:id="57"/>
      </w:r>
      <w:r w:rsidRPr="00C00AB6">
        <w:rPr>
          <w:rFonts w:ascii="Garamond" w:eastAsia="Times New Roman" w:hAnsi="Garamond" w:cs="Times New Roman"/>
          <w:sz w:val="28"/>
          <w:szCs w:val="28"/>
        </w:rPr>
        <w:t>.</w:t>
      </w:r>
      <w:r w:rsidR="007A717E" w:rsidRPr="00C00AB6">
        <w:rPr>
          <w:rFonts w:ascii="Garamond" w:eastAsia="Times New Roman" w:hAnsi="Garamond" w:cs="Times New Roman"/>
          <w:sz w:val="28"/>
          <w:szCs w:val="28"/>
        </w:rPr>
        <w:t xml:space="preserve"> </w:t>
      </w:r>
    </w:p>
    <w:p w14:paraId="7808B2EA" w14:textId="2C4FEB1A" w:rsidR="007A717E" w:rsidRPr="00C00AB6" w:rsidRDefault="00CD76B3" w:rsidP="007A717E">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 xml:space="preserve">22. октобра 2023. године у Заграђу, између железничких станица Бор Tеретна и Рготина, из састава теретног воза исклизнула је једна цистерна товарена амонијаком. Цистерна која је исклизнула је осма по реду, од укупно 13 </w:t>
      </w:r>
      <w:r w:rsidR="00E570AD" w:rsidRPr="00C00AB6">
        <w:rPr>
          <w:rFonts w:ascii="Garamond" w:eastAsia="Times New Roman" w:hAnsi="Garamond" w:cs="Times New Roman"/>
          <w:sz w:val="28"/>
          <w:szCs w:val="28"/>
        </w:rPr>
        <w:t>колико их је било у композицији</w:t>
      </w:r>
      <w:r w:rsidRPr="00C00AB6">
        <w:rPr>
          <w:rStyle w:val="FootnoteReference"/>
          <w:rFonts w:ascii="Garamond" w:eastAsia="Times New Roman" w:hAnsi="Garamond" w:cs="Times New Roman"/>
          <w:sz w:val="28"/>
          <w:szCs w:val="28"/>
        </w:rPr>
        <w:footnoteReference w:id="58"/>
      </w:r>
      <w:r w:rsidRPr="00C00AB6">
        <w:rPr>
          <w:rFonts w:ascii="Garamond" w:eastAsia="Times New Roman" w:hAnsi="Garamond" w:cs="Times New Roman"/>
          <w:sz w:val="28"/>
          <w:szCs w:val="28"/>
        </w:rPr>
        <w:t>.</w:t>
      </w:r>
      <w:r w:rsidR="007A717E" w:rsidRPr="00C00AB6">
        <w:rPr>
          <w:rFonts w:ascii="Garamond" w:eastAsia="Times New Roman" w:hAnsi="Garamond" w:cs="Times New Roman"/>
          <w:sz w:val="28"/>
          <w:szCs w:val="28"/>
        </w:rPr>
        <w:t xml:space="preserve"> </w:t>
      </w:r>
    </w:p>
    <w:p w14:paraId="5678DF1C" w14:textId="77777777" w:rsidR="007A717E" w:rsidRPr="00C00AB6" w:rsidRDefault="00CD76B3" w:rsidP="007A717E">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9. јануарa 2024. године на путу од Бора ка месту Оштрељ дошло је до саобраћајне незгоде када је са пута слетео камион-цистерна који је превози</w:t>
      </w:r>
      <w:r w:rsidR="00E56FDD" w:rsidRPr="00C00AB6">
        <w:rPr>
          <w:rFonts w:ascii="Garamond" w:eastAsia="Times New Roman" w:hAnsi="Garamond" w:cs="Times New Roman"/>
          <w:sz w:val="28"/>
          <w:szCs w:val="28"/>
        </w:rPr>
        <w:t>о</w:t>
      </w:r>
      <w:r w:rsidRPr="00C00AB6">
        <w:rPr>
          <w:rFonts w:ascii="Garamond" w:eastAsia="Times New Roman" w:hAnsi="Garamond" w:cs="Times New Roman"/>
          <w:sz w:val="28"/>
          <w:szCs w:val="28"/>
        </w:rPr>
        <w:t xml:space="preserve"> гориво</w:t>
      </w:r>
      <w:r w:rsidRPr="00C00AB6">
        <w:rPr>
          <w:rStyle w:val="FootnoteReference"/>
          <w:rFonts w:ascii="Garamond" w:eastAsia="Times New Roman" w:hAnsi="Garamond" w:cs="Times New Roman"/>
          <w:sz w:val="28"/>
          <w:szCs w:val="28"/>
        </w:rPr>
        <w:footnoteReference w:id="59"/>
      </w:r>
      <w:r w:rsidRPr="00C00AB6">
        <w:rPr>
          <w:rFonts w:ascii="Garamond" w:eastAsia="Times New Roman" w:hAnsi="Garamond" w:cs="Times New Roman"/>
          <w:sz w:val="28"/>
          <w:szCs w:val="28"/>
        </w:rPr>
        <w:t>.</w:t>
      </w:r>
      <w:r w:rsidR="007A717E" w:rsidRPr="00C00AB6">
        <w:rPr>
          <w:rFonts w:ascii="Garamond" w:eastAsia="Times New Roman" w:hAnsi="Garamond" w:cs="Times New Roman"/>
          <w:sz w:val="28"/>
          <w:szCs w:val="28"/>
        </w:rPr>
        <w:t xml:space="preserve"> </w:t>
      </w:r>
    </w:p>
    <w:p w14:paraId="46C1ACFF" w14:textId="77777777" w:rsidR="007A717E" w:rsidRPr="00C00AB6" w:rsidRDefault="00CD76B3" w:rsidP="007A717E">
      <w:pPr>
        <w:spacing w:before="100" w:beforeAutospacing="1" w:after="100" w:afterAutospacing="1" w:line="240" w:lineRule="auto"/>
        <w:jc w:val="both"/>
        <w:rPr>
          <w:rFonts w:ascii="Garamond" w:eastAsia="Times New Roman" w:hAnsi="Garamond" w:cs="Arial"/>
          <w:color w:val="000000"/>
          <w:sz w:val="28"/>
          <w:szCs w:val="28"/>
        </w:rPr>
      </w:pPr>
      <w:r w:rsidRPr="00C00AB6">
        <w:rPr>
          <w:rFonts w:ascii="Garamond" w:eastAsia="Times New Roman" w:hAnsi="Garamond" w:cs="Arial"/>
          <w:spacing w:val="8"/>
          <w:sz w:val="28"/>
          <w:szCs w:val="28"/>
        </w:rPr>
        <w:t>26. фебруара 2024. године четири вагона цистерне с фосфорном киселином исклизнула су из шина на железничкој станици у Руми</w:t>
      </w:r>
      <w:r w:rsidRPr="00C00AB6">
        <w:rPr>
          <w:rStyle w:val="FootnoteReference"/>
          <w:rFonts w:ascii="Garamond" w:eastAsia="Times New Roman" w:hAnsi="Garamond" w:cs="Arial"/>
          <w:color w:val="000000"/>
          <w:sz w:val="28"/>
          <w:szCs w:val="28"/>
        </w:rPr>
        <w:footnoteReference w:id="60"/>
      </w:r>
      <w:r w:rsidRPr="00C00AB6">
        <w:rPr>
          <w:rFonts w:ascii="Garamond" w:eastAsia="Times New Roman" w:hAnsi="Garamond" w:cs="Arial"/>
          <w:color w:val="000000"/>
          <w:sz w:val="28"/>
          <w:szCs w:val="28"/>
        </w:rPr>
        <w:t>.</w:t>
      </w:r>
      <w:r w:rsidR="007A717E" w:rsidRPr="00C00AB6">
        <w:rPr>
          <w:rFonts w:ascii="Garamond" w:eastAsia="Times New Roman" w:hAnsi="Garamond" w:cs="Arial"/>
          <w:color w:val="000000"/>
          <w:sz w:val="28"/>
          <w:szCs w:val="28"/>
        </w:rPr>
        <w:t xml:space="preserve"> </w:t>
      </w:r>
    </w:p>
    <w:p w14:paraId="79ABB719" w14:textId="77777777" w:rsidR="007A717E" w:rsidRPr="00C00AB6" w:rsidRDefault="00CD76B3" w:rsidP="007A717E">
      <w:pPr>
        <w:spacing w:before="100" w:beforeAutospacing="1" w:after="100" w:afterAutospacing="1" w:line="240" w:lineRule="auto"/>
        <w:jc w:val="both"/>
        <w:rPr>
          <w:rFonts w:ascii="Garamond" w:eastAsia="Times New Roman" w:hAnsi="Garamond" w:cs="Times New Roman"/>
          <w:bCs/>
          <w:sz w:val="28"/>
          <w:szCs w:val="28"/>
          <w:bdr w:val="none" w:sz="0" w:space="0" w:color="auto" w:frame="1"/>
        </w:rPr>
      </w:pPr>
      <w:r w:rsidRPr="00C00AB6">
        <w:rPr>
          <w:rFonts w:ascii="Garamond" w:eastAsia="Times New Roman" w:hAnsi="Garamond" w:cs="Times New Roman"/>
          <w:sz w:val="28"/>
          <w:szCs w:val="28"/>
        </w:rPr>
        <w:t>30. марта 2024. године догодила се саобраћајна несрећа на путу у насељу Kаона код Лучана, када је камион-цистерна, слетео са пута</w:t>
      </w:r>
      <w:r w:rsidRPr="00C00AB6">
        <w:rPr>
          <w:rStyle w:val="FootnoteReference"/>
          <w:rFonts w:ascii="Garamond" w:eastAsia="Times New Roman" w:hAnsi="Garamond" w:cs="Times New Roman"/>
          <w:bCs/>
          <w:sz w:val="28"/>
          <w:szCs w:val="28"/>
          <w:bdr w:val="none" w:sz="0" w:space="0" w:color="auto" w:frame="1"/>
        </w:rPr>
        <w:footnoteReference w:id="61"/>
      </w:r>
      <w:r w:rsidRPr="00C00AB6">
        <w:rPr>
          <w:rFonts w:ascii="Garamond" w:eastAsia="Times New Roman" w:hAnsi="Garamond" w:cs="Times New Roman"/>
          <w:bCs/>
          <w:sz w:val="28"/>
          <w:szCs w:val="28"/>
          <w:bdr w:val="none" w:sz="0" w:space="0" w:color="auto" w:frame="1"/>
        </w:rPr>
        <w:t>.</w:t>
      </w:r>
      <w:r w:rsidR="007A717E" w:rsidRPr="00C00AB6">
        <w:rPr>
          <w:rFonts w:ascii="Garamond" w:eastAsia="Times New Roman" w:hAnsi="Garamond" w:cs="Times New Roman"/>
          <w:bCs/>
          <w:sz w:val="28"/>
          <w:szCs w:val="28"/>
          <w:bdr w:val="none" w:sz="0" w:space="0" w:color="auto" w:frame="1"/>
        </w:rPr>
        <w:t xml:space="preserve"> </w:t>
      </w:r>
    </w:p>
    <w:p w14:paraId="48E67657" w14:textId="25375AE5" w:rsidR="007A717E" w:rsidRPr="00C00AB6" w:rsidRDefault="00CD76B3" w:rsidP="007A717E">
      <w:pPr>
        <w:spacing w:before="100" w:beforeAutospacing="1" w:after="100" w:afterAutospacing="1" w:line="240" w:lineRule="auto"/>
        <w:jc w:val="both"/>
        <w:rPr>
          <w:rStyle w:val="Strong"/>
          <w:rFonts w:ascii="Garamond" w:hAnsi="Garamond"/>
          <w:b w:val="0"/>
          <w:sz w:val="28"/>
          <w:szCs w:val="28"/>
          <w:bdr w:val="none" w:sz="0" w:space="0" w:color="auto" w:frame="1"/>
          <w:shd w:val="clear" w:color="auto" w:fill="FFFFFF"/>
        </w:rPr>
      </w:pPr>
      <w:r w:rsidRPr="00C00AB6">
        <w:rPr>
          <w:rFonts w:ascii="Garamond" w:eastAsia="Times New Roman" w:hAnsi="Garamond" w:cs="Times New Roman"/>
          <w:sz w:val="28"/>
          <w:szCs w:val="28"/>
        </w:rPr>
        <w:t xml:space="preserve">1. априла 2024. године на делу пруге Бор Теретна - Прахово, на излазу из станице Трнавац, дошло је до исклизнућа једне цистерне, товарене сумпорном </w:t>
      </w:r>
      <w:r w:rsidRPr="00C00AB6">
        <w:rPr>
          <w:rFonts w:ascii="Garamond" w:eastAsia="Times New Roman" w:hAnsi="Garamond" w:cs="Times New Roman"/>
          <w:sz w:val="28"/>
          <w:szCs w:val="28"/>
        </w:rPr>
        <w:lastRenderedPageBreak/>
        <w:t>киселином</w:t>
      </w:r>
      <w:r w:rsidR="00C97D33"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Kомпозиција воза је имала 18 вагон цистерни, а исклизнула је петнаеста цистерна од локомотиве</w:t>
      </w:r>
      <w:r w:rsidRPr="00C00AB6">
        <w:rPr>
          <w:rStyle w:val="FootnoteReference"/>
          <w:rFonts w:ascii="Garamond" w:hAnsi="Garamond"/>
          <w:b/>
          <w:bCs/>
          <w:sz w:val="28"/>
          <w:szCs w:val="28"/>
          <w:bdr w:val="none" w:sz="0" w:space="0" w:color="auto" w:frame="1"/>
          <w:shd w:val="clear" w:color="auto" w:fill="FFFFFF"/>
        </w:rPr>
        <w:footnoteReference w:id="62"/>
      </w:r>
      <w:r w:rsidRPr="00C00AB6">
        <w:rPr>
          <w:rStyle w:val="Strong"/>
          <w:rFonts w:ascii="Garamond" w:hAnsi="Garamond"/>
          <w:b w:val="0"/>
          <w:sz w:val="28"/>
          <w:szCs w:val="28"/>
          <w:bdr w:val="none" w:sz="0" w:space="0" w:color="auto" w:frame="1"/>
          <w:shd w:val="clear" w:color="auto" w:fill="FFFFFF"/>
        </w:rPr>
        <w:t>.</w:t>
      </w:r>
      <w:r w:rsidR="007A717E" w:rsidRPr="00C00AB6">
        <w:rPr>
          <w:rStyle w:val="Strong"/>
          <w:rFonts w:ascii="Garamond" w:hAnsi="Garamond"/>
          <w:b w:val="0"/>
          <w:sz w:val="28"/>
          <w:szCs w:val="28"/>
          <w:bdr w:val="none" w:sz="0" w:space="0" w:color="auto" w:frame="1"/>
          <w:shd w:val="clear" w:color="auto" w:fill="FFFFFF"/>
        </w:rPr>
        <w:t xml:space="preserve"> </w:t>
      </w:r>
    </w:p>
    <w:p w14:paraId="70499BEE" w14:textId="77777777" w:rsidR="007A717E" w:rsidRPr="00C00AB6" w:rsidRDefault="00CD76B3" w:rsidP="00435280">
      <w:pPr>
        <w:spacing w:before="100" w:beforeAutospacing="1" w:after="100" w:afterAutospacing="1" w:line="240" w:lineRule="auto"/>
        <w:jc w:val="both"/>
        <w:rPr>
          <w:rFonts w:ascii="Garamond" w:eastAsia="Times New Roman" w:hAnsi="Garamond" w:cs="Times New Roman"/>
          <w:bCs/>
          <w:sz w:val="28"/>
          <w:szCs w:val="28"/>
          <w:bdr w:val="none" w:sz="0" w:space="0" w:color="auto" w:frame="1"/>
        </w:rPr>
      </w:pPr>
      <w:r w:rsidRPr="00C00AB6">
        <w:rPr>
          <w:rFonts w:ascii="Garamond" w:eastAsia="Times New Roman" w:hAnsi="Garamond" w:cs="Times New Roman"/>
          <w:sz w:val="28"/>
          <w:szCs w:val="28"/>
        </w:rPr>
        <w:t>11. фебруара 2025. године са теретне композиција, која је у свом саставу имала 15 вагон цистерни и саобраћала из Бор Терене за Шабац, на другом колосеку у железничкој станици Врчин исклизнуле су две вагон цистерне товарене сумпорном киселином, тринаеста и четрнаеста од локомотиве. Из тринаесте вагон цистерне излила се сумпорна киселина</w:t>
      </w:r>
      <w:r w:rsidRPr="00C00AB6">
        <w:rPr>
          <w:rStyle w:val="FootnoteReference"/>
          <w:rFonts w:ascii="Garamond" w:eastAsia="Times New Roman" w:hAnsi="Garamond" w:cs="Times New Roman"/>
          <w:bCs/>
          <w:sz w:val="28"/>
          <w:szCs w:val="28"/>
          <w:bdr w:val="none" w:sz="0" w:space="0" w:color="auto" w:frame="1"/>
        </w:rPr>
        <w:footnoteReference w:id="63"/>
      </w:r>
      <w:r w:rsidRPr="00C00AB6">
        <w:rPr>
          <w:rFonts w:ascii="Garamond" w:eastAsia="Times New Roman" w:hAnsi="Garamond" w:cs="Times New Roman"/>
          <w:bCs/>
          <w:sz w:val="28"/>
          <w:szCs w:val="28"/>
          <w:bdr w:val="none" w:sz="0" w:space="0" w:color="auto" w:frame="1"/>
        </w:rPr>
        <w:t>.</w:t>
      </w:r>
      <w:r w:rsidR="007A717E" w:rsidRPr="00C00AB6">
        <w:rPr>
          <w:rFonts w:ascii="Garamond" w:eastAsia="Times New Roman" w:hAnsi="Garamond" w:cs="Times New Roman"/>
          <w:bCs/>
          <w:sz w:val="28"/>
          <w:szCs w:val="28"/>
          <w:bdr w:val="none" w:sz="0" w:space="0" w:color="auto" w:frame="1"/>
        </w:rPr>
        <w:t xml:space="preserve"> </w:t>
      </w:r>
    </w:p>
    <w:p w14:paraId="17438A53" w14:textId="249107E1" w:rsidR="0083205C" w:rsidRPr="00C00AB6" w:rsidRDefault="0083205C" w:rsidP="00435280">
      <w:pPr>
        <w:spacing w:before="100" w:beforeAutospacing="1" w:after="100" w:afterAutospacing="1" w:line="240" w:lineRule="auto"/>
        <w:jc w:val="both"/>
        <w:rPr>
          <w:rFonts w:ascii="Garamond" w:eastAsia="Times New Roman" w:hAnsi="Garamond" w:cs="Times New Roman"/>
          <w:bCs/>
          <w:sz w:val="28"/>
          <w:szCs w:val="28"/>
          <w:bdr w:val="none" w:sz="0" w:space="0" w:color="auto" w:frame="1"/>
        </w:rPr>
      </w:pPr>
      <w:r w:rsidRPr="00C00AB6">
        <w:rPr>
          <w:rFonts w:ascii="Garamond" w:eastAsia="Times New Roman" w:hAnsi="Garamond" w:cs="Times New Roman"/>
          <w:bCs/>
          <w:sz w:val="28"/>
          <w:szCs w:val="28"/>
          <w:bdr w:val="none" w:sz="0" w:space="0" w:color="auto" w:frame="1"/>
        </w:rPr>
        <w:t>7. маја 2025. године на прузи Неготин-Зајечар, дошло је до исклизнућа шест вагона цистерни товарених фосфорном киселином</w:t>
      </w:r>
      <w:r w:rsidRPr="00C00AB6">
        <w:rPr>
          <w:rStyle w:val="FootnoteReference"/>
          <w:rFonts w:ascii="Garamond" w:eastAsia="Times New Roman" w:hAnsi="Garamond" w:cs="Times New Roman"/>
          <w:bCs/>
          <w:sz w:val="28"/>
          <w:szCs w:val="28"/>
          <w:bdr w:val="none" w:sz="0" w:space="0" w:color="auto" w:frame="1"/>
        </w:rPr>
        <w:footnoteReference w:id="64"/>
      </w:r>
      <w:r w:rsidR="009B4257">
        <w:rPr>
          <w:rFonts w:ascii="Garamond" w:eastAsia="Times New Roman" w:hAnsi="Garamond" w:cs="Times New Roman"/>
          <w:bCs/>
          <w:sz w:val="28"/>
          <w:szCs w:val="28"/>
          <w:bdr w:val="none" w:sz="0" w:space="0" w:color="auto" w:frame="1"/>
        </w:rPr>
        <w:t>.</w:t>
      </w:r>
    </w:p>
    <w:p w14:paraId="56BAB503" w14:textId="77777777" w:rsidR="007A717E" w:rsidRPr="00C00AB6" w:rsidRDefault="007A717E" w:rsidP="00435280">
      <w:pPr>
        <w:spacing w:before="100" w:beforeAutospacing="1" w:after="100" w:afterAutospacing="1" w:line="240" w:lineRule="auto"/>
        <w:jc w:val="both"/>
        <w:rPr>
          <w:rFonts w:ascii="Garamond" w:eastAsia="Times New Roman" w:hAnsi="Garamond" w:cs="Times New Roman"/>
          <w:bCs/>
          <w:sz w:val="28"/>
          <w:szCs w:val="28"/>
          <w:bdr w:val="none" w:sz="0" w:space="0" w:color="auto" w:frame="1"/>
        </w:rPr>
      </w:pPr>
    </w:p>
    <w:p w14:paraId="6247237C" w14:textId="77777777" w:rsidR="007A717E" w:rsidRPr="00C00AB6" w:rsidRDefault="007A717E" w:rsidP="007A717E">
      <w:pPr>
        <w:spacing w:before="100" w:beforeAutospacing="1" w:after="100" w:afterAutospacing="1" w:line="240" w:lineRule="auto"/>
        <w:jc w:val="center"/>
        <w:rPr>
          <w:rFonts w:ascii="Garamond" w:eastAsia="Times New Roman" w:hAnsi="Garamond" w:cs="Times New Roman"/>
          <w:b/>
          <w:sz w:val="28"/>
          <w:szCs w:val="28"/>
        </w:rPr>
      </w:pPr>
      <w:r w:rsidRPr="00C00AB6">
        <w:rPr>
          <w:rFonts w:ascii="Garamond" w:eastAsia="Times New Roman" w:hAnsi="Garamond" w:cs="Times New Roman"/>
          <w:b/>
          <w:sz w:val="28"/>
          <w:szCs w:val="28"/>
        </w:rPr>
        <w:t>ШУМСКИ  ПОЖАРИ</w:t>
      </w:r>
    </w:p>
    <w:p w14:paraId="53BF059C" w14:textId="77777777" w:rsidR="007A717E" w:rsidRPr="00C00AB6" w:rsidRDefault="007A717E" w:rsidP="007A717E">
      <w:pPr>
        <w:spacing w:before="100" w:beforeAutospacing="1" w:after="100" w:afterAutospacing="1" w:line="240" w:lineRule="auto"/>
        <w:jc w:val="center"/>
        <w:rPr>
          <w:rFonts w:ascii="Garamond" w:eastAsia="Times New Roman" w:hAnsi="Garamond" w:cs="Times New Roman"/>
          <w:bCs/>
          <w:sz w:val="28"/>
          <w:szCs w:val="28"/>
          <w:bdr w:val="none" w:sz="0" w:space="0" w:color="auto" w:frame="1"/>
        </w:rPr>
      </w:pPr>
    </w:p>
    <w:p w14:paraId="70DDAABD" w14:textId="34936802" w:rsidR="007A717E" w:rsidRPr="00C00AB6" w:rsidRDefault="00435280" w:rsidP="0043528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Сведоци смо да у последњих неколико деценија климатске промене утичу на учестале појаве шумских пожара широм света, који нису заобишли ни нашу земљу. Дим настао као последица шумских пожара један је од фактора који су међу главним узрочницима тренда раста ваздушног загађ</w:t>
      </w:r>
      <w:r w:rsidR="00824AAC" w:rsidRPr="00C00AB6">
        <w:rPr>
          <w:rFonts w:ascii="Garamond" w:eastAsia="Times New Roman" w:hAnsi="Garamond" w:cs="Times New Roman"/>
          <w:sz w:val="28"/>
          <w:szCs w:val="28"/>
        </w:rPr>
        <w:t>е</w:t>
      </w:r>
      <w:r w:rsidRPr="00C00AB6">
        <w:rPr>
          <w:rFonts w:ascii="Garamond" w:eastAsia="Times New Roman" w:hAnsi="Garamond" w:cs="Times New Roman"/>
          <w:sz w:val="28"/>
          <w:szCs w:val="28"/>
        </w:rPr>
        <w:t>ња. Међутим</w:t>
      </w:r>
      <w:r w:rsidR="00824AAC"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поред климатских промена, знатан у</w:t>
      </w:r>
      <w:r w:rsidR="0074599C">
        <w:rPr>
          <w:rFonts w:ascii="Garamond" w:eastAsia="Times New Roman" w:hAnsi="Garamond" w:cs="Times New Roman"/>
          <w:sz w:val="28"/>
          <w:szCs w:val="28"/>
        </w:rPr>
        <w:t>тицај на појаву шумских пожара код</w:t>
      </w:r>
      <w:r w:rsidRPr="00C00AB6">
        <w:rPr>
          <w:rFonts w:ascii="Garamond" w:eastAsia="Times New Roman" w:hAnsi="Garamond" w:cs="Times New Roman"/>
          <w:sz w:val="28"/>
          <w:szCs w:val="28"/>
        </w:rPr>
        <w:t xml:space="preserve"> нас има и неодговорно понашање грађана који пале своје њиве и стрњику, као и  одсуство преве</w:t>
      </w:r>
      <w:r w:rsidR="00824AAC" w:rsidRPr="00C00AB6">
        <w:rPr>
          <w:rFonts w:ascii="Garamond" w:eastAsia="Times New Roman" w:hAnsi="Garamond" w:cs="Times New Roman"/>
          <w:sz w:val="28"/>
          <w:szCs w:val="28"/>
        </w:rPr>
        <w:t>нтивних</w:t>
      </w:r>
      <w:r w:rsidRPr="00C00AB6">
        <w:rPr>
          <w:rFonts w:ascii="Garamond" w:eastAsia="Times New Roman" w:hAnsi="Garamond" w:cs="Times New Roman"/>
          <w:sz w:val="28"/>
          <w:szCs w:val="28"/>
        </w:rPr>
        <w:t xml:space="preserve"> мера којима би се спречио настанак, ширење и гашење шумских пожара. </w:t>
      </w:r>
    </w:p>
    <w:p w14:paraId="282FA446" w14:textId="77777777" w:rsidR="001859FD" w:rsidRPr="00C00AB6" w:rsidRDefault="00435280" w:rsidP="0043528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Најбољи пример не</w:t>
      </w:r>
      <w:r w:rsidR="00634156" w:rsidRPr="00C00AB6">
        <w:rPr>
          <w:rFonts w:ascii="Garamond" w:eastAsia="Times New Roman" w:hAnsi="Garamond" w:cs="Times New Roman"/>
          <w:sz w:val="28"/>
          <w:szCs w:val="28"/>
        </w:rPr>
        <w:t>о</w:t>
      </w:r>
      <w:r w:rsidRPr="00C00AB6">
        <w:rPr>
          <w:rFonts w:ascii="Garamond" w:eastAsia="Times New Roman" w:hAnsi="Garamond" w:cs="Times New Roman"/>
          <w:sz w:val="28"/>
          <w:szCs w:val="28"/>
        </w:rPr>
        <w:t xml:space="preserve">дговорности наше државе, односно заједничке државе Србије и Црне Горе у погледу спречавања ширења и гашења шумских пожара била </w:t>
      </w:r>
      <w:r w:rsidR="00A51380" w:rsidRPr="00C00AB6">
        <w:rPr>
          <w:rFonts w:ascii="Garamond" w:eastAsia="Times New Roman" w:hAnsi="Garamond" w:cs="Times New Roman"/>
          <w:sz w:val="28"/>
          <w:szCs w:val="28"/>
        </w:rPr>
        <w:t xml:space="preserve">је </w:t>
      </w:r>
      <w:r w:rsidRPr="00C00AB6">
        <w:rPr>
          <w:rFonts w:ascii="Garamond" w:eastAsia="Times New Roman" w:hAnsi="Garamond" w:cs="Times New Roman"/>
          <w:sz w:val="28"/>
          <w:szCs w:val="28"/>
        </w:rPr>
        <w:t>продаја 4 авиона канадер,</w:t>
      </w:r>
      <w:r w:rsidR="002E308E" w:rsidRPr="00C00AB6">
        <w:rPr>
          <w:rFonts w:ascii="Garamond" w:eastAsia="Times New Roman" w:hAnsi="Garamond" w:cs="Times New Roman"/>
          <w:sz w:val="28"/>
          <w:szCs w:val="28"/>
        </w:rPr>
        <w:t xml:space="preserve"> </w:t>
      </w:r>
      <w:r w:rsidRPr="00C00AB6">
        <w:rPr>
          <w:rFonts w:ascii="Garamond" w:eastAsia="Times New Roman" w:hAnsi="Garamond" w:cs="Times New Roman"/>
          <w:sz w:val="28"/>
          <w:szCs w:val="28"/>
        </w:rPr>
        <w:t>специјализованих за гашење пожара који су са 13 резервних мотора и комплетном пратећом опремом средином 1995</w:t>
      </w:r>
      <w:r w:rsidR="00634156"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године продати једном грчком бизнисмену за 24,4 милиона долара, односно за смешних 6</w:t>
      </w:r>
      <w:r w:rsidR="0047581F"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1 милон долара по једном противпожарном авиону</w:t>
      </w:r>
      <w:r w:rsidR="00277CC5" w:rsidRPr="00C00AB6">
        <w:rPr>
          <w:rFonts w:ascii="Garamond" w:eastAsia="Times New Roman" w:hAnsi="Garamond" w:cs="Times New Roman"/>
          <w:sz w:val="28"/>
          <w:szCs w:val="28"/>
        </w:rPr>
        <w:t xml:space="preserve">. </w:t>
      </w:r>
    </w:p>
    <w:p w14:paraId="6CC98205" w14:textId="09046324" w:rsidR="007A717E" w:rsidRPr="00C00AB6" w:rsidRDefault="00277CC5" w:rsidP="0043528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lastRenderedPageBreak/>
        <w:t xml:space="preserve">Да ли је у </w:t>
      </w:r>
      <w:r w:rsidR="005F7F29" w:rsidRPr="00C00AB6">
        <w:rPr>
          <w:rFonts w:ascii="Garamond" w:eastAsia="Times New Roman" w:hAnsi="Garamond" w:cs="Times New Roman"/>
          <w:sz w:val="28"/>
          <w:szCs w:val="28"/>
        </w:rPr>
        <w:t>донош</w:t>
      </w:r>
      <w:r w:rsidR="00511E57" w:rsidRPr="00C00AB6">
        <w:rPr>
          <w:rFonts w:ascii="Garamond" w:eastAsia="Times New Roman" w:hAnsi="Garamond" w:cs="Times New Roman"/>
          <w:sz w:val="28"/>
          <w:szCs w:val="28"/>
        </w:rPr>
        <w:t>ењу</w:t>
      </w:r>
      <w:r w:rsidR="005F7F29" w:rsidRPr="00C00AB6">
        <w:rPr>
          <w:rFonts w:ascii="Garamond" w:eastAsia="Times New Roman" w:hAnsi="Garamond" w:cs="Times New Roman"/>
          <w:sz w:val="28"/>
          <w:szCs w:val="28"/>
        </w:rPr>
        <w:t xml:space="preserve"> </w:t>
      </w:r>
      <w:r w:rsidRPr="00C00AB6">
        <w:rPr>
          <w:rFonts w:ascii="Garamond" w:eastAsia="Times New Roman" w:hAnsi="Garamond" w:cs="Times New Roman"/>
          <w:sz w:val="28"/>
          <w:szCs w:val="28"/>
        </w:rPr>
        <w:t>ов</w:t>
      </w:r>
      <w:r w:rsidR="005F7F29" w:rsidRPr="00C00AB6">
        <w:rPr>
          <w:rFonts w:ascii="Garamond" w:eastAsia="Times New Roman" w:hAnsi="Garamond" w:cs="Times New Roman"/>
          <w:sz w:val="28"/>
          <w:szCs w:val="28"/>
        </w:rPr>
        <w:t>акве</w:t>
      </w:r>
      <w:r w:rsidRPr="00C00AB6">
        <w:rPr>
          <w:rFonts w:ascii="Garamond" w:eastAsia="Times New Roman" w:hAnsi="Garamond" w:cs="Times New Roman"/>
          <w:sz w:val="28"/>
          <w:szCs w:val="28"/>
        </w:rPr>
        <w:t xml:space="preserve"> неодговор</w:t>
      </w:r>
      <w:r w:rsidR="00511E57" w:rsidRPr="00C00AB6">
        <w:rPr>
          <w:rFonts w:ascii="Garamond" w:eastAsia="Times New Roman" w:hAnsi="Garamond" w:cs="Times New Roman"/>
          <w:sz w:val="28"/>
          <w:szCs w:val="28"/>
        </w:rPr>
        <w:t>не</w:t>
      </w:r>
      <w:r w:rsidR="005F7F29" w:rsidRPr="00C00AB6">
        <w:rPr>
          <w:rFonts w:ascii="Garamond" w:eastAsia="Times New Roman" w:hAnsi="Garamond" w:cs="Times New Roman"/>
          <w:sz w:val="28"/>
          <w:szCs w:val="28"/>
        </w:rPr>
        <w:t xml:space="preserve"> одлуке</w:t>
      </w:r>
      <w:r w:rsidRPr="00C00AB6">
        <w:rPr>
          <w:rFonts w:ascii="Garamond" w:eastAsia="Times New Roman" w:hAnsi="Garamond" w:cs="Times New Roman"/>
          <w:sz w:val="28"/>
          <w:szCs w:val="28"/>
        </w:rPr>
        <w:t xml:space="preserve"> било елемената коруптивних радњи никада није утврђено</w:t>
      </w:r>
      <w:r w:rsidR="005F7F29" w:rsidRPr="00C00AB6">
        <w:rPr>
          <w:rFonts w:ascii="Garamond" w:eastAsia="Times New Roman" w:hAnsi="Garamond" w:cs="Times New Roman"/>
          <w:sz w:val="28"/>
          <w:szCs w:val="28"/>
        </w:rPr>
        <w:t xml:space="preserve">, </w:t>
      </w:r>
      <w:r w:rsidRPr="00C00AB6">
        <w:rPr>
          <w:rFonts w:ascii="Garamond" w:eastAsia="Times New Roman" w:hAnsi="Garamond" w:cs="Times New Roman"/>
          <w:sz w:val="28"/>
          <w:szCs w:val="28"/>
        </w:rPr>
        <w:t xml:space="preserve"> те је </w:t>
      </w:r>
      <w:r w:rsidR="005F7F29" w:rsidRPr="00C00AB6">
        <w:rPr>
          <w:rFonts w:ascii="Garamond" w:eastAsia="Times New Roman" w:hAnsi="Garamond" w:cs="Times New Roman"/>
          <w:sz w:val="28"/>
          <w:szCs w:val="28"/>
        </w:rPr>
        <w:t xml:space="preserve">то </w:t>
      </w:r>
      <w:r w:rsidRPr="00C00AB6">
        <w:rPr>
          <w:rFonts w:ascii="Garamond" w:eastAsia="Times New Roman" w:hAnsi="Garamond" w:cs="Times New Roman"/>
          <w:sz w:val="28"/>
          <w:szCs w:val="28"/>
        </w:rPr>
        <w:t>остало отворено питање до данас</w:t>
      </w:r>
      <w:r w:rsidR="001859FD" w:rsidRPr="00C00AB6">
        <w:rPr>
          <w:rFonts w:ascii="Garamond" w:eastAsia="Times New Roman" w:hAnsi="Garamond" w:cs="Times New Roman"/>
          <w:sz w:val="28"/>
          <w:szCs w:val="28"/>
        </w:rPr>
        <w:t xml:space="preserve"> али је несп</w:t>
      </w:r>
      <w:r w:rsidR="005F7F29" w:rsidRPr="00C00AB6">
        <w:rPr>
          <w:rFonts w:ascii="Garamond" w:eastAsia="Times New Roman" w:hAnsi="Garamond" w:cs="Times New Roman"/>
          <w:sz w:val="28"/>
          <w:szCs w:val="28"/>
        </w:rPr>
        <w:t>орна</w:t>
      </w:r>
      <w:r w:rsidR="001859FD" w:rsidRPr="00C00AB6">
        <w:rPr>
          <w:rFonts w:ascii="Garamond" w:eastAsia="Times New Roman" w:hAnsi="Garamond" w:cs="Times New Roman"/>
          <w:sz w:val="28"/>
          <w:szCs w:val="28"/>
        </w:rPr>
        <w:t xml:space="preserve"> чињеница да</w:t>
      </w:r>
      <w:r w:rsidR="00435280" w:rsidRPr="00C00AB6">
        <w:rPr>
          <w:rFonts w:ascii="Garamond" w:eastAsia="Times New Roman" w:hAnsi="Garamond" w:cs="Times New Roman"/>
          <w:sz w:val="28"/>
          <w:szCs w:val="28"/>
        </w:rPr>
        <w:t xml:space="preserve"> ти авиони нису продати</w:t>
      </w:r>
      <w:r w:rsidR="00296207" w:rsidRPr="00C00AB6">
        <w:rPr>
          <w:rFonts w:ascii="Garamond" w:eastAsia="Times New Roman" w:hAnsi="Garamond" w:cs="Times New Roman"/>
          <w:sz w:val="28"/>
          <w:szCs w:val="28"/>
        </w:rPr>
        <w:t>,</w:t>
      </w:r>
      <w:r w:rsidR="00435280" w:rsidRPr="00C00AB6">
        <w:rPr>
          <w:rFonts w:ascii="Garamond" w:eastAsia="Times New Roman" w:hAnsi="Garamond" w:cs="Times New Roman"/>
          <w:sz w:val="28"/>
          <w:szCs w:val="28"/>
        </w:rPr>
        <w:t xml:space="preserve"> били </w:t>
      </w:r>
      <w:r w:rsidR="008D33AD" w:rsidRPr="00C00AB6">
        <w:rPr>
          <w:rFonts w:ascii="Garamond" w:eastAsia="Times New Roman" w:hAnsi="Garamond" w:cs="Times New Roman"/>
          <w:sz w:val="28"/>
          <w:szCs w:val="28"/>
        </w:rPr>
        <w:t xml:space="preserve">би </w:t>
      </w:r>
      <w:r w:rsidR="00435280" w:rsidRPr="00C00AB6">
        <w:rPr>
          <w:rFonts w:ascii="Garamond" w:eastAsia="Times New Roman" w:hAnsi="Garamond" w:cs="Times New Roman"/>
          <w:sz w:val="28"/>
          <w:szCs w:val="28"/>
        </w:rPr>
        <w:t xml:space="preserve">подељени између </w:t>
      </w:r>
      <w:r w:rsidR="005F7F29" w:rsidRPr="00C00AB6">
        <w:rPr>
          <w:rFonts w:ascii="Garamond" w:eastAsia="Times New Roman" w:hAnsi="Garamond" w:cs="Times New Roman"/>
          <w:sz w:val="28"/>
          <w:szCs w:val="28"/>
        </w:rPr>
        <w:t xml:space="preserve">Републике </w:t>
      </w:r>
      <w:r w:rsidR="00435280" w:rsidRPr="00C00AB6">
        <w:rPr>
          <w:rFonts w:ascii="Garamond" w:eastAsia="Times New Roman" w:hAnsi="Garamond" w:cs="Times New Roman"/>
          <w:sz w:val="28"/>
          <w:szCs w:val="28"/>
        </w:rPr>
        <w:t>Србије и Црне Горе,</w:t>
      </w:r>
      <w:r w:rsidR="005F7F29" w:rsidRPr="00C00AB6">
        <w:rPr>
          <w:rFonts w:ascii="Garamond" w:eastAsia="Times New Roman" w:hAnsi="Garamond" w:cs="Times New Roman"/>
          <w:sz w:val="28"/>
          <w:szCs w:val="28"/>
        </w:rPr>
        <w:t xml:space="preserve"> </w:t>
      </w:r>
      <w:r w:rsidR="00435280" w:rsidRPr="00C00AB6">
        <w:rPr>
          <w:rFonts w:ascii="Garamond" w:eastAsia="Times New Roman" w:hAnsi="Garamond" w:cs="Times New Roman"/>
          <w:sz w:val="28"/>
          <w:szCs w:val="28"/>
        </w:rPr>
        <w:t xml:space="preserve">те </w:t>
      </w:r>
      <w:r w:rsidR="005F7F29" w:rsidRPr="00C00AB6">
        <w:rPr>
          <w:rFonts w:ascii="Garamond" w:eastAsia="Times New Roman" w:hAnsi="Garamond" w:cs="Times New Roman"/>
          <w:sz w:val="28"/>
          <w:szCs w:val="28"/>
        </w:rPr>
        <w:t xml:space="preserve">би </w:t>
      </w:r>
      <w:r w:rsidR="00435280" w:rsidRPr="00C00AB6">
        <w:rPr>
          <w:rFonts w:ascii="Garamond" w:eastAsia="Times New Roman" w:hAnsi="Garamond" w:cs="Times New Roman"/>
          <w:sz w:val="28"/>
          <w:szCs w:val="28"/>
        </w:rPr>
        <w:t>пробле</w:t>
      </w:r>
      <w:r w:rsidR="005F7F29" w:rsidRPr="00C00AB6">
        <w:rPr>
          <w:rFonts w:ascii="Garamond" w:eastAsia="Times New Roman" w:hAnsi="Garamond" w:cs="Times New Roman"/>
          <w:sz w:val="28"/>
          <w:szCs w:val="28"/>
        </w:rPr>
        <w:t>ми које данас имамо са шумским пожарима били знатно мањи</w:t>
      </w:r>
      <w:r w:rsidR="00A5640D" w:rsidRPr="00C00AB6">
        <w:rPr>
          <w:rStyle w:val="FootnoteReference"/>
          <w:rFonts w:ascii="Garamond" w:eastAsia="Times New Roman" w:hAnsi="Garamond" w:cs="Times New Roman"/>
          <w:sz w:val="28"/>
          <w:szCs w:val="28"/>
        </w:rPr>
        <w:footnoteReference w:id="65"/>
      </w:r>
      <w:r w:rsidR="00634156" w:rsidRPr="00C00AB6">
        <w:rPr>
          <w:rFonts w:ascii="Garamond" w:eastAsia="Times New Roman" w:hAnsi="Garamond" w:cs="Times New Roman"/>
          <w:sz w:val="28"/>
          <w:szCs w:val="28"/>
        </w:rPr>
        <w:t>.</w:t>
      </w:r>
      <w:r w:rsidR="007A717E" w:rsidRPr="00C00AB6">
        <w:rPr>
          <w:rFonts w:ascii="Garamond" w:eastAsia="Times New Roman" w:hAnsi="Garamond" w:cs="Times New Roman"/>
          <w:sz w:val="28"/>
          <w:szCs w:val="28"/>
        </w:rPr>
        <w:t xml:space="preserve"> </w:t>
      </w:r>
    </w:p>
    <w:p w14:paraId="1A095C51" w14:textId="77777777" w:rsidR="007A717E" w:rsidRPr="00C00AB6" w:rsidRDefault="00435280" w:rsidP="0043528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Један од типичних загађивача који се ослобађа током шумских пожара је ПМ2.5, честица пречника око 2,5 микрометра која утиче на настанак обољења дисајних путева. Дим од шумских пожара штетан је и за имуне ћелије у плућима пошто је и до четири пута отровнији од честица које су последица других врста загађења, с тим што временом последице постају још горе, како се то наводи у једној студији која се бавила том темом,</w:t>
      </w:r>
      <w:r w:rsidRPr="00C00AB6">
        <w:rPr>
          <w:rFonts w:ascii="Garamond" w:eastAsia="Times New Roman" w:hAnsi="Garamond" w:cs="Times New Roman"/>
          <w:b/>
          <w:sz w:val="28"/>
          <w:szCs w:val="28"/>
        </w:rPr>
        <w:t xml:space="preserve"> </w:t>
      </w:r>
      <w:r w:rsidRPr="00C00AB6">
        <w:rPr>
          <w:rFonts w:ascii="Garamond" w:eastAsia="Times New Roman" w:hAnsi="Garamond" w:cs="Times New Roman"/>
          <w:sz w:val="28"/>
          <w:szCs w:val="28"/>
        </w:rPr>
        <w:t>према којој се токсичност дима дуплира само неколико сати након његовог настанка, што може да досегне и четири пута већу количину токсичности.</w:t>
      </w:r>
      <w:r w:rsidR="007A717E" w:rsidRPr="00C00AB6">
        <w:rPr>
          <w:rFonts w:ascii="Garamond" w:eastAsia="Times New Roman" w:hAnsi="Garamond" w:cs="Times New Roman"/>
          <w:sz w:val="28"/>
          <w:szCs w:val="28"/>
        </w:rPr>
        <w:t xml:space="preserve"> </w:t>
      </w:r>
    </w:p>
    <w:p w14:paraId="47EBF173" w14:textId="77777777" w:rsidR="007A717E" w:rsidRPr="00C00AB6" w:rsidRDefault="00435280" w:rsidP="0043528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Поред тога, научници који се баве овом темом сматрају да запаљенски процеси изазвани загађењем ваздуха могу да имају утицај на метаболизам, те везе између загађивача као што су честице ПМ 2</w:t>
      </w:r>
      <w:r w:rsidR="001B7800"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5 и гојазности, као и на појаву и развој стања попут дијабетеса типа 2.</w:t>
      </w:r>
      <w:r w:rsidR="007A717E" w:rsidRPr="00C00AB6">
        <w:rPr>
          <w:rFonts w:ascii="Garamond" w:eastAsia="Times New Roman" w:hAnsi="Garamond" w:cs="Times New Roman"/>
          <w:sz w:val="28"/>
          <w:szCs w:val="28"/>
        </w:rPr>
        <w:t xml:space="preserve"> </w:t>
      </w:r>
    </w:p>
    <w:p w14:paraId="43070885" w14:textId="2506DD78" w:rsidR="007A717E" w:rsidRPr="00C00AB6" w:rsidRDefault="00435280" w:rsidP="0043528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Истовремено, изложеност загађеном ваздуху може утицати и на ерозију нашег осећаја за мирис. Тако је једно истраживање из 2021</w:t>
      </w:r>
      <w:r w:rsidR="00A239B1"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године открило да су људи који су изгубили осећај за мирис, познат и као анозмија у Балтимо</w:t>
      </w:r>
      <w:r w:rsidR="00A239B1" w:rsidRPr="00C00AB6">
        <w:rPr>
          <w:rFonts w:ascii="Garamond" w:eastAsia="Times New Roman" w:hAnsi="Garamond" w:cs="Times New Roman"/>
          <w:sz w:val="28"/>
          <w:szCs w:val="28"/>
        </w:rPr>
        <w:t>р</w:t>
      </w:r>
      <w:r w:rsidRPr="00C00AB6">
        <w:rPr>
          <w:rFonts w:ascii="Garamond" w:eastAsia="Times New Roman" w:hAnsi="Garamond" w:cs="Times New Roman"/>
          <w:sz w:val="28"/>
          <w:szCs w:val="28"/>
        </w:rPr>
        <w:t>у (УСА), живели у областима у којима је забележен изразито висок ниво ПМ2</w:t>
      </w:r>
      <w:r w:rsidR="001B7800"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5 </w:t>
      </w:r>
      <w:r w:rsidR="00A239B1" w:rsidRPr="00C00AB6">
        <w:rPr>
          <w:rFonts w:ascii="Garamond" w:eastAsia="Times New Roman" w:hAnsi="Garamond" w:cs="Times New Roman"/>
          <w:sz w:val="28"/>
          <w:szCs w:val="28"/>
        </w:rPr>
        <w:t>честица,</w:t>
      </w:r>
      <w:r w:rsidRPr="00C00AB6">
        <w:rPr>
          <w:rFonts w:ascii="Garamond" w:eastAsia="Times New Roman" w:hAnsi="Garamond" w:cs="Times New Roman"/>
          <w:sz w:val="28"/>
          <w:szCs w:val="28"/>
        </w:rPr>
        <w:t xml:space="preserve"> с озбиром да честице загађивача  подстичу запаљенске процесе и ослабљују нерве у чулним ћелијама које преносе информациј</w:t>
      </w:r>
      <w:r w:rsidR="00277CC5" w:rsidRPr="00C00AB6">
        <w:rPr>
          <w:rFonts w:ascii="Garamond" w:eastAsia="Times New Roman" w:hAnsi="Garamond" w:cs="Times New Roman"/>
          <w:sz w:val="28"/>
          <w:szCs w:val="28"/>
        </w:rPr>
        <w:t>е</w:t>
      </w:r>
      <w:r w:rsidRPr="00C00AB6">
        <w:rPr>
          <w:rFonts w:ascii="Garamond" w:eastAsia="Times New Roman" w:hAnsi="Garamond" w:cs="Times New Roman"/>
          <w:sz w:val="28"/>
          <w:szCs w:val="28"/>
        </w:rPr>
        <w:t xml:space="preserve"> о мирисима од носа до мозга</w:t>
      </w:r>
      <w:r w:rsidR="00A239B1" w:rsidRPr="00C00AB6">
        <w:rPr>
          <w:rStyle w:val="FootnoteReference"/>
          <w:rFonts w:ascii="Garamond" w:eastAsia="Times New Roman" w:hAnsi="Garamond" w:cs="Times New Roman"/>
          <w:sz w:val="28"/>
          <w:szCs w:val="28"/>
        </w:rPr>
        <w:footnoteReference w:id="66"/>
      </w:r>
      <w:r w:rsidRPr="00C00AB6">
        <w:rPr>
          <w:rFonts w:ascii="Garamond" w:eastAsia="Times New Roman" w:hAnsi="Garamond" w:cs="Times New Roman"/>
          <w:sz w:val="28"/>
          <w:szCs w:val="28"/>
        </w:rPr>
        <w:t xml:space="preserve">. </w:t>
      </w:r>
    </w:p>
    <w:p w14:paraId="6A971668" w14:textId="77777777" w:rsidR="007A717E" w:rsidRPr="00C00AB6" w:rsidRDefault="00435280" w:rsidP="0043528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Као што је то већ речено</w:t>
      </w:r>
      <w:r w:rsidR="00C31296"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поред климатских промена, недовољне превентиве у погл</w:t>
      </w:r>
      <w:r w:rsidR="00D61E97" w:rsidRPr="00C00AB6">
        <w:rPr>
          <w:rFonts w:ascii="Garamond" w:eastAsia="Times New Roman" w:hAnsi="Garamond" w:cs="Times New Roman"/>
          <w:sz w:val="28"/>
          <w:szCs w:val="28"/>
        </w:rPr>
        <w:t>е</w:t>
      </w:r>
      <w:r w:rsidRPr="00C00AB6">
        <w:rPr>
          <w:rFonts w:ascii="Garamond" w:eastAsia="Times New Roman" w:hAnsi="Garamond" w:cs="Times New Roman"/>
          <w:sz w:val="28"/>
          <w:szCs w:val="28"/>
        </w:rPr>
        <w:t>ду заштите од шумских пожара, недостатка воде у појединим руралним подручјима наше земље, битан фактор који утиче на појаву пожара су и паљевине на пољима и њивама, односно паљење стрњике од стране неодговорних појединаца. Тако је током 2018</w:t>
      </w:r>
      <w:r w:rsidR="00D61E97"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године запаљен пољопривредни отпад на површини већој од 500.000 хектара, док је током 2022</w:t>
      </w:r>
      <w:r w:rsidR="00D61E97"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године забележено 15</w:t>
      </w:r>
      <w:r w:rsidR="00A03425"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000 пожара на отвореном, а 2023</w:t>
      </w:r>
      <w:r w:rsidR="00D61E97"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године 7.411 пожара на пољопривредном земљишту.</w:t>
      </w:r>
      <w:r w:rsidR="007A717E" w:rsidRPr="00C00AB6">
        <w:rPr>
          <w:rFonts w:ascii="Garamond" w:eastAsia="Times New Roman" w:hAnsi="Garamond" w:cs="Times New Roman"/>
          <w:sz w:val="28"/>
          <w:szCs w:val="28"/>
        </w:rPr>
        <w:t xml:space="preserve"> </w:t>
      </w:r>
    </w:p>
    <w:p w14:paraId="7DB096E1" w14:textId="77777777" w:rsidR="007A717E" w:rsidRPr="00C00AB6" w:rsidRDefault="00435280" w:rsidP="0043528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lastRenderedPageBreak/>
        <w:t>Огроман број пожара који су задесили нашу државу у последњих двадесетак година проузроковали су материјалну штету огромних размера</w:t>
      </w:r>
      <w:r w:rsidR="00C31296"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Пожари су буктали на Тари, на Златибору, на више локација у Врању, Чачку, Прокупљу, Зворнику, Љубовији, Мокрој Гори, Старој планини....</w:t>
      </w:r>
      <w:r w:rsidR="007A717E" w:rsidRPr="00C00AB6">
        <w:rPr>
          <w:rFonts w:ascii="Garamond" w:eastAsia="Times New Roman" w:hAnsi="Garamond" w:cs="Times New Roman"/>
          <w:sz w:val="28"/>
          <w:szCs w:val="28"/>
        </w:rPr>
        <w:t xml:space="preserve"> </w:t>
      </w:r>
    </w:p>
    <w:p w14:paraId="00B10FE0" w14:textId="433A3F51" w:rsidR="00435280" w:rsidRPr="00C00AB6" w:rsidRDefault="00435280" w:rsidP="00435280">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Из године у годину повећава се број шумских пожара, да би до кулминације дошло 7.</w:t>
      </w:r>
      <w:r w:rsidR="00D61E97" w:rsidRPr="00C00AB6">
        <w:rPr>
          <w:rFonts w:ascii="Garamond" w:eastAsia="Times New Roman" w:hAnsi="Garamond" w:cs="Times New Roman"/>
          <w:sz w:val="28"/>
          <w:szCs w:val="28"/>
        </w:rPr>
        <w:t xml:space="preserve"> јула </w:t>
      </w:r>
      <w:r w:rsidRPr="00C00AB6">
        <w:rPr>
          <w:rFonts w:ascii="Garamond" w:eastAsia="Times New Roman" w:hAnsi="Garamond" w:cs="Times New Roman"/>
          <w:sz w:val="28"/>
          <w:szCs w:val="28"/>
        </w:rPr>
        <w:t>2025</w:t>
      </w:r>
      <w:r w:rsidR="00D61E97"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w:t>
      </w:r>
      <w:r w:rsidR="00277CC5" w:rsidRPr="00C00AB6">
        <w:rPr>
          <w:rFonts w:ascii="Garamond" w:eastAsia="Times New Roman" w:hAnsi="Garamond" w:cs="Times New Roman"/>
          <w:sz w:val="28"/>
          <w:szCs w:val="28"/>
        </w:rPr>
        <w:t>г</w:t>
      </w:r>
      <w:r w:rsidRPr="00C00AB6">
        <w:rPr>
          <w:rFonts w:ascii="Garamond" w:eastAsia="Times New Roman" w:hAnsi="Garamond" w:cs="Times New Roman"/>
          <w:sz w:val="28"/>
          <w:szCs w:val="28"/>
        </w:rPr>
        <w:t>одине</w:t>
      </w:r>
      <w:r w:rsidR="00A03425" w:rsidRPr="00C00AB6">
        <w:rPr>
          <w:rFonts w:ascii="Garamond" w:eastAsia="Times New Roman" w:hAnsi="Garamond" w:cs="Times New Roman"/>
          <w:sz w:val="28"/>
          <w:szCs w:val="28"/>
        </w:rPr>
        <w:t xml:space="preserve"> </w:t>
      </w:r>
      <w:r w:rsidRPr="00C00AB6">
        <w:rPr>
          <w:rFonts w:ascii="Garamond" w:eastAsia="Times New Roman" w:hAnsi="Garamond" w:cs="Times New Roman"/>
          <w:sz w:val="28"/>
          <w:szCs w:val="28"/>
        </w:rPr>
        <w:t xml:space="preserve">када је у периоду </w:t>
      </w:r>
      <w:r w:rsidR="00D61E97" w:rsidRPr="00C00AB6">
        <w:rPr>
          <w:rFonts w:ascii="Garamond" w:eastAsia="Times New Roman" w:hAnsi="Garamond" w:cs="Times New Roman"/>
          <w:sz w:val="28"/>
          <w:szCs w:val="28"/>
        </w:rPr>
        <w:t>између</w:t>
      </w:r>
      <w:r w:rsidRPr="00C00AB6">
        <w:rPr>
          <w:rFonts w:ascii="Garamond" w:eastAsia="Times New Roman" w:hAnsi="Garamond" w:cs="Times New Roman"/>
          <w:sz w:val="28"/>
          <w:szCs w:val="28"/>
        </w:rPr>
        <w:t xml:space="preserve"> 7 и 19</w:t>
      </w:r>
      <w:r w:rsidR="00511E57" w:rsidRPr="00C00AB6">
        <w:rPr>
          <w:rFonts w:ascii="Garamond" w:eastAsia="Times New Roman" w:hAnsi="Garamond" w:cs="Times New Roman"/>
          <w:sz w:val="28"/>
          <w:szCs w:val="28"/>
        </w:rPr>
        <w:t xml:space="preserve"> часова</w:t>
      </w:r>
      <w:r w:rsidR="00784E95" w:rsidRPr="00C00AB6">
        <w:rPr>
          <w:rFonts w:ascii="Garamond" w:eastAsia="Times New Roman" w:hAnsi="Garamond" w:cs="Times New Roman"/>
          <w:sz w:val="28"/>
          <w:szCs w:val="28"/>
        </w:rPr>
        <w:t>, у једном дану</w:t>
      </w:r>
      <w:r w:rsidR="009E017F"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на подручју Србије регистров</w:t>
      </w:r>
      <w:r w:rsidR="00D61E97" w:rsidRPr="00C00AB6">
        <w:rPr>
          <w:rFonts w:ascii="Garamond" w:eastAsia="Times New Roman" w:hAnsi="Garamond" w:cs="Times New Roman"/>
          <w:sz w:val="28"/>
          <w:szCs w:val="28"/>
        </w:rPr>
        <w:t>а</w:t>
      </w:r>
      <w:r w:rsidRPr="00C00AB6">
        <w:rPr>
          <w:rFonts w:ascii="Garamond" w:eastAsia="Times New Roman" w:hAnsi="Garamond" w:cs="Times New Roman"/>
          <w:sz w:val="28"/>
          <w:szCs w:val="28"/>
        </w:rPr>
        <w:t>но око 620 шумских пожара широм земље, што је према саопштењу МУП-а био рекорд, када је због бројних пожара у Бору, Куршумлији, Прокупљу и Житорађи проглашена ванредна ситурација</w:t>
      </w:r>
      <w:r w:rsidR="00D61E97" w:rsidRPr="00C00AB6">
        <w:rPr>
          <w:rStyle w:val="FootnoteReference"/>
          <w:rFonts w:ascii="Garamond" w:eastAsia="Times New Roman" w:hAnsi="Garamond" w:cs="Times New Roman"/>
          <w:sz w:val="28"/>
          <w:szCs w:val="28"/>
        </w:rPr>
        <w:footnoteReference w:id="67"/>
      </w:r>
      <w:r w:rsidR="00D61E97"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w:t>
      </w:r>
    </w:p>
    <w:p w14:paraId="51071564" w14:textId="051BA3F1" w:rsidR="00043C69" w:rsidRPr="00C00AB6" w:rsidRDefault="00435280"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Шумски пожари поред загађ</w:t>
      </w:r>
      <w:r w:rsidR="00E319A4" w:rsidRPr="00C00AB6">
        <w:rPr>
          <w:rFonts w:ascii="Garamond" w:eastAsia="Times New Roman" w:hAnsi="Garamond" w:cs="Times New Roman"/>
          <w:sz w:val="28"/>
          <w:szCs w:val="28"/>
        </w:rPr>
        <w:t>е</w:t>
      </w:r>
      <w:r w:rsidRPr="00C00AB6">
        <w:rPr>
          <w:rFonts w:ascii="Garamond" w:eastAsia="Times New Roman" w:hAnsi="Garamond" w:cs="Times New Roman"/>
          <w:sz w:val="28"/>
          <w:szCs w:val="28"/>
        </w:rPr>
        <w:t>ња ваздуха, проузроковали су огр</w:t>
      </w:r>
      <w:r w:rsidR="00E319A4" w:rsidRPr="00C00AB6">
        <w:rPr>
          <w:rFonts w:ascii="Garamond" w:eastAsia="Times New Roman" w:hAnsi="Garamond" w:cs="Times New Roman"/>
          <w:sz w:val="28"/>
          <w:szCs w:val="28"/>
        </w:rPr>
        <w:t>о</w:t>
      </w:r>
      <w:r w:rsidRPr="00C00AB6">
        <w:rPr>
          <w:rFonts w:ascii="Garamond" w:eastAsia="Times New Roman" w:hAnsi="Garamond" w:cs="Times New Roman"/>
          <w:sz w:val="28"/>
          <w:szCs w:val="28"/>
        </w:rPr>
        <w:t>мн</w:t>
      </w:r>
      <w:r w:rsidR="001E6E5D" w:rsidRPr="00C00AB6">
        <w:rPr>
          <w:rFonts w:ascii="Garamond" w:eastAsia="Times New Roman" w:hAnsi="Garamond" w:cs="Times New Roman"/>
          <w:sz w:val="28"/>
          <w:szCs w:val="28"/>
        </w:rPr>
        <w:t>у</w:t>
      </w:r>
      <w:r w:rsidRPr="00C00AB6">
        <w:rPr>
          <w:rFonts w:ascii="Garamond" w:eastAsia="Times New Roman" w:hAnsi="Garamond" w:cs="Times New Roman"/>
          <w:sz w:val="28"/>
          <w:szCs w:val="28"/>
        </w:rPr>
        <w:t xml:space="preserve"> материјалн</w:t>
      </w:r>
      <w:r w:rsidR="001E6E5D" w:rsidRPr="00C00AB6">
        <w:rPr>
          <w:rFonts w:ascii="Garamond" w:eastAsia="Times New Roman" w:hAnsi="Garamond" w:cs="Times New Roman"/>
          <w:sz w:val="28"/>
          <w:szCs w:val="28"/>
        </w:rPr>
        <w:t>у</w:t>
      </w:r>
      <w:r w:rsidRPr="00C00AB6">
        <w:rPr>
          <w:rFonts w:ascii="Garamond" w:eastAsia="Times New Roman" w:hAnsi="Garamond" w:cs="Times New Roman"/>
          <w:sz w:val="28"/>
          <w:szCs w:val="28"/>
        </w:rPr>
        <w:t xml:space="preserve"> штет</w:t>
      </w:r>
      <w:r w:rsidR="001E6E5D" w:rsidRPr="00C00AB6">
        <w:rPr>
          <w:rFonts w:ascii="Garamond" w:eastAsia="Times New Roman" w:hAnsi="Garamond" w:cs="Times New Roman"/>
          <w:sz w:val="28"/>
          <w:szCs w:val="28"/>
        </w:rPr>
        <w:t>у</w:t>
      </w:r>
      <w:r w:rsidRPr="00C00AB6">
        <w:rPr>
          <w:rFonts w:ascii="Garamond" w:eastAsia="Times New Roman" w:hAnsi="Garamond" w:cs="Times New Roman"/>
          <w:sz w:val="28"/>
          <w:szCs w:val="28"/>
        </w:rPr>
        <w:t xml:space="preserve"> уништењем стотина хиљада хектара шумског фонда, уништење</w:t>
      </w:r>
      <w:r w:rsidR="001E6E5D" w:rsidRPr="00C00AB6">
        <w:rPr>
          <w:rFonts w:ascii="Garamond" w:eastAsia="Times New Roman" w:hAnsi="Garamond" w:cs="Times New Roman"/>
          <w:sz w:val="28"/>
          <w:szCs w:val="28"/>
        </w:rPr>
        <w:t>м</w:t>
      </w:r>
      <w:r w:rsidRPr="00C00AB6">
        <w:rPr>
          <w:rFonts w:ascii="Garamond" w:eastAsia="Times New Roman" w:hAnsi="Garamond" w:cs="Times New Roman"/>
          <w:sz w:val="28"/>
          <w:szCs w:val="28"/>
        </w:rPr>
        <w:t xml:space="preserve"> усева, воћа, поврћа, флоре и фауне широм Републике Србије, а да и не говоримо о материјалној штети коју су п</w:t>
      </w:r>
      <w:r w:rsidR="007A43F6">
        <w:rPr>
          <w:rFonts w:ascii="Garamond" w:eastAsia="Times New Roman" w:hAnsi="Garamond" w:cs="Times New Roman"/>
          <w:sz w:val="28"/>
          <w:szCs w:val="28"/>
        </w:rPr>
        <w:t>ретрп</w:t>
      </w:r>
      <w:r w:rsidRPr="00C00AB6">
        <w:rPr>
          <w:rFonts w:ascii="Garamond" w:eastAsia="Times New Roman" w:hAnsi="Garamond" w:cs="Times New Roman"/>
          <w:sz w:val="28"/>
          <w:szCs w:val="28"/>
        </w:rPr>
        <w:t>ели грађани који су остали без својих кућа, стоке, пољопривредне механизације и</w:t>
      </w:r>
      <w:r w:rsidR="001E6E5D" w:rsidRPr="00C00AB6">
        <w:rPr>
          <w:rFonts w:ascii="Garamond" w:eastAsia="Times New Roman" w:hAnsi="Garamond" w:cs="Times New Roman"/>
          <w:sz w:val="28"/>
          <w:szCs w:val="28"/>
        </w:rPr>
        <w:t xml:space="preserve"> </w:t>
      </w:r>
      <w:r w:rsidRPr="00C00AB6">
        <w:rPr>
          <w:rFonts w:ascii="Garamond" w:eastAsia="Times New Roman" w:hAnsi="Garamond" w:cs="Times New Roman"/>
          <w:sz w:val="28"/>
          <w:szCs w:val="28"/>
        </w:rPr>
        <w:t xml:space="preserve">сл. </w:t>
      </w:r>
    </w:p>
    <w:p w14:paraId="1DA26BC1" w14:textId="40FEE57B" w:rsidR="007A717E" w:rsidRPr="00C00AB6" w:rsidRDefault="00435280"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Драстичан пример, који нажалост није једини, јесте То</w:t>
      </w:r>
      <w:r w:rsidR="00E14E9B" w:rsidRPr="00C00AB6">
        <w:rPr>
          <w:rFonts w:ascii="Garamond" w:eastAsia="Times New Roman" w:hAnsi="Garamond" w:cs="Times New Roman"/>
          <w:sz w:val="28"/>
          <w:szCs w:val="28"/>
        </w:rPr>
        <w:t>п</w:t>
      </w:r>
      <w:r w:rsidRPr="00C00AB6">
        <w:rPr>
          <w:rFonts w:ascii="Garamond" w:eastAsia="Times New Roman" w:hAnsi="Garamond" w:cs="Times New Roman"/>
          <w:sz w:val="28"/>
          <w:szCs w:val="28"/>
        </w:rPr>
        <w:t>лички о</w:t>
      </w:r>
      <w:r w:rsidR="007A43F6">
        <w:rPr>
          <w:rFonts w:ascii="Garamond" w:eastAsia="Times New Roman" w:hAnsi="Garamond" w:cs="Times New Roman"/>
          <w:sz w:val="28"/>
          <w:szCs w:val="28"/>
        </w:rPr>
        <w:t>к</w:t>
      </w:r>
      <w:r w:rsidRPr="00C00AB6">
        <w:rPr>
          <w:rFonts w:ascii="Garamond" w:eastAsia="Times New Roman" w:hAnsi="Garamond" w:cs="Times New Roman"/>
          <w:sz w:val="28"/>
          <w:szCs w:val="28"/>
        </w:rPr>
        <w:t xml:space="preserve">руг и село </w:t>
      </w:r>
      <w:r w:rsidR="00E14E9B" w:rsidRPr="00C00AB6">
        <w:rPr>
          <w:rFonts w:ascii="Garamond" w:eastAsia="Times New Roman" w:hAnsi="Garamond" w:cs="Times New Roman"/>
          <w:sz w:val="28"/>
          <w:szCs w:val="28"/>
        </w:rPr>
        <w:t>Тмава</w:t>
      </w:r>
      <w:r w:rsidRPr="00C00AB6">
        <w:rPr>
          <w:rFonts w:ascii="Garamond" w:eastAsia="Times New Roman" w:hAnsi="Garamond" w:cs="Times New Roman"/>
          <w:sz w:val="28"/>
          <w:szCs w:val="28"/>
        </w:rPr>
        <w:t xml:space="preserve"> </w:t>
      </w:r>
      <w:r w:rsidR="001E6E5D" w:rsidRPr="00C00AB6">
        <w:rPr>
          <w:rFonts w:ascii="Garamond" w:eastAsia="Times New Roman" w:hAnsi="Garamond" w:cs="Times New Roman"/>
          <w:sz w:val="28"/>
          <w:szCs w:val="28"/>
        </w:rPr>
        <w:t>у коме</w:t>
      </w:r>
      <w:r w:rsidRPr="00C00AB6">
        <w:rPr>
          <w:rFonts w:ascii="Garamond" w:eastAsia="Times New Roman" w:hAnsi="Garamond" w:cs="Times New Roman"/>
          <w:sz w:val="28"/>
          <w:szCs w:val="28"/>
        </w:rPr>
        <w:t xml:space="preserve"> је у јулу 2025</w:t>
      </w:r>
      <w:r w:rsidR="001E6E5D"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године изгорело више десетина кућа, помоћних грађевина, трактора и стотина хектара имања, њива, шума, воћњака и растиња.</w:t>
      </w:r>
      <w:r w:rsidR="007A717E" w:rsidRPr="00C00AB6">
        <w:rPr>
          <w:rFonts w:ascii="Garamond" w:eastAsia="Times New Roman" w:hAnsi="Garamond" w:cs="Times New Roman"/>
          <w:sz w:val="28"/>
          <w:szCs w:val="28"/>
        </w:rPr>
        <w:t xml:space="preserve"> </w:t>
      </w:r>
    </w:p>
    <w:p w14:paraId="2F868800" w14:textId="74EB8BDF" w:rsidR="008D7584" w:rsidRPr="00C00AB6" w:rsidRDefault="008D7584"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 xml:space="preserve">Током јула месеца 2025. </w:t>
      </w:r>
      <w:r w:rsidR="00D54A46" w:rsidRPr="00C00AB6">
        <w:rPr>
          <w:rFonts w:ascii="Garamond" w:eastAsia="Times New Roman" w:hAnsi="Garamond" w:cs="Times New Roman"/>
          <w:sz w:val="28"/>
          <w:szCs w:val="28"/>
        </w:rPr>
        <w:t>г</w:t>
      </w:r>
      <w:r w:rsidRPr="00C00AB6">
        <w:rPr>
          <w:rFonts w:ascii="Garamond" w:eastAsia="Times New Roman" w:hAnsi="Garamond" w:cs="Times New Roman"/>
          <w:sz w:val="28"/>
          <w:szCs w:val="28"/>
        </w:rPr>
        <w:t>одине проглашена је ванредна ситуација у Врању где је због седам пожара део становника П</w:t>
      </w:r>
      <w:r w:rsidR="00181DE1" w:rsidRPr="00C00AB6">
        <w:rPr>
          <w:rFonts w:ascii="Garamond" w:eastAsia="Times New Roman" w:hAnsi="Garamond" w:cs="Times New Roman"/>
          <w:sz w:val="28"/>
          <w:szCs w:val="28"/>
        </w:rPr>
        <w:t>ч</w:t>
      </w:r>
      <w:r w:rsidRPr="00C00AB6">
        <w:rPr>
          <w:rFonts w:ascii="Garamond" w:eastAsia="Times New Roman" w:hAnsi="Garamond" w:cs="Times New Roman"/>
          <w:sz w:val="28"/>
          <w:szCs w:val="28"/>
        </w:rPr>
        <w:t>ињског округа био принуђен да напусти своје домове. Такође, у том периоду ванредна ситуација је проглашена у Сврљигу у чијој околини је избио пожар на отвореном и захватио шуме и ниско растиње којом прил</w:t>
      </w:r>
      <w:r w:rsidR="00511E57" w:rsidRPr="00C00AB6">
        <w:rPr>
          <w:rFonts w:ascii="Garamond" w:eastAsia="Times New Roman" w:hAnsi="Garamond" w:cs="Times New Roman"/>
          <w:sz w:val="28"/>
          <w:szCs w:val="28"/>
        </w:rPr>
        <w:t>и</w:t>
      </w:r>
      <w:r w:rsidRPr="00C00AB6">
        <w:rPr>
          <w:rFonts w:ascii="Garamond" w:eastAsia="Times New Roman" w:hAnsi="Garamond" w:cs="Times New Roman"/>
          <w:sz w:val="28"/>
          <w:szCs w:val="28"/>
        </w:rPr>
        <w:t>ком су угрожена домаћинства у три села</w:t>
      </w:r>
      <w:r w:rsidR="00181DE1" w:rsidRPr="00C00AB6">
        <w:rPr>
          <w:rStyle w:val="FootnoteReference"/>
          <w:rFonts w:ascii="Garamond" w:eastAsia="Times New Roman" w:hAnsi="Garamond" w:cs="Times New Roman"/>
          <w:sz w:val="28"/>
          <w:szCs w:val="28"/>
        </w:rPr>
        <w:footnoteReference w:id="68"/>
      </w:r>
      <w:r w:rsidR="00181DE1" w:rsidRPr="00C00AB6">
        <w:rPr>
          <w:rFonts w:ascii="Garamond" w:eastAsia="Times New Roman" w:hAnsi="Garamond" w:cs="Times New Roman"/>
          <w:sz w:val="28"/>
          <w:szCs w:val="28"/>
        </w:rPr>
        <w:t>.</w:t>
      </w:r>
    </w:p>
    <w:p w14:paraId="29F3D1EF" w14:textId="77777777" w:rsidR="007A717E" w:rsidRPr="00C00AB6" w:rsidRDefault="007A717E" w:rsidP="007C44F3">
      <w:pPr>
        <w:spacing w:before="100" w:beforeAutospacing="1" w:after="100" w:afterAutospacing="1" w:line="240" w:lineRule="auto"/>
        <w:jc w:val="both"/>
        <w:rPr>
          <w:rFonts w:ascii="Garamond" w:eastAsia="Times New Roman" w:hAnsi="Garamond" w:cs="Times New Roman"/>
          <w:sz w:val="28"/>
          <w:szCs w:val="28"/>
        </w:rPr>
      </w:pPr>
    </w:p>
    <w:p w14:paraId="4631AF3B" w14:textId="77777777" w:rsidR="007A717E" w:rsidRPr="00C00AB6" w:rsidRDefault="007A717E" w:rsidP="007A717E">
      <w:pPr>
        <w:spacing w:before="100" w:beforeAutospacing="1" w:after="100" w:afterAutospacing="1" w:line="240" w:lineRule="auto"/>
        <w:jc w:val="center"/>
        <w:rPr>
          <w:rFonts w:ascii="Garamond" w:eastAsia="Times New Roman" w:hAnsi="Garamond" w:cs="Times New Roman"/>
          <w:b/>
          <w:bCs/>
          <w:sz w:val="28"/>
          <w:szCs w:val="28"/>
        </w:rPr>
      </w:pPr>
      <w:r w:rsidRPr="00C00AB6">
        <w:rPr>
          <w:rFonts w:ascii="Garamond" w:eastAsia="Times New Roman" w:hAnsi="Garamond" w:cs="Times New Roman"/>
          <w:b/>
          <w:bCs/>
          <w:sz w:val="28"/>
          <w:szCs w:val="28"/>
        </w:rPr>
        <w:t>ЗАКЉУЧАК</w:t>
      </w:r>
    </w:p>
    <w:p w14:paraId="09C984EF" w14:textId="77777777" w:rsidR="007A717E" w:rsidRPr="00C00AB6" w:rsidRDefault="007A717E" w:rsidP="007C44F3">
      <w:pPr>
        <w:spacing w:before="100" w:beforeAutospacing="1" w:after="100" w:afterAutospacing="1" w:line="240" w:lineRule="auto"/>
        <w:jc w:val="both"/>
        <w:rPr>
          <w:rFonts w:ascii="Garamond" w:eastAsia="Times New Roman" w:hAnsi="Garamond" w:cs="Times New Roman"/>
          <w:sz w:val="28"/>
          <w:szCs w:val="28"/>
        </w:rPr>
      </w:pPr>
    </w:p>
    <w:p w14:paraId="040CDEC8" w14:textId="77777777" w:rsidR="007A717E" w:rsidRPr="00C00AB6" w:rsidRDefault="007C44F3"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Анализом факт</w:t>
      </w:r>
      <w:r w:rsidR="00A556A1" w:rsidRPr="00C00AB6">
        <w:rPr>
          <w:rFonts w:ascii="Garamond" w:eastAsia="Times New Roman" w:hAnsi="Garamond" w:cs="Times New Roman"/>
          <w:sz w:val="28"/>
          <w:szCs w:val="28"/>
        </w:rPr>
        <w:t>и</w:t>
      </w:r>
      <w:r w:rsidRPr="00C00AB6">
        <w:rPr>
          <w:rFonts w:ascii="Garamond" w:eastAsia="Times New Roman" w:hAnsi="Garamond" w:cs="Times New Roman"/>
          <w:sz w:val="28"/>
          <w:szCs w:val="28"/>
        </w:rPr>
        <w:t xml:space="preserve">чког стања ствари у погледу загађења и заштите ваздуха у Републици Србији, Савет је у овом Извештају покушао да укаже на чињеницу да борба за чистији ваздух и уопште безбеднију и чистију животну средину у нас </w:t>
      </w:r>
      <w:r w:rsidRPr="00C00AB6">
        <w:rPr>
          <w:rFonts w:ascii="Garamond" w:eastAsia="Times New Roman" w:hAnsi="Garamond" w:cs="Times New Roman"/>
          <w:sz w:val="28"/>
          <w:szCs w:val="28"/>
        </w:rPr>
        <w:lastRenderedPageBreak/>
        <w:t>није да</w:t>
      </w:r>
      <w:r w:rsidR="00A556A1" w:rsidRPr="00C00AB6">
        <w:rPr>
          <w:rFonts w:ascii="Garamond" w:eastAsia="Times New Roman" w:hAnsi="Garamond" w:cs="Times New Roman"/>
          <w:sz w:val="28"/>
          <w:szCs w:val="28"/>
        </w:rPr>
        <w:t>ла</w:t>
      </w:r>
      <w:r w:rsidRPr="00C00AB6">
        <w:rPr>
          <w:rFonts w:ascii="Garamond" w:eastAsia="Times New Roman" w:hAnsi="Garamond" w:cs="Times New Roman"/>
          <w:sz w:val="28"/>
          <w:szCs w:val="28"/>
        </w:rPr>
        <w:t xml:space="preserve"> завидне резултате у последњих двадесетак година, када смо суочени са климатским променама и другим објективним узрочницима з</w:t>
      </w:r>
      <w:r w:rsidR="00AF1DF8" w:rsidRPr="00C00AB6">
        <w:rPr>
          <w:rFonts w:ascii="Garamond" w:eastAsia="Times New Roman" w:hAnsi="Garamond" w:cs="Times New Roman"/>
          <w:sz w:val="28"/>
          <w:szCs w:val="28"/>
        </w:rPr>
        <w:t xml:space="preserve">агађења ваздуха. </w:t>
      </w:r>
    </w:p>
    <w:p w14:paraId="40C2A3D5" w14:textId="3D718C26" w:rsidR="007A717E" w:rsidRPr="00C00AB6" w:rsidRDefault="007C44F3" w:rsidP="006B1214">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Истовремено</w:t>
      </w:r>
      <w:r w:rsidR="000A14F6"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мало тога је учињено и када су у питању субјективни узрочници загађења ваздуха, недовољном едукацијом грађана, недовољном превентивом, благом казненом политиком када су у питању правна или физичка лица која проузрокују загађење, односом државе, односно локалних самоуправа у руралним подручјима у којима се годинама ништа или мало тога ради на уређењу водоснабдевања,</w:t>
      </w:r>
      <w:r w:rsidR="00017DCD" w:rsidRPr="00C00AB6">
        <w:rPr>
          <w:rFonts w:ascii="Garamond" w:eastAsia="Times New Roman" w:hAnsi="Garamond" w:cs="Times New Roman"/>
          <w:sz w:val="28"/>
          <w:szCs w:val="28"/>
        </w:rPr>
        <w:t xml:space="preserve"> </w:t>
      </w:r>
      <w:r w:rsidRPr="00C00AB6">
        <w:rPr>
          <w:rFonts w:ascii="Garamond" w:eastAsia="Times New Roman" w:hAnsi="Garamond" w:cs="Times New Roman"/>
          <w:sz w:val="28"/>
          <w:szCs w:val="28"/>
        </w:rPr>
        <w:t>правовременим обавештавањем јавности о постојању загађења, отклањању узрока загађења и коначно недовољног финансирања од стране државе мера и активности у циљу спречавања и смањења загађења ваздуха.</w:t>
      </w:r>
      <w:r w:rsidR="007A717E" w:rsidRPr="00C00AB6">
        <w:rPr>
          <w:rFonts w:ascii="Garamond" w:eastAsia="Times New Roman" w:hAnsi="Garamond" w:cs="Times New Roman"/>
          <w:sz w:val="28"/>
          <w:szCs w:val="28"/>
        </w:rPr>
        <w:t xml:space="preserve"> </w:t>
      </w:r>
    </w:p>
    <w:p w14:paraId="16A6406B" w14:textId="77777777" w:rsidR="007D7D2D" w:rsidRPr="00C00AB6" w:rsidRDefault="006B1214"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 xml:space="preserve">Говорећи о </w:t>
      </w:r>
      <w:r w:rsidR="00761B5D" w:rsidRPr="00C00AB6">
        <w:rPr>
          <w:rFonts w:ascii="Garamond" w:eastAsia="Times New Roman" w:hAnsi="Garamond" w:cs="Times New Roman"/>
          <w:sz w:val="28"/>
          <w:szCs w:val="28"/>
        </w:rPr>
        <w:t xml:space="preserve">новом Закону о заштити ваздуха и </w:t>
      </w:r>
      <w:r w:rsidRPr="00C00AB6">
        <w:rPr>
          <w:rFonts w:ascii="Garamond" w:eastAsia="Times New Roman" w:hAnsi="Garamond" w:cs="Times New Roman"/>
          <w:sz w:val="28"/>
          <w:szCs w:val="28"/>
        </w:rPr>
        <w:t xml:space="preserve">усаглашавању Србије са ЕУ у области животне средине, у оквиру кластера 4, односно Поглавља 27, </w:t>
      </w:r>
      <w:r w:rsidR="00761B5D" w:rsidRPr="00C00AB6">
        <w:rPr>
          <w:rFonts w:ascii="Garamond" w:eastAsia="Times New Roman" w:hAnsi="Garamond" w:cs="Times New Roman"/>
          <w:sz w:val="28"/>
          <w:szCs w:val="28"/>
        </w:rPr>
        <w:t xml:space="preserve">министарка заштите животне средине Сара </w:t>
      </w:r>
      <w:r w:rsidRPr="00C00AB6">
        <w:rPr>
          <w:rFonts w:ascii="Garamond" w:eastAsia="Times New Roman" w:hAnsi="Garamond" w:cs="Times New Roman"/>
          <w:sz w:val="28"/>
          <w:szCs w:val="28"/>
        </w:rPr>
        <w:t xml:space="preserve">Павков је </w:t>
      </w:r>
      <w:r w:rsidR="007D7D2D" w:rsidRPr="00C00AB6">
        <w:rPr>
          <w:rFonts w:ascii="Garamond" w:eastAsia="Times New Roman" w:hAnsi="Garamond" w:cs="Times New Roman"/>
          <w:sz w:val="28"/>
          <w:szCs w:val="28"/>
        </w:rPr>
        <w:t>истакла</w:t>
      </w:r>
      <w:r w:rsidRPr="00C00AB6">
        <w:rPr>
          <w:rFonts w:ascii="Garamond" w:eastAsia="Times New Roman" w:hAnsi="Garamond" w:cs="Times New Roman"/>
          <w:sz w:val="28"/>
          <w:szCs w:val="28"/>
        </w:rPr>
        <w:t xml:space="preserve"> да екологија и животна средина неће бити тема само у наредних пет година већ у наредним деценијама, те да ће горућа питања у овој области управљање отпадом и отпадним водама, унапређење квалитета ваздуха, проширење капацитета заштићених подручја бити сфере на које ће се ресорно министарство посебно фокусирати. Ове године из буџета је издвојено 23,8 милијарди динара за животну средину док је 2010. године било издвојено више од пет милијарди динара</w:t>
      </w:r>
      <w:r w:rsidRPr="00C00AB6">
        <w:rPr>
          <w:rStyle w:val="FootnoteReference"/>
          <w:rFonts w:ascii="Garamond" w:eastAsia="Times New Roman" w:hAnsi="Garamond" w:cs="Times New Roman"/>
          <w:sz w:val="28"/>
          <w:szCs w:val="28"/>
        </w:rPr>
        <w:footnoteReference w:id="69"/>
      </w:r>
      <w:r w:rsidRPr="00C00AB6">
        <w:rPr>
          <w:rFonts w:ascii="Garamond" w:eastAsia="Times New Roman" w:hAnsi="Garamond" w:cs="Times New Roman"/>
          <w:sz w:val="28"/>
          <w:szCs w:val="28"/>
        </w:rPr>
        <w:t>.</w:t>
      </w:r>
      <w:r w:rsidR="007A717E" w:rsidRPr="00C00AB6">
        <w:rPr>
          <w:rFonts w:ascii="Garamond" w:eastAsia="Times New Roman" w:hAnsi="Garamond" w:cs="Times New Roman"/>
          <w:sz w:val="28"/>
          <w:szCs w:val="28"/>
        </w:rPr>
        <w:t xml:space="preserve"> </w:t>
      </w:r>
    </w:p>
    <w:p w14:paraId="38154875" w14:textId="047CAE6E" w:rsidR="007A717E" w:rsidRPr="00C00AB6" w:rsidRDefault="007D7D2D"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Остаје да се види да ли ће наведен</w:t>
      </w:r>
      <w:r w:rsidR="007710A2" w:rsidRPr="00C00AB6">
        <w:rPr>
          <w:rFonts w:ascii="Garamond" w:eastAsia="Times New Roman" w:hAnsi="Garamond" w:cs="Times New Roman"/>
          <w:sz w:val="28"/>
          <w:szCs w:val="28"/>
        </w:rPr>
        <w:t>а изјава министарке</w:t>
      </w:r>
      <w:r w:rsidRPr="00C00AB6">
        <w:rPr>
          <w:rFonts w:ascii="Garamond" w:eastAsia="Times New Roman" w:hAnsi="Garamond" w:cs="Times New Roman"/>
          <w:sz w:val="28"/>
          <w:szCs w:val="28"/>
        </w:rPr>
        <w:t xml:space="preserve"> довести до жељених резултата имајући у виду да је степен загађења у Републици Србији из године у годину све већи, да је мало тога урађено у спречавању загађења, те да нови закон не пружа довољн</w:t>
      </w:r>
      <w:r w:rsidR="006C1E3D" w:rsidRPr="00C00AB6">
        <w:rPr>
          <w:rFonts w:ascii="Garamond" w:eastAsia="Times New Roman" w:hAnsi="Garamond" w:cs="Times New Roman"/>
          <w:sz w:val="28"/>
          <w:szCs w:val="28"/>
        </w:rPr>
        <w:t>о</w:t>
      </w:r>
      <w:r w:rsidRPr="00C00AB6">
        <w:rPr>
          <w:rFonts w:ascii="Garamond" w:eastAsia="Times New Roman" w:hAnsi="Garamond" w:cs="Times New Roman"/>
          <w:sz w:val="28"/>
          <w:szCs w:val="28"/>
        </w:rPr>
        <w:t xml:space="preserve"> гаранциј</w:t>
      </w:r>
      <w:r w:rsidR="006C1E3D" w:rsidRPr="00C00AB6">
        <w:rPr>
          <w:rFonts w:ascii="Garamond" w:eastAsia="Times New Roman" w:hAnsi="Garamond" w:cs="Times New Roman"/>
          <w:sz w:val="28"/>
          <w:szCs w:val="28"/>
        </w:rPr>
        <w:t>а</w:t>
      </w:r>
      <w:r w:rsidRPr="00C00AB6">
        <w:rPr>
          <w:rFonts w:ascii="Garamond" w:eastAsia="Times New Roman" w:hAnsi="Garamond" w:cs="Times New Roman"/>
          <w:sz w:val="28"/>
          <w:szCs w:val="28"/>
        </w:rPr>
        <w:t xml:space="preserve"> којим</w:t>
      </w:r>
      <w:r w:rsidR="009E017F" w:rsidRPr="00C00AB6">
        <w:rPr>
          <w:rFonts w:ascii="Garamond" w:eastAsia="Times New Roman" w:hAnsi="Garamond" w:cs="Times New Roman"/>
          <w:sz w:val="28"/>
          <w:szCs w:val="28"/>
        </w:rPr>
        <w:t>a</w:t>
      </w:r>
      <w:r w:rsidRPr="00C00AB6">
        <w:rPr>
          <w:rFonts w:ascii="Garamond" w:eastAsia="Times New Roman" w:hAnsi="Garamond" w:cs="Times New Roman"/>
          <w:sz w:val="28"/>
          <w:szCs w:val="28"/>
        </w:rPr>
        <w:t xml:space="preserve"> ће се оправдати наведени оптимизам као што је то наведено у овом извештају</w:t>
      </w:r>
      <w:r w:rsidR="007710A2" w:rsidRPr="00C00AB6">
        <w:rPr>
          <w:rFonts w:ascii="Garamond" w:eastAsia="Times New Roman" w:hAnsi="Garamond" w:cs="Times New Roman"/>
          <w:sz w:val="28"/>
          <w:szCs w:val="28"/>
        </w:rPr>
        <w:t>.</w:t>
      </w:r>
    </w:p>
    <w:p w14:paraId="19506141" w14:textId="77777777" w:rsidR="007A717E" w:rsidRPr="00C00AB6" w:rsidRDefault="007C44F3"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 xml:space="preserve">Сведоци смо да су читави градови у Републици Србији, са свом својом популацијом </w:t>
      </w:r>
      <w:r w:rsidR="000A14F6" w:rsidRPr="00C00AB6">
        <w:rPr>
          <w:rFonts w:ascii="Garamond" w:eastAsia="Times New Roman" w:hAnsi="Garamond" w:cs="Times New Roman"/>
          <w:sz w:val="28"/>
          <w:szCs w:val="28"/>
        </w:rPr>
        <w:t xml:space="preserve">константно </w:t>
      </w:r>
      <w:r w:rsidRPr="00C00AB6">
        <w:rPr>
          <w:rFonts w:ascii="Garamond" w:eastAsia="Times New Roman" w:hAnsi="Garamond" w:cs="Times New Roman"/>
          <w:sz w:val="28"/>
          <w:szCs w:val="28"/>
        </w:rPr>
        <w:t>изложени загађеном ваздуху кој</w:t>
      </w:r>
      <w:r w:rsidR="000A14F6" w:rsidRPr="00C00AB6">
        <w:rPr>
          <w:rFonts w:ascii="Garamond" w:eastAsia="Times New Roman" w:hAnsi="Garamond" w:cs="Times New Roman"/>
          <w:sz w:val="28"/>
          <w:szCs w:val="28"/>
        </w:rPr>
        <w:t>и</w:t>
      </w:r>
      <w:r w:rsidRPr="00C00AB6">
        <w:rPr>
          <w:rFonts w:ascii="Garamond" w:eastAsia="Times New Roman" w:hAnsi="Garamond" w:cs="Times New Roman"/>
          <w:sz w:val="28"/>
          <w:szCs w:val="28"/>
        </w:rPr>
        <w:t xml:space="preserve"> утиче на здравље становништва и нажалост на повећану смртност. </w:t>
      </w:r>
    </w:p>
    <w:p w14:paraId="02FD390E" w14:textId="77777777" w:rsidR="007A717E" w:rsidRPr="00C00AB6" w:rsidRDefault="007C44F3"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Град Ваљево је један од примера у којем је последњих година дошло до драстичног пораста загађености ваздуха, а самим тим и уг</w:t>
      </w:r>
      <w:r w:rsidR="000A14F6" w:rsidRPr="00C00AB6">
        <w:rPr>
          <w:rFonts w:ascii="Garamond" w:eastAsia="Times New Roman" w:hAnsi="Garamond" w:cs="Times New Roman"/>
          <w:sz w:val="28"/>
          <w:szCs w:val="28"/>
        </w:rPr>
        <w:t>р</w:t>
      </w:r>
      <w:r w:rsidRPr="00C00AB6">
        <w:rPr>
          <w:rFonts w:ascii="Garamond" w:eastAsia="Times New Roman" w:hAnsi="Garamond" w:cs="Times New Roman"/>
          <w:sz w:val="28"/>
          <w:szCs w:val="28"/>
        </w:rPr>
        <w:t xml:space="preserve">ожености здравља становништва. Тако је ваздух у Ваљеву прекомерно загађен  већ десет година од када постоји организовано мерење Агенције за заштиту животне средине. Сврстан је у трећу категорију квалитета ваздуха због повећаних концентрација ПМ10 и ПМ2.5 честица, те према резултатима студије Светске здравствене организације 18,8% прераних смрти од последица изложености ПМ2.5 честица </w:t>
      </w:r>
      <w:r w:rsidRPr="00C00AB6">
        <w:rPr>
          <w:rFonts w:ascii="Garamond" w:eastAsia="Times New Roman" w:hAnsi="Garamond" w:cs="Times New Roman"/>
          <w:sz w:val="28"/>
          <w:szCs w:val="28"/>
        </w:rPr>
        <w:lastRenderedPageBreak/>
        <w:t>догоди се у Ваљеву, што је највећа стопа смртности од последица изложености ПМ2.5 честицама у Србији</w:t>
      </w:r>
      <w:r w:rsidR="00655934" w:rsidRPr="00C00AB6">
        <w:rPr>
          <w:rStyle w:val="FootnoteReference"/>
          <w:rFonts w:ascii="Garamond" w:eastAsia="Times New Roman" w:hAnsi="Garamond" w:cs="Times New Roman"/>
          <w:sz w:val="28"/>
          <w:szCs w:val="28"/>
        </w:rPr>
        <w:footnoteReference w:id="70"/>
      </w:r>
      <w:r w:rsidRPr="00C00AB6">
        <w:rPr>
          <w:rFonts w:ascii="Garamond" w:eastAsia="Times New Roman" w:hAnsi="Garamond" w:cs="Times New Roman"/>
          <w:sz w:val="28"/>
          <w:szCs w:val="28"/>
        </w:rPr>
        <w:t>.</w:t>
      </w:r>
      <w:r w:rsidR="007A717E" w:rsidRPr="00C00AB6">
        <w:rPr>
          <w:rFonts w:ascii="Garamond" w:eastAsia="Times New Roman" w:hAnsi="Garamond" w:cs="Times New Roman"/>
          <w:sz w:val="28"/>
          <w:szCs w:val="28"/>
        </w:rPr>
        <w:t xml:space="preserve"> </w:t>
      </w:r>
    </w:p>
    <w:p w14:paraId="51C7066E" w14:textId="70D0C009" w:rsidR="007A717E" w:rsidRPr="00C00AB6" w:rsidRDefault="007C44F3"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Ништа мање иза Ваљева не заостаје ни град Бор, где је п</w:t>
      </w:r>
      <w:r w:rsidR="00E82BE1" w:rsidRPr="00C00AB6">
        <w:rPr>
          <w:rFonts w:ascii="Garamond" w:eastAsia="Times New Roman" w:hAnsi="Garamond" w:cs="Times New Roman"/>
          <w:sz w:val="28"/>
          <w:szCs w:val="28"/>
        </w:rPr>
        <w:t>рема</w:t>
      </w:r>
      <w:r w:rsidRPr="00C00AB6">
        <w:rPr>
          <w:rFonts w:ascii="Garamond" w:eastAsia="Times New Roman" w:hAnsi="Garamond" w:cs="Times New Roman"/>
          <w:sz w:val="28"/>
          <w:szCs w:val="28"/>
        </w:rPr>
        <w:t xml:space="preserve"> извештајима мерних станица загађ</w:t>
      </w:r>
      <w:r w:rsidR="00017AEE" w:rsidRPr="00C00AB6">
        <w:rPr>
          <w:rFonts w:ascii="Garamond" w:eastAsia="Times New Roman" w:hAnsi="Garamond" w:cs="Times New Roman"/>
          <w:sz w:val="28"/>
          <w:szCs w:val="28"/>
        </w:rPr>
        <w:t>е</w:t>
      </w:r>
      <w:r w:rsidRPr="00C00AB6">
        <w:rPr>
          <w:rFonts w:ascii="Garamond" w:eastAsia="Times New Roman" w:hAnsi="Garamond" w:cs="Times New Roman"/>
          <w:sz w:val="28"/>
          <w:szCs w:val="28"/>
        </w:rPr>
        <w:t>ње у последњих годину</w:t>
      </w:r>
      <w:r w:rsidR="007710A2" w:rsidRPr="00C00AB6">
        <w:rPr>
          <w:rFonts w:ascii="Garamond" w:eastAsia="Times New Roman" w:hAnsi="Garamond" w:cs="Times New Roman"/>
          <w:sz w:val="28"/>
          <w:szCs w:val="28"/>
        </w:rPr>
        <w:t xml:space="preserve"> дана</w:t>
      </w:r>
      <w:r w:rsidRPr="00C00AB6">
        <w:rPr>
          <w:rFonts w:ascii="Garamond" w:eastAsia="Times New Roman" w:hAnsi="Garamond" w:cs="Times New Roman"/>
          <w:sz w:val="28"/>
          <w:szCs w:val="28"/>
        </w:rPr>
        <w:t xml:space="preserve"> на историјском минимуму и  ваздух чистији него што је био, али стручњаци указују да то није потпуна слика. Тако Агенција за заштиту животне средине, која мери загађење ваздуха указује да загађ</w:t>
      </w:r>
      <w:r w:rsidR="007710A2" w:rsidRPr="00C00AB6">
        <w:rPr>
          <w:rFonts w:ascii="Garamond" w:eastAsia="Times New Roman" w:hAnsi="Garamond" w:cs="Times New Roman"/>
          <w:sz w:val="28"/>
          <w:szCs w:val="28"/>
        </w:rPr>
        <w:t>е</w:t>
      </w:r>
      <w:r w:rsidRPr="00C00AB6">
        <w:rPr>
          <w:rFonts w:ascii="Garamond" w:eastAsia="Times New Roman" w:hAnsi="Garamond" w:cs="Times New Roman"/>
          <w:sz w:val="28"/>
          <w:szCs w:val="28"/>
        </w:rPr>
        <w:t xml:space="preserve">ње сумпор-диоксидом, јесте мање него раније, али тешких метала и арсена, односно супстанци опасних по здравље и даље је вишеструко више. </w:t>
      </w:r>
    </w:p>
    <w:p w14:paraId="233D4A87" w14:textId="77777777" w:rsidR="007A717E" w:rsidRPr="00C00AB6" w:rsidRDefault="007C44F3"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Према истраживањима домаћих институција, управо је загађење ваздуха узрок повећаног обољевања и смртности од малигних и других болести у граду Бору који је био предмет истраживања рефер</w:t>
      </w:r>
      <w:r w:rsidR="00E82BE1" w:rsidRPr="00C00AB6">
        <w:rPr>
          <w:rFonts w:ascii="Garamond" w:eastAsia="Times New Roman" w:hAnsi="Garamond" w:cs="Times New Roman"/>
          <w:sz w:val="28"/>
          <w:szCs w:val="28"/>
        </w:rPr>
        <w:t>е</w:t>
      </w:r>
      <w:r w:rsidRPr="00C00AB6">
        <w:rPr>
          <w:rFonts w:ascii="Garamond" w:eastAsia="Times New Roman" w:hAnsi="Garamond" w:cs="Times New Roman"/>
          <w:sz w:val="28"/>
          <w:szCs w:val="28"/>
        </w:rPr>
        <w:t>нтних здравствених установа</w:t>
      </w:r>
      <w:r w:rsidR="00C165B9"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у чијим студијама је указано на директан утицај загађеног ваздуха на погоршање здравља становника Бора.</w:t>
      </w:r>
      <w:r w:rsidR="007A717E" w:rsidRPr="00C00AB6">
        <w:rPr>
          <w:rFonts w:ascii="Garamond" w:eastAsia="Times New Roman" w:hAnsi="Garamond" w:cs="Times New Roman"/>
          <w:sz w:val="28"/>
          <w:szCs w:val="28"/>
        </w:rPr>
        <w:t xml:space="preserve"> </w:t>
      </w:r>
    </w:p>
    <w:p w14:paraId="365F8696" w14:textId="6ADBDDD1" w:rsidR="007A717E" w:rsidRPr="00C00AB6" w:rsidRDefault="007C44F3"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Тако је Инситут за јавно здравље „Др Милан Јовановић Батут“ објавио  публикацију „Унапређење управљања контаминираним локалитетима у Србији 2020</w:t>
      </w:r>
      <w:r w:rsidR="00017AEE"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године, у којој је Пилот студија </w:t>
      </w:r>
      <w:r w:rsidR="00017AEE"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пример Града Бора</w:t>
      </w:r>
      <w:r w:rsidR="00922629">
        <w:rPr>
          <w:rFonts w:ascii="Garamond" w:eastAsia="Times New Roman" w:hAnsi="Garamond" w:cs="Times New Roman"/>
          <w:sz w:val="28"/>
          <w:szCs w:val="28"/>
        </w:rPr>
        <w:t>“</w:t>
      </w:r>
      <w:r w:rsidRPr="00C00AB6">
        <w:rPr>
          <w:rFonts w:ascii="Garamond" w:eastAsia="Times New Roman" w:hAnsi="Garamond" w:cs="Times New Roman"/>
          <w:sz w:val="28"/>
          <w:szCs w:val="28"/>
        </w:rPr>
        <w:t>.</w:t>
      </w:r>
      <w:r w:rsidR="007A717E" w:rsidRPr="00C00AB6">
        <w:rPr>
          <w:rFonts w:ascii="Garamond" w:eastAsia="Times New Roman" w:hAnsi="Garamond" w:cs="Times New Roman"/>
          <w:sz w:val="28"/>
          <w:szCs w:val="28"/>
        </w:rPr>
        <w:t xml:space="preserve"> </w:t>
      </w:r>
    </w:p>
    <w:p w14:paraId="422ED839" w14:textId="473AEE49" w:rsidR="007A717E" w:rsidRPr="00C00AB6" w:rsidRDefault="007C44F3"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У тој студији се наводи да код мушкараца и жена у Бору постоји знатно већи ризик од обољевања и смрти од свих малигних тумора, осим рака коже. Примећен је и већи ризик од с</w:t>
      </w:r>
      <w:r w:rsidR="0065758A">
        <w:rPr>
          <w:rFonts w:ascii="Garamond" w:eastAsia="Times New Roman" w:hAnsi="Garamond" w:cs="Times New Roman"/>
          <w:sz w:val="28"/>
          <w:szCs w:val="28"/>
        </w:rPr>
        <w:t>мрт</w:t>
      </w:r>
      <w:r w:rsidRPr="00C00AB6">
        <w:rPr>
          <w:rFonts w:ascii="Garamond" w:eastAsia="Times New Roman" w:hAnsi="Garamond" w:cs="Times New Roman"/>
          <w:sz w:val="28"/>
          <w:szCs w:val="28"/>
        </w:rPr>
        <w:t>ности због болести циркуларног система, респираторних, дигестивних и урогениталних болести, као и већи ризик и за урођене деформације, малформације и хромоз</w:t>
      </w:r>
      <w:r w:rsidR="00017AEE" w:rsidRPr="00C00AB6">
        <w:rPr>
          <w:rFonts w:ascii="Garamond" w:eastAsia="Times New Roman" w:hAnsi="Garamond" w:cs="Times New Roman"/>
          <w:sz w:val="28"/>
          <w:szCs w:val="28"/>
        </w:rPr>
        <w:t>о</w:t>
      </w:r>
      <w:r w:rsidRPr="00C00AB6">
        <w:rPr>
          <w:rFonts w:ascii="Garamond" w:eastAsia="Times New Roman" w:hAnsi="Garamond" w:cs="Times New Roman"/>
          <w:sz w:val="28"/>
          <w:szCs w:val="28"/>
        </w:rPr>
        <w:t>мске аберације. У наведеној студији Института се истиче да је разлог тих већих ризика од обољевања и смртности управо загађење ваздуха</w:t>
      </w:r>
      <w:r w:rsidR="00DB0A28" w:rsidRPr="00C00AB6">
        <w:rPr>
          <w:rStyle w:val="FootnoteReference"/>
          <w:rFonts w:ascii="Garamond" w:eastAsia="Times New Roman" w:hAnsi="Garamond" w:cs="Times New Roman"/>
          <w:sz w:val="28"/>
          <w:szCs w:val="28"/>
        </w:rPr>
        <w:footnoteReference w:id="71"/>
      </w:r>
      <w:r w:rsidRPr="00C00AB6">
        <w:rPr>
          <w:rFonts w:ascii="Garamond" w:eastAsia="Times New Roman" w:hAnsi="Garamond" w:cs="Times New Roman"/>
          <w:sz w:val="28"/>
          <w:szCs w:val="28"/>
        </w:rPr>
        <w:t>.</w:t>
      </w:r>
      <w:r w:rsidR="007A717E" w:rsidRPr="00C00AB6">
        <w:rPr>
          <w:rFonts w:ascii="Garamond" w:eastAsia="Times New Roman" w:hAnsi="Garamond" w:cs="Times New Roman"/>
          <w:sz w:val="28"/>
          <w:szCs w:val="28"/>
        </w:rPr>
        <w:t xml:space="preserve"> </w:t>
      </w:r>
    </w:p>
    <w:p w14:paraId="6ADC0027" w14:textId="77777777" w:rsidR="004D6D31" w:rsidRPr="00C00AB6" w:rsidRDefault="007C44F3" w:rsidP="00E82BE1">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 xml:space="preserve">Савет у овом Извештају даје упоредну анализу одредаба старог и новог Закона о заштити ваздуха из које се може закључити да се новим законом  неће умногоме побољшати заштита ваздуха у Републици Србији. </w:t>
      </w:r>
    </w:p>
    <w:p w14:paraId="466F3BD5" w14:textId="45F88A3C" w:rsidR="007A717E" w:rsidRPr="00C00AB6" w:rsidRDefault="007C44F3" w:rsidP="00E82BE1">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 xml:space="preserve">Пре свега нови Закон о заштити ваздуха не решава системске проблеме који су до сада били присутни када је заштита ваздуха у питању и не узима у обзир нову Директиву (ЕУ) 2024/2881 о квалитету амбијенталног ваздуха и чистијем ваздуху </w:t>
      </w:r>
      <w:r w:rsidRPr="00C00AB6">
        <w:rPr>
          <w:rFonts w:ascii="Garamond" w:eastAsia="Times New Roman" w:hAnsi="Garamond" w:cs="Times New Roman"/>
          <w:sz w:val="28"/>
          <w:szCs w:val="28"/>
        </w:rPr>
        <w:lastRenderedPageBreak/>
        <w:t>за Европу из 2024</w:t>
      </w:r>
      <w:r w:rsidR="00DB0A28"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године, те у складу са тим не препознаје загађени ваздух као хитно питање јавног здравља и безбедности грађана.</w:t>
      </w:r>
      <w:r w:rsidR="007A717E" w:rsidRPr="00C00AB6">
        <w:rPr>
          <w:rFonts w:ascii="Garamond" w:eastAsia="Times New Roman" w:hAnsi="Garamond" w:cs="Times New Roman"/>
          <w:sz w:val="28"/>
          <w:szCs w:val="28"/>
        </w:rPr>
        <w:t xml:space="preserve"> </w:t>
      </w:r>
    </w:p>
    <w:p w14:paraId="56065496" w14:textId="77777777" w:rsidR="007A717E" w:rsidRPr="00C00AB6" w:rsidRDefault="00052F2E" w:rsidP="007C44F3">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 xml:space="preserve">Наиме, </w:t>
      </w:r>
      <w:r w:rsidR="00E82BE1" w:rsidRPr="00C00AB6">
        <w:rPr>
          <w:rFonts w:ascii="Garamond" w:hAnsi="Garamond"/>
          <w:sz w:val="28"/>
          <w:szCs w:val="28"/>
        </w:rPr>
        <w:t xml:space="preserve">Директивом ЕУ 2024/2881 унапређују се претходне директиве, уводе се строже граничне вредности за кључне загађујуће материје, уводи се обавеза мерења специфичних загађивача, затим обавезно редовно извештавање Европске комисије о квалитету ваздуха и спроведеним мерама и доприноси се јачању права грађана на приступ правди у случајевима непоштовања прописа и уводи могућност компензације за штету по здравље. </w:t>
      </w:r>
    </w:p>
    <w:p w14:paraId="28308B79" w14:textId="31B3AFCD" w:rsidR="007A717E" w:rsidRPr="00C00AB6" w:rsidRDefault="007C44F3"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Позивање закон</w:t>
      </w:r>
      <w:r w:rsidR="0065758A">
        <w:rPr>
          <w:rFonts w:ascii="Garamond" w:eastAsia="Times New Roman" w:hAnsi="Garamond" w:cs="Times New Roman"/>
          <w:sz w:val="28"/>
          <w:szCs w:val="28"/>
        </w:rPr>
        <w:t>о</w:t>
      </w:r>
      <w:r w:rsidRPr="00C00AB6">
        <w:rPr>
          <w:rFonts w:ascii="Garamond" w:eastAsia="Times New Roman" w:hAnsi="Garamond" w:cs="Times New Roman"/>
          <w:sz w:val="28"/>
          <w:szCs w:val="28"/>
        </w:rPr>
        <w:t xml:space="preserve">давца на чињеницу да би усаглашавање текста новог Закона о заштити </w:t>
      </w:r>
      <w:r w:rsidR="002F514A" w:rsidRPr="00C00AB6">
        <w:rPr>
          <w:rFonts w:ascii="Garamond" w:eastAsia="Times New Roman" w:hAnsi="Garamond" w:cs="Times New Roman"/>
          <w:sz w:val="28"/>
          <w:szCs w:val="28"/>
        </w:rPr>
        <w:t>ваздуха</w:t>
      </w:r>
      <w:r w:rsidRPr="00C00AB6">
        <w:rPr>
          <w:rFonts w:ascii="Garamond" w:eastAsia="Times New Roman" w:hAnsi="Garamond" w:cs="Times New Roman"/>
          <w:sz w:val="28"/>
          <w:szCs w:val="28"/>
        </w:rPr>
        <w:t xml:space="preserve"> са наведеном Директивом успорило доношење закона, те да се није имало времена да се закон уск</w:t>
      </w:r>
      <w:r w:rsidR="00DB0A28" w:rsidRPr="00C00AB6">
        <w:rPr>
          <w:rFonts w:ascii="Garamond" w:eastAsia="Times New Roman" w:hAnsi="Garamond" w:cs="Times New Roman"/>
          <w:sz w:val="28"/>
          <w:szCs w:val="28"/>
        </w:rPr>
        <w:t>л</w:t>
      </w:r>
      <w:r w:rsidRPr="00C00AB6">
        <w:rPr>
          <w:rFonts w:ascii="Garamond" w:eastAsia="Times New Roman" w:hAnsi="Garamond" w:cs="Times New Roman"/>
          <w:sz w:val="28"/>
          <w:szCs w:val="28"/>
        </w:rPr>
        <w:t xml:space="preserve">ади са Директивом не може представљати  оправдање када се има у виду чињеница </w:t>
      </w:r>
      <w:r w:rsidR="00DB0A28" w:rsidRPr="00C00AB6">
        <w:rPr>
          <w:rFonts w:ascii="Garamond" w:eastAsia="Times New Roman" w:hAnsi="Garamond" w:cs="Times New Roman"/>
          <w:sz w:val="28"/>
          <w:szCs w:val="28"/>
        </w:rPr>
        <w:t>да</w:t>
      </w:r>
      <w:r w:rsidRPr="00C00AB6">
        <w:rPr>
          <w:rFonts w:ascii="Garamond" w:eastAsia="Times New Roman" w:hAnsi="Garamond" w:cs="Times New Roman"/>
          <w:sz w:val="28"/>
          <w:szCs w:val="28"/>
        </w:rPr>
        <w:t xml:space="preserve"> је из године у годину Република Србија у самом врху држава по смртности становништва, које су узроковане загађењем ваздуха.</w:t>
      </w:r>
      <w:r w:rsidR="007A717E" w:rsidRPr="00C00AB6">
        <w:rPr>
          <w:rFonts w:ascii="Garamond" w:eastAsia="Times New Roman" w:hAnsi="Garamond" w:cs="Times New Roman"/>
          <w:sz w:val="28"/>
          <w:szCs w:val="28"/>
        </w:rPr>
        <w:t xml:space="preserve"> </w:t>
      </w:r>
    </w:p>
    <w:p w14:paraId="61071432" w14:textId="77777777" w:rsidR="00C5095D" w:rsidRPr="00C00AB6" w:rsidRDefault="007C44F3"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Нови Закон о заштити ваздуха не пружа гаранције да се хроничан проблем прекомерног аерозагађења може решити само његовом применом имајући у виду да степен загађености ваздуха у нас превазилази не само домаће прописе, већ и препоруке Светске здравствене организације.</w:t>
      </w:r>
      <w:r w:rsidR="00DB0A28" w:rsidRPr="00C00AB6">
        <w:rPr>
          <w:rFonts w:ascii="Garamond" w:eastAsia="Times New Roman" w:hAnsi="Garamond" w:cs="Times New Roman"/>
          <w:sz w:val="28"/>
          <w:szCs w:val="28"/>
        </w:rPr>
        <w:t xml:space="preserve"> </w:t>
      </w:r>
    </w:p>
    <w:p w14:paraId="38790F90" w14:textId="5F0BC85D" w:rsidR="007A717E" w:rsidRPr="00C00AB6" w:rsidRDefault="007C44F3"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 xml:space="preserve">Када се има у виду </w:t>
      </w:r>
      <w:r w:rsidR="00C5095D" w:rsidRPr="00C00AB6">
        <w:rPr>
          <w:rFonts w:ascii="Garamond" w:eastAsia="Times New Roman" w:hAnsi="Garamond" w:cs="Times New Roman"/>
          <w:sz w:val="28"/>
          <w:szCs w:val="28"/>
        </w:rPr>
        <w:t xml:space="preserve">чињеница </w:t>
      </w:r>
      <w:r w:rsidRPr="00C00AB6">
        <w:rPr>
          <w:rFonts w:ascii="Garamond" w:eastAsia="Times New Roman" w:hAnsi="Garamond" w:cs="Times New Roman"/>
          <w:sz w:val="28"/>
          <w:szCs w:val="28"/>
        </w:rPr>
        <w:t>да је током 2024</w:t>
      </w:r>
      <w:r w:rsidR="00DB0A28"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w:t>
      </w:r>
      <w:r w:rsidR="000B34B4" w:rsidRPr="00C00AB6">
        <w:rPr>
          <w:rFonts w:ascii="Garamond" w:eastAsia="Times New Roman" w:hAnsi="Garamond" w:cs="Times New Roman"/>
          <w:sz w:val="28"/>
          <w:szCs w:val="28"/>
        </w:rPr>
        <w:t>г</w:t>
      </w:r>
      <w:r w:rsidRPr="00C00AB6">
        <w:rPr>
          <w:rFonts w:ascii="Garamond" w:eastAsia="Times New Roman" w:hAnsi="Garamond" w:cs="Times New Roman"/>
          <w:sz w:val="28"/>
          <w:szCs w:val="28"/>
        </w:rPr>
        <w:t>одине</w:t>
      </w:r>
      <w:r w:rsidR="000B34B4" w:rsidRPr="00C00AB6">
        <w:rPr>
          <w:rFonts w:ascii="Garamond" w:eastAsia="Times New Roman" w:hAnsi="Garamond" w:cs="Times New Roman"/>
          <w:sz w:val="28"/>
          <w:szCs w:val="28"/>
        </w:rPr>
        <w:t xml:space="preserve"> </w:t>
      </w:r>
      <w:r w:rsidRPr="00C00AB6">
        <w:rPr>
          <w:rFonts w:ascii="Garamond" w:eastAsia="Times New Roman" w:hAnsi="Garamond" w:cs="Times New Roman"/>
          <w:sz w:val="28"/>
          <w:szCs w:val="28"/>
        </w:rPr>
        <w:t>у насељу Поповац забележено чак 174 дана са прекорачењем дозвољене концентрације, што представља вишеструко премашивање законског лимита од чак 497%, то практично значи да је готово сваки други дан у години био ризичан по становништво. Такође слично стање је забележено и у другим градовима, као што су Ваљево 132 дана (377%), Нови Пазар 128 дана (366%), Ужице 117 дана (334%), Косјерић 113 дана (323%)</w:t>
      </w:r>
      <w:r w:rsidR="004D037E" w:rsidRPr="00C00AB6">
        <w:rPr>
          <w:rStyle w:val="FootnoteReference"/>
          <w:rFonts w:ascii="Garamond" w:eastAsia="Times New Roman" w:hAnsi="Garamond" w:cs="Times New Roman"/>
          <w:sz w:val="28"/>
          <w:szCs w:val="28"/>
        </w:rPr>
        <w:footnoteReference w:id="72"/>
      </w:r>
      <w:r w:rsidR="004D037E"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w:t>
      </w:r>
    </w:p>
    <w:p w14:paraId="7DBFC799" w14:textId="74EB2AA6" w:rsidR="007C44F3" w:rsidRPr="00C00AB6" w:rsidRDefault="007C44F3"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Поред наведеног Савет је мишљења да су запрећене новчане казне</w:t>
      </w:r>
      <w:r w:rsidR="00116B55" w:rsidRPr="00C00AB6">
        <w:rPr>
          <w:rFonts w:ascii="Garamond" w:eastAsia="Times New Roman" w:hAnsi="Garamond" w:cs="Times New Roman"/>
          <w:sz w:val="28"/>
          <w:szCs w:val="28"/>
        </w:rPr>
        <w:t xml:space="preserve"> </w:t>
      </w:r>
      <w:r w:rsidRPr="00C00AB6">
        <w:rPr>
          <w:rFonts w:ascii="Garamond" w:eastAsia="Times New Roman" w:hAnsi="Garamond" w:cs="Times New Roman"/>
          <w:sz w:val="28"/>
          <w:szCs w:val="28"/>
        </w:rPr>
        <w:t xml:space="preserve">за привредне  преступе и прекршаје, за правна лица, предузетнике и одговорна лица која су наведена у Закону о заштити ваздуха, благе и недовољне када се има у виду штета настала загађењем ваздуха, као и нечињење и </w:t>
      </w:r>
      <w:r w:rsidR="000B34B4" w:rsidRPr="00C00AB6">
        <w:rPr>
          <w:rFonts w:ascii="Garamond" w:eastAsia="Times New Roman" w:hAnsi="Garamond" w:cs="Times New Roman"/>
          <w:sz w:val="28"/>
          <w:szCs w:val="28"/>
        </w:rPr>
        <w:t>непоштовање</w:t>
      </w:r>
      <w:r w:rsidRPr="00C00AB6">
        <w:rPr>
          <w:rFonts w:ascii="Garamond" w:eastAsia="Times New Roman" w:hAnsi="Garamond" w:cs="Times New Roman"/>
          <w:sz w:val="28"/>
          <w:szCs w:val="28"/>
        </w:rPr>
        <w:t xml:space="preserve"> прописа кој</w:t>
      </w:r>
      <w:r w:rsidR="00C5095D" w:rsidRPr="00C00AB6">
        <w:rPr>
          <w:rFonts w:ascii="Garamond" w:eastAsia="Times New Roman" w:hAnsi="Garamond" w:cs="Times New Roman"/>
          <w:sz w:val="28"/>
          <w:szCs w:val="28"/>
        </w:rPr>
        <w:t>и</w:t>
      </w:r>
      <w:r w:rsidRPr="00C00AB6">
        <w:rPr>
          <w:rFonts w:ascii="Garamond" w:eastAsia="Times New Roman" w:hAnsi="Garamond" w:cs="Times New Roman"/>
          <w:sz w:val="28"/>
          <w:szCs w:val="28"/>
        </w:rPr>
        <w:t xml:space="preserve"> доприносе настанку штете.  </w:t>
      </w:r>
    </w:p>
    <w:p w14:paraId="5D57B9FB" w14:textId="6B1EE73A" w:rsidR="00BA18C2" w:rsidRPr="00C00AB6" w:rsidRDefault="007C44F3"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Поред благе казнене политике када је у питању заштита ваздуха која је прописана Законом о заштити вазд</w:t>
      </w:r>
      <w:r w:rsidR="00251CC2" w:rsidRPr="00C00AB6">
        <w:rPr>
          <w:rFonts w:ascii="Garamond" w:eastAsia="Times New Roman" w:hAnsi="Garamond" w:cs="Times New Roman"/>
          <w:sz w:val="28"/>
          <w:szCs w:val="28"/>
        </w:rPr>
        <w:t>у</w:t>
      </w:r>
      <w:r w:rsidRPr="00C00AB6">
        <w:rPr>
          <w:rFonts w:ascii="Garamond" w:eastAsia="Times New Roman" w:hAnsi="Garamond" w:cs="Times New Roman"/>
          <w:sz w:val="28"/>
          <w:szCs w:val="28"/>
        </w:rPr>
        <w:t>ха, треба истаћи и чињени</w:t>
      </w:r>
      <w:r w:rsidR="00251CC2" w:rsidRPr="00C00AB6">
        <w:rPr>
          <w:rFonts w:ascii="Garamond" w:eastAsia="Times New Roman" w:hAnsi="Garamond" w:cs="Times New Roman"/>
          <w:sz w:val="28"/>
          <w:szCs w:val="28"/>
        </w:rPr>
        <w:t>ц</w:t>
      </w:r>
      <w:r w:rsidRPr="00C00AB6">
        <w:rPr>
          <w:rFonts w:ascii="Garamond" w:eastAsia="Times New Roman" w:hAnsi="Garamond" w:cs="Times New Roman"/>
          <w:sz w:val="28"/>
          <w:szCs w:val="28"/>
        </w:rPr>
        <w:t>у да и поступај</w:t>
      </w:r>
      <w:r w:rsidR="00C5095D" w:rsidRPr="00C00AB6">
        <w:rPr>
          <w:rFonts w:ascii="Garamond" w:eastAsia="Times New Roman" w:hAnsi="Garamond" w:cs="Times New Roman"/>
          <w:sz w:val="28"/>
          <w:szCs w:val="28"/>
        </w:rPr>
        <w:t>у</w:t>
      </w:r>
      <w:r w:rsidRPr="00C00AB6">
        <w:rPr>
          <w:rFonts w:ascii="Garamond" w:eastAsia="Times New Roman" w:hAnsi="Garamond" w:cs="Times New Roman"/>
          <w:sz w:val="28"/>
          <w:szCs w:val="28"/>
        </w:rPr>
        <w:t xml:space="preserve">ћи судови у </w:t>
      </w:r>
      <w:r w:rsidRPr="00C00AB6">
        <w:rPr>
          <w:rFonts w:ascii="Garamond" w:eastAsia="Times New Roman" w:hAnsi="Garamond" w:cs="Times New Roman"/>
          <w:sz w:val="28"/>
          <w:szCs w:val="28"/>
        </w:rPr>
        <w:lastRenderedPageBreak/>
        <w:t>већини случајева изричу новчане казне које су симболичне у односу на остварени профит неке компаније</w:t>
      </w:r>
      <w:r w:rsidR="001342A7" w:rsidRPr="00C00AB6">
        <w:rPr>
          <w:rFonts w:ascii="Garamond" w:eastAsia="Times New Roman" w:hAnsi="Garamond" w:cs="Times New Roman"/>
          <w:sz w:val="28"/>
          <w:szCs w:val="28"/>
        </w:rPr>
        <w:t xml:space="preserve"> које загађују ваздух.</w:t>
      </w:r>
      <w:r w:rsidRPr="00C00AB6">
        <w:rPr>
          <w:rFonts w:ascii="Garamond" w:eastAsia="Times New Roman" w:hAnsi="Garamond" w:cs="Times New Roman"/>
          <w:sz w:val="28"/>
          <w:szCs w:val="28"/>
        </w:rPr>
        <w:t xml:space="preserve"> </w:t>
      </w:r>
    </w:p>
    <w:p w14:paraId="41593E2E" w14:textId="543A583B" w:rsidR="007C44F3" w:rsidRPr="00C00AB6" w:rsidRDefault="007C44F3"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Тако је компанија „Зиђин“ због аерозагађења у Бору у новембру 2019</w:t>
      </w:r>
      <w:r w:rsidR="00116B55"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и јануару 2020</w:t>
      </w:r>
      <w:r w:rsidR="00116B55"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године пр</w:t>
      </w:r>
      <w:r w:rsidR="00017DCD" w:rsidRPr="00C00AB6">
        <w:rPr>
          <w:rFonts w:ascii="Garamond" w:eastAsia="Times New Roman" w:hAnsi="Garamond" w:cs="Times New Roman"/>
          <w:sz w:val="28"/>
          <w:szCs w:val="28"/>
        </w:rPr>
        <w:t>е</w:t>
      </w:r>
      <w:r w:rsidRPr="00C00AB6">
        <w:rPr>
          <w:rFonts w:ascii="Garamond" w:eastAsia="Times New Roman" w:hAnsi="Garamond" w:cs="Times New Roman"/>
          <w:sz w:val="28"/>
          <w:szCs w:val="28"/>
        </w:rPr>
        <w:t>кршајно кажњена са по милион динара</w:t>
      </w:r>
      <w:r w:rsidR="00116B55"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док је за привредни преступ 2022</w:t>
      </w:r>
      <w:r w:rsidR="00116B55"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године Привредни суд у Зајечару казнио „Зиђин Бор Копер</w:t>
      </w:r>
      <w:r w:rsidR="009B6139"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са свега 200.000 динара, а одговорно лице са 30.000 динара из разлога што </w:t>
      </w:r>
      <w:r w:rsidR="00116B55" w:rsidRPr="00C00AB6">
        <w:rPr>
          <w:rFonts w:ascii="Garamond" w:eastAsia="Times New Roman" w:hAnsi="Garamond" w:cs="Times New Roman"/>
          <w:sz w:val="28"/>
          <w:szCs w:val="28"/>
        </w:rPr>
        <w:t>су</w:t>
      </w:r>
      <w:r w:rsidRPr="00C00AB6">
        <w:rPr>
          <w:rFonts w:ascii="Garamond" w:eastAsia="Times New Roman" w:hAnsi="Garamond" w:cs="Times New Roman"/>
          <w:sz w:val="28"/>
          <w:szCs w:val="28"/>
        </w:rPr>
        <w:t xml:space="preserve"> изградњ</w:t>
      </w:r>
      <w:r w:rsidR="00116B55" w:rsidRPr="00C00AB6">
        <w:rPr>
          <w:rFonts w:ascii="Garamond" w:eastAsia="Times New Roman" w:hAnsi="Garamond" w:cs="Times New Roman"/>
          <w:sz w:val="28"/>
          <w:szCs w:val="28"/>
        </w:rPr>
        <w:t>а</w:t>
      </w:r>
      <w:r w:rsidRPr="00C00AB6">
        <w:rPr>
          <w:rFonts w:ascii="Garamond" w:eastAsia="Times New Roman" w:hAnsi="Garamond" w:cs="Times New Roman"/>
          <w:sz w:val="28"/>
          <w:szCs w:val="28"/>
        </w:rPr>
        <w:t xml:space="preserve"> и радов</w:t>
      </w:r>
      <w:r w:rsidR="00116B55" w:rsidRPr="00C00AB6">
        <w:rPr>
          <w:rFonts w:ascii="Garamond" w:eastAsia="Times New Roman" w:hAnsi="Garamond" w:cs="Times New Roman"/>
          <w:sz w:val="28"/>
          <w:szCs w:val="28"/>
        </w:rPr>
        <w:t>и</w:t>
      </w:r>
      <w:r w:rsidRPr="00C00AB6">
        <w:rPr>
          <w:rFonts w:ascii="Garamond" w:eastAsia="Times New Roman" w:hAnsi="Garamond" w:cs="Times New Roman"/>
          <w:sz w:val="28"/>
          <w:szCs w:val="28"/>
        </w:rPr>
        <w:t xml:space="preserve"> на проширењу топионице бакра у Бору започет</w:t>
      </w:r>
      <w:r w:rsidR="00116B55" w:rsidRPr="00C00AB6">
        <w:rPr>
          <w:rFonts w:ascii="Garamond" w:eastAsia="Times New Roman" w:hAnsi="Garamond" w:cs="Times New Roman"/>
          <w:sz w:val="28"/>
          <w:szCs w:val="28"/>
        </w:rPr>
        <w:t>и</w:t>
      </w:r>
      <w:r w:rsidRPr="00C00AB6">
        <w:rPr>
          <w:rFonts w:ascii="Garamond" w:eastAsia="Times New Roman" w:hAnsi="Garamond" w:cs="Times New Roman"/>
          <w:sz w:val="28"/>
          <w:szCs w:val="28"/>
        </w:rPr>
        <w:t xml:space="preserve"> без сагласности на студију о процени утицаја на животну средину. </w:t>
      </w:r>
    </w:p>
    <w:p w14:paraId="47532475" w14:textId="77777777" w:rsidR="00251CC2" w:rsidRPr="00C00AB6" w:rsidRDefault="007C44F3"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Када се има у виду да је профит компаније Зиђин током 2023</w:t>
      </w:r>
      <w:r w:rsidR="00116B55"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године био приближно 164 милиона евра, као и да је ова компанија повратник </w:t>
      </w:r>
      <w:r w:rsidR="00116B55" w:rsidRPr="00C00AB6">
        <w:rPr>
          <w:rFonts w:ascii="Garamond" w:eastAsia="Times New Roman" w:hAnsi="Garamond" w:cs="Times New Roman"/>
          <w:sz w:val="28"/>
          <w:szCs w:val="28"/>
        </w:rPr>
        <w:t xml:space="preserve">с </w:t>
      </w:r>
      <w:r w:rsidRPr="00C00AB6">
        <w:rPr>
          <w:rFonts w:ascii="Garamond" w:eastAsia="Times New Roman" w:hAnsi="Garamond" w:cs="Times New Roman"/>
          <w:sz w:val="28"/>
          <w:szCs w:val="28"/>
        </w:rPr>
        <w:t>обзиром да је у више наврата кажњавана за привредне преступе и прекршаје (седам пута)</w:t>
      </w:r>
      <w:r w:rsidR="00116B55"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укупан износ новчаних казни износио је свега осам милиона динара</w:t>
      </w:r>
      <w:r w:rsidR="00251CC2" w:rsidRPr="00C00AB6">
        <w:rPr>
          <w:rStyle w:val="FootnoteReference"/>
          <w:rFonts w:ascii="Garamond" w:eastAsia="Times New Roman" w:hAnsi="Garamond" w:cs="Times New Roman"/>
          <w:sz w:val="28"/>
          <w:szCs w:val="28"/>
        </w:rPr>
        <w:footnoteReference w:id="73"/>
      </w:r>
      <w:r w:rsidRPr="00C00AB6">
        <w:rPr>
          <w:rFonts w:ascii="Garamond" w:eastAsia="Times New Roman" w:hAnsi="Garamond" w:cs="Times New Roman"/>
          <w:sz w:val="28"/>
          <w:szCs w:val="28"/>
        </w:rPr>
        <w:t xml:space="preserve">.  </w:t>
      </w:r>
    </w:p>
    <w:p w14:paraId="550586C9" w14:textId="77777777" w:rsidR="00C5095D" w:rsidRPr="00C00AB6" w:rsidRDefault="007C44F3"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Непоштовање закона и про</w:t>
      </w:r>
      <w:r w:rsidR="00251CC2" w:rsidRPr="00C00AB6">
        <w:rPr>
          <w:rFonts w:ascii="Garamond" w:eastAsia="Times New Roman" w:hAnsi="Garamond" w:cs="Times New Roman"/>
          <w:sz w:val="28"/>
          <w:szCs w:val="28"/>
        </w:rPr>
        <w:t>ти</w:t>
      </w:r>
      <w:r w:rsidRPr="00C00AB6">
        <w:rPr>
          <w:rFonts w:ascii="Garamond" w:eastAsia="Times New Roman" w:hAnsi="Garamond" w:cs="Times New Roman"/>
          <w:sz w:val="28"/>
          <w:szCs w:val="28"/>
        </w:rPr>
        <w:t xml:space="preserve">вправно поступање морало </w:t>
      </w:r>
      <w:r w:rsidR="00251CC2" w:rsidRPr="00C00AB6">
        <w:rPr>
          <w:rFonts w:ascii="Garamond" w:eastAsia="Times New Roman" w:hAnsi="Garamond" w:cs="Times New Roman"/>
          <w:sz w:val="28"/>
          <w:szCs w:val="28"/>
        </w:rPr>
        <w:t xml:space="preserve">би </w:t>
      </w:r>
      <w:r w:rsidRPr="00C00AB6">
        <w:rPr>
          <w:rFonts w:ascii="Garamond" w:eastAsia="Times New Roman" w:hAnsi="Garamond" w:cs="Times New Roman"/>
          <w:sz w:val="28"/>
          <w:szCs w:val="28"/>
        </w:rPr>
        <w:t xml:space="preserve">бити </w:t>
      </w:r>
      <w:r w:rsidR="00251CC2" w:rsidRPr="00C00AB6">
        <w:rPr>
          <w:rFonts w:ascii="Garamond" w:eastAsia="Times New Roman" w:hAnsi="Garamond" w:cs="Times New Roman"/>
          <w:sz w:val="28"/>
          <w:szCs w:val="28"/>
        </w:rPr>
        <w:t xml:space="preserve">оштрије санкционисано </w:t>
      </w:r>
      <w:r w:rsidRPr="00C00AB6">
        <w:rPr>
          <w:rFonts w:ascii="Garamond" w:eastAsia="Times New Roman" w:hAnsi="Garamond" w:cs="Times New Roman"/>
          <w:sz w:val="28"/>
          <w:szCs w:val="28"/>
        </w:rPr>
        <w:t xml:space="preserve">од стране државе, те се не би могло дешавати да се поједини објекти граде без грађевинске дозволе и без студије утицаја на животну средину. </w:t>
      </w:r>
    </w:p>
    <w:p w14:paraId="1A27DEBC" w14:textId="43E516D3" w:rsidR="00C30105" w:rsidRPr="00C00AB6" w:rsidRDefault="007C44F3"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Тако се не би могло дес</w:t>
      </w:r>
      <w:r w:rsidR="00251CC2" w:rsidRPr="00C00AB6">
        <w:rPr>
          <w:rFonts w:ascii="Garamond" w:eastAsia="Times New Roman" w:hAnsi="Garamond" w:cs="Times New Roman"/>
          <w:sz w:val="28"/>
          <w:szCs w:val="28"/>
        </w:rPr>
        <w:t>и</w:t>
      </w:r>
      <w:r w:rsidRPr="00C00AB6">
        <w:rPr>
          <w:rFonts w:ascii="Garamond" w:eastAsia="Times New Roman" w:hAnsi="Garamond" w:cs="Times New Roman"/>
          <w:sz w:val="28"/>
          <w:szCs w:val="28"/>
        </w:rPr>
        <w:t>ти да компанија „Лингло</w:t>
      </w:r>
      <w:r w:rsidR="00017DCD" w:rsidRPr="00C00AB6">
        <w:rPr>
          <w:rFonts w:ascii="Garamond" w:eastAsia="Times New Roman" w:hAnsi="Garamond" w:cs="Times New Roman"/>
          <w:sz w:val="28"/>
          <w:szCs w:val="28"/>
        </w:rPr>
        <w:t>н</w:t>
      </w:r>
      <w:r w:rsidRPr="00C00AB6">
        <w:rPr>
          <w:rFonts w:ascii="Garamond" w:eastAsia="Times New Roman" w:hAnsi="Garamond" w:cs="Times New Roman"/>
          <w:sz w:val="28"/>
          <w:szCs w:val="28"/>
        </w:rPr>
        <w:t xml:space="preserve">г“ у Зрењанину, коју је држава субвенционисала са 75,8 милиона евра и дала земљиште </w:t>
      </w:r>
      <w:r w:rsidR="00052F2E" w:rsidRPr="00C00AB6">
        <w:rPr>
          <w:rFonts w:ascii="Garamond" w:eastAsia="Times New Roman" w:hAnsi="Garamond" w:cs="Times New Roman"/>
          <w:sz w:val="28"/>
          <w:szCs w:val="28"/>
        </w:rPr>
        <w:t xml:space="preserve">у </w:t>
      </w:r>
      <w:r w:rsidRPr="00C00AB6">
        <w:rPr>
          <w:rFonts w:ascii="Garamond" w:eastAsia="Times New Roman" w:hAnsi="Garamond" w:cs="Times New Roman"/>
          <w:sz w:val="28"/>
          <w:szCs w:val="28"/>
        </w:rPr>
        <w:t xml:space="preserve">вредности </w:t>
      </w:r>
      <w:r w:rsidR="00052F2E" w:rsidRPr="00C00AB6">
        <w:rPr>
          <w:rFonts w:ascii="Garamond" w:eastAsia="Times New Roman" w:hAnsi="Garamond" w:cs="Times New Roman"/>
          <w:sz w:val="28"/>
          <w:szCs w:val="28"/>
        </w:rPr>
        <w:t xml:space="preserve">од </w:t>
      </w:r>
      <w:r w:rsidRPr="00C00AB6">
        <w:rPr>
          <w:rFonts w:ascii="Garamond" w:eastAsia="Times New Roman" w:hAnsi="Garamond" w:cs="Times New Roman"/>
          <w:sz w:val="28"/>
          <w:szCs w:val="28"/>
        </w:rPr>
        <w:t xml:space="preserve">76 милиона евра, гради објекте на основу незаконитог решења Градске управе града Зрењанина, којим се даје сагласност на парцијалну студију о процени утицаја на животну средину, које је поништено пресудом Управног суда, </w:t>
      </w:r>
      <w:bookmarkStart w:id="3" w:name="_Hlk207125393"/>
      <w:r w:rsidRPr="00C00AB6">
        <w:rPr>
          <w:rFonts w:ascii="Garamond" w:eastAsia="Times New Roman" w:hAnsi="Garamond" w:cs="Times New Roman"/>
          <w:sz w:val="28"/>
          <w:szCs w:val="28"/>
        </w:rPr>
        <w:t xml:space="preserve">Одељења у Новом Саду III-2 У.18354/20 од 08.05.2024 </w:t>
      </w:r>
      <w:bookmarkEnd w:id="3"/>
      <w:r w:rsidRPr="00C00AB6">
        <w:rPr>
          <w:rFonts w:ascii="Garamond" w:eastAsia="Times New Roman" w:hAnsi="Garamond" w:cs="Times New Roman"/>
          <w:sz w:val="28"/>
          <w:szCs w:val="28"/>
        </w:rPr>
        <w:t>године</w:t>
      </w:r>
      <w:r w:rsidR="00251CC2" w:rsidRPr="00C00AB6">
        <w:rPr>
          <w:rStyle w:val="FootnoteReference"/>
          <w:rFonts w:ascii="Garamond" w:eastAsia="Times New Roman" w:hAnsi="Garamond" w:cs="Times New Roman"/>
          <w:sz w:val="28"/>
          <w:szCs w:val="28"/>
        </w:rPr>
        <w:footnoteReference w:id="74"/>
      </w:r>
      <w:r w:rsidR="00C5095D"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w:t>
      </w:r>
      <w:r w:rsidR="00C5095D" w:rsidRPr="00C00AB6">
        <w:rPr>
          <w:rFonts w:ascii="Garamond" w:eastAsia="Times New Roman" w:hAnsi="Garamond" w:cs="Times New Roman"/>
          <w:sz w:val="28"/>
          <w:szCs w:val="28"/>
        </w:rPr>
        <w:t>на основу које је издата грађевинска дозвола чија је валидност након поменуте пресуде спорна</w:t>
      </w:r>
      <w:r w:rsidR="00365631" w:rsidRPr="00C00AB6">
        <w:rPr>
          <w:rFonts w:ascii="Garamond" w:eastAsia="Times New Roman" w:hAnsi="Garamond" w:cs="Times New Roman"/>
          <w:sz w:val="28"/>
          <w:szCs w:val="28"/>
        </w:rPr>
        <w:t>.</w:t>
      </w:r>
    </w:p>
    <w:p w14:paraId="59C34A5E" w14:textId="3ACC65F8" w:rsidR="00365631" w:rsidRPr="00C00AB6" w:rsidRDefault="00BF6FB9" w:rsidP="007C44F3">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Очигледно је дакле да по мишљењу Савета у наведеним примерима, као и другим случајевима загађења ваздуха,</w:t>
      </w:r>
      <w:r w:rsidR="00365631" w:rsidRPr="00C00AB6">
        <w:rPr>
          <w:rFonts w:ascii="Garamond" w:eastAsia="Times New Roman" w:hAnsi="Garamond" w:cs="Times New Roman"/>
          <w:bCs/>
          <w:sz w:val="28"/>
          <w:szCs w:val="28"/>
        </w:rPr>
        <w:t xml:space="preserve"> постоји сумња о</w:t>
      </w:r>
      <w:r w:rsidRPr="00C00AB6">
        <w:rPr>
          <w:rFonts w:ascii="Garamond" w:eastAsia="Times New Roman" w:hAnsi="Garamond" w:cs="Times New Roman"/>
          <w:bCs/>
          <w:sz w:val="28"/>
          <w:szCs w:val="28"/>
        </w:rPr>
        <w:t xml:space="preserve"> </w:t>
      </w:r>
      <w:r w:rsidR="00365631" w:rsidRPr="00C00AB6">
        <w:rPr>
          <w:rFonts w:ascii="Garamond" w:eastAsia="Times New Roman" w:hAnsi="Garamond" w:cs="Times New Roman"/>
          <w:bCs/>
          <w:sz w:val="28"/>
          <w:szCs w:val="28"/>
        </w:rPr>
        <w:t xml:space="preserve">појавама </w:t>
      </w:r>
      <w:r w:rsidRPr="00C00AB6">
        <w:rPr>
          <w:rFonts w:ascii="Garamond" w:eastAsia="Times New Roman" w:hAnsi="Garamond" w:cs="Times New Roman"/>
          <w:bCs/>
          <w:sz w:val="28"/>
          <w:szCs w:val="28"/>
        </w:rPr>
        <w:t>коруптивних радњи</w:t>
      </w:r>
      <w:r w:rsidR="00212137" w:rsidRPr="00C00AB6">
        <w:rPr>
          <w:rFonts w:ascii="Garamond" w:eastAsia="Times New Roman" w:hAnsi="Garamond" w:cs="Times New Roman"/>
          <w:bCs/>
          <w:sz w:val="28"/>
          <w:szCs w:val="28"/>
        </w:rPr>
        <w:t xml:space="preserve"> и с обзиром на то</w:t>
      </w:r>
      <w:r w:rsidRPr="00C00AB6">
        <w:rPr>
          <w:rFonts w:ascii="Garamond" w:eastAsia="Times New Roman" w:hAnsi="Garamond" w:cs="Times New Roman"/>
          <w:bCs/>
          <w:sz w:val="28"/>
          <w:szCs w:val="28"/>
        </w:rPr>
        <w:t xml:space="preserve"> надлежни државни органи морали </w:t>
      </w:r>
      <w:r w:rsidR="00212137" w:rsidRPr="00C00AB6">
        <w:rPr>
          <w:rFonts w:ascii="Garamond" w:eastAsia="Times New Roman" w:hAnsi="Garamond" w:cs="Times New Roman"/>
          <w:bCs/>
          <w:sz w:val="28"/>
          <w:szCs w:val="28"/>
        </w:rPr>
        <w:t xml:space="preserve">би се </w:t>
      </w:r>
      <w:r w:rsidRPr="00C00AB6">
        <w:rPr>
          <w:rFonts w:ascii="Garamond" w:eastAsia="Times New Roman" w:hAnsi="Garamond" w:cs="Times New Roman"/>
          <w:bCs/>
          <w:sz w:val="28"/>
          <w:szCs w:val="28"/>
        </w:rPr>
        <w:t xml:space="preserve">позабавити </w:t>
      </w:r>
      <w:r w:rsidR="00EA48CF" w:rsidRPr="00C00AB6">
        <w:rPr>
          <w:rFonts w:ascii="Garamond" w:eastAsia="Times New Roman" w:hAnsi="Garamond" w:cs="Times New Roman"/>
          <w:bCs/>
          <w:sz w:val="28"/>
          <w:szCs w:val="28"/>
        </w:rPr>
        <w:t>и позадином настанка и узрока загађења</w:t>
      </w:r>
      <w:r w:rsidR="00365631" w:rsidRPr="00C00AB6">
        <w:rPr>
          <w:rFonts w:ascii="Garamond" w:eastAsia="Times New Roman" w:hAnsi="Garamond" w:cs="Times New Roman"/>
          <w:bCs/>
          <w:sz w:val="28"/>
          <w:szCs w:val="28"/>
        </w:rPr>
        <w:t xml:space="preserve"> ваздуха</w:t>
      </w:r>
      <w:r w:rsidR="00EA48CF" w:rsidRPr="00C00AB6">
        <w:rPr>
          <w:rFonts w:ascii="Garamond" w:eastAsia="Times New Roman" w:hAnsi="Garamond" w:cs="Times New Roman"/>
          <w:bCs/>
          <w:sz w:val="28"/>
          <w:szCs w:val="28"/>
        </w:rPr>
        <w:t xml:space="preserve"> и узрочно</w:t>
      </w:r>
      <w:r w:rsidR="009B2DF5" w:rsidRPr="00C00AB6">
        <w:rPr>
          <w:rFonts w:ascii="Garamond" w:eastAsia="Times New Roman" w:hAnsi="Garamond" w:cs="Times New Roman"/>
          <w:bCs/>
          <w:sz w:val="28"/>
          <w:szCs w:val="28"/>
        </w:rPr>
        <w:t>-</w:t>
      </w:r>
      <w:r w:rsidR="00EA48CF" w:rsidRPr="00C00AB6">
        <w:rPr>
          <w:rFonts w:ascii="Garamond" w:eastAsia="Times New Roman" w:hAnsi="Garamond" w:cs="Times New Roman"/>
          <w:bCs/>
          <w:sz w:val="28"/>
          <w:szCs w:val="28"/>
        </w:rPr>
        <w:t>последичне везе између противправног п</w:t>
      </w:r>
      <w:r w:rsidR="00212137" w:rsidRPr="00C00AB6">
        <w:rPr>
          <w:rFonts w:ascii="Garamond" w:eastAsia="Times New Roman" w:hAnsi="Garamond" w:cs="Times New Roman"/>
          <w:bCs/>
          <w:sz w:val="28"/>
          <w:szCs w:val="28"/>
        </w:rPr>
        <w:t>о</w:t>
      </w:r>
      <w:r w:rsidR="00EA48CF" w:rsidRPr="00C00AB6">
        <w:rPr>
          <w:rFonts w:ascii="Garamond" w:eastAsia="Times New Roman" w:hAnsi="Garamond" w:cs="Times New Roman"/>
          <w:bCs/>
          <w:sz w:val="28"/>
          <w:szCs w:val="28"/>
        </w:rPr>
        <w:t>ступања које је до</w:t>
      </w:r>
      <w:r w:rsidR="00365631" w:rsidRPr="00C00AB6">
        <w:rPr>
          <w:rFonts w:ascii="Garamond" w:eastAsia="Times New Roman" w:hAnsi="Garamond" w:cs="Times New Roman"/>
          <w:bCs/>
          <w:sz w:val="28"/>
          <w:szCs w:val="28"/>
        </w:rPr>
        <w:t>вело до загађења</w:t>
      </w:r>
      <w:r w:rsidR="00EA48CF" w:rsidRPr="00C00AB6">
        <w:rPr>
          <w:rFonts w:ascii="Garamond" w:eastAsia="Times New Roman" w:hAnsi="Garamond" w:cs="Times New Roman"/>
          <w:bCs/>
          <w:sz w:val="28"/>
          <w:szCs w:val="28"/>
        </w:rPr>
        <w:t xml:space="preserve"> и имовинске користи које је одговорно правно лице стекло таквим поступањем.</w:t>
      </w:r>
      <w:r w:rsidR="007C44F3" w:rsidRPr="00C00AB6">
        <w:rPr>
          <w:rFonts w:ascii="Garamond" w:eastAsia="Times New Roman" w:hAnsi="Garamond" w:cs="Times New Roman"/>
          <w:bCs/>
          <w:sz w:val="28"/>
          <w:szCs w:val="28"/>
        </w:rPr>
        <w:t xml:space="preserve"> </w:t>
      </w:r>
    </w:p>
    <w:p w14:paraId="357E5927" w14:textId="20FEC7A4" w:rsidR="00F63026" w:rsidRPr="00C00AB6" w:rsidRDefault="00BD16D6" w:rsidP="007C44F3">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Кривичноправна заштита животне средине у Републици Србији</w:t>
      </w:r>
      <w:r w:rsidR="00F63026" w:rsidRPr="00C00AB6">
        <w:rPr>
          <w:rFonts w:ascii="Garamond" w:eastAsia="Times New Roman" w:hAnsi="Garamond" w:cs="Times New Roman"/>
          <w:bCs/>
          <w:sz w:val="28"/>
          <w:szCs w:val="28"/>
        </w:rPr>
        <w:t xml:space="preserve"> је</w:t>
      </w:r>
      <w:r w:rsidRPr="00C00AB6">
        <w:rPr>
          <w:rFonts w:ascii="Garamond" w:eastAsia="Times New Roman" w:hAnsi="Garamond" w:cs="Times New Roman"/>
          <w:bCs/>
          <w:sz w:val="28"/>
          <w:szCs w:val="28"/>
        </w:rPr>
        <w:t xml:space="preserve"> регулисана  посебним делом у Кривичном закон</w:t>
      </w:r>
      <w:r w:rsidR="00BA4D43" w:rsidRPr="00C00AB6">
        <w:rPr>
          <w:rFonts w:ascii="Garamond" w:eastAsia="Times New Roman" w:hAnsi="Garamond" w:cs="Times New Roman"/>
          <w:bCs/>
          <w:sz w:val="28"/>
          <w:szCs w:val="28"/>
        </w:rPr>
        <w:t>ику</w:t>
      </w:r>
      <w:r w:rsidRPr="00C00AB6">
        <w:rPr>
          <w:rFonts w:ascii="Garamond" w:eastAsia="Times New Roman" w:hAnsi="Garamond" w:cs="Times New Roman"/>
          <w:bCs/>
          <w:sz w:val="28"/>
          <w:szCs w:val="28"/>
        </w:rPr>
        <w:t xml:space="preserve"> РС у којем је животна средина </w:t>
      </w:r>
      <w:r w:rsidRPr="00C00AB6">
        <w:rPr>
          <w:rFonts w:ascii="Garamond" w:eastAsia="Times New Roman" w:hAnsi="Garamond" w:cs="Times New Roman"/>
          <w:bCs/>
          <w:sz w:val="28"/>
          <w:szCs w:val="28"/>
        </w:rPr>
        <w:lastRenderedPageBreak/>
        <w:t>проглашена за правно добро вредно заштите, те је прописано 18 кривичних дела, од којих се већина односи на заштиту ваздуха, воде и земљишта.</w:t>
      </w:r>
      <w:r w:rsidR="00F63026" w:rsidRPr="00C00AB6">
        <w:rPr>
          <w:rFonts w:ascii="Garamond" w:eastAsia="Times New Roman" w:hAnsi="Garamond" w:cs="Times New Roman"/>
          <w:bCs/>
          <w:sz w:val="28"/>
          <w:szCs w:val="28"/>
        </w:rPr>
        <w:t xml:space="preserve"> </w:t>
      </w:r>
    </w:p>
    <w:p w14:paraId="136B6B9C" w14:textId="7B74C51B" w:rsidR="00112269" w:rsidRPr="00C00AB6" w:rsidRDefault="00F63026" w:rsidP="007C44F3">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Међутим</w:t>
      </w:r>
      <w:r w:rsidR="00212137" w:rsidRPr="00C00AB6">
        <w:rPr>
          <w:rFonts w:ascii="Garamond" w:eastAsia="Times New Roman" w:hAnsi="Garamond" w:cs="Times New Roman"/>
          <w:bCs/>
          <w:sz w:val="28"/>
          <w:szCs w:val="28"/>
        </w:rPr>
        <w:t>,</w:t>
      </w:r>
      <w:r w:rsidRPr="00C00AB6">
        <w:rPr>
          <w:rFonts w:ascii="Garamond" w:eastAsia="Times New Roman" w:hAnsi="Garamond" w:cs="Times New Roman"/>
          <w:bCs/>
          <w:sz w:val="28"/>
          <w:szCs w:val="28"/>
        </w:rPr>
        <w:t xml:space="preserve"> кривичним законодавством у нас се не забрањује неко понашање које </w:t>
      </w:r>
      <w:r w:rsidR="00E5291E" w:rsidRPr="00C00AB6">
        <w:rPr>
          <w:rFonts w:ascii="Garamond" w:eastAsia="Times New Roman" w:hAnsi="Garamond" w:cs="Times New Roman"/>
          <w:bCs/>
          <w:sz w:val="28"/>
          <w:szCs w:val="28"/>
        </w:rPr>
        <w:t xml:space="preserve">директно </w:t>
      </w:r>
      <w:r w:rsidRPr="00C00AB6">
        <w:rPr>
          <w:rFonts w:ascii="Garamond" w:eastAsia="Times New Roman" w:hAnsi="Garamond" w:cs="Times New Roman"/>
          <w:bCs/>
          <w:sz w:val="28"/>
          <w:szCs w:val="28"/>
        </w:rPr>
        <w:t>угрожава животну средину, већ се загађење ваздуха, воде и земљишта толерише до одређене границе</w:t>
      </w:r>
      <w:r w:rsidR="004836DF" w:rsidRPr="00C00AB6">
        <w:rPr>
          <w:rFonts w:ascii="Garamond" w:eastAsia="Times New Roman" w:hAnsi="Garamond" w:cs="Times New Roman"/>
          <w:bCs/>
          <w:sz w:val="28"/>
          <w:szCs w:val="28"/>
        </w:rPr>
        <w:t>, те би у сваком конк</w:t>
      </w:r>
      <w:r w:rsidR="00BA4D43" w:rsidRPr="00C00AB6">
        <w:rPr>
          <w:rFonts w:ascii="Garamond" w:eastAsia="Times New Roman" w:hAnsi="Garamond" w:cs="Times New Roman"/>
          <w:bCs/>
          <w:sz w:val="28"/>
          <w:szCs w:val="28"/>
        </w:rPr>
        <w:t>р</w:t>
      </w:r>
      <w:r w:rsidR="004836DF" w:rsidRPr="00C00AB6">
        <w:rPr>
          <w:rFonts w:ascii="Garamond" w:eastAsia="Times New Roman" w:hAnsi="Garamond" w:cs="Times New Roman"/>
          <w:bCs/>
          <w:sz w:val="28"/>
          <w:szCs w:val="28"/>
        </w:rPr>
        <w:t>етном случају поред специјализованих тужилаца који би познавали ту матери</w:t>
      </w:r>
      <w:r w:rsidR="00212137" w:rsidRPr="00C00AB6">
        <w:rPr>
          <w:rFonts w:ascii="Garamond" w:eastAsia="Times New Roman" w:hAnsi="Garamond" w:cs="Times New Roman"/>
          <w:bCs/>
          <w:sz w:val="28"/>
          <w:szCs w:val="28"/>
        </w:rPr>
        <w:t>ј</w:t>
      </w:r>
      <w:r w:rsidR="004836DF" w:rsidRPr="00C00AB6">
        <w:rPr>
          <w:rFonts w:ascii="Garamond" w:eastAsia="Times New Roman" w:hAnsi="Garamond" w:cs="Times New Roman"/>
          <w:bCs/>
          <w:sz w:val="28"/>
          <w:szCs w:val="28"/>
        </w:rPr>
        <w:t xml:space="preserve">у предуслов </w:t>
      </w:r>
      <w:r w:rsidR="00E5291E" w:rsidRPr="00C00AB6">
        <w:rPr>
          <w:rFonts w:ascii="Garamond" w:eastAsia="Times New Roman" w:hAnsi="Garamond" w:cs="Times New Roman"/>
          <w:bCs/>
          <w:sz w:val="28"/>
          <w:szCs w:val="28"/>
        </w:rPr>
        <w:t xml:space="preserve">у таквим кривичним поступцима </w:t>
      </w:r>
      <w:r w:rsidR="004836DF" w:rsidRPr="00C00AB6">
        <w:rPr>
          <w:rFonts w:ascii="Garamond" w:eastAsia="Times New Roman" w:hAnsi="Garamond" w:cs="Times New Roman"/>
          <w:bCs/>
          <w:sz w:val="28"/>
          <w:szCs w:val="28"/>
        </w:rPr>
        <w:t>представљало и вештачење</w:t>
      </w:r>
      <w:r w:rsidR="00595104" w:rsidRPr="00C00AB6">
        <w:rPr>
          <w:rFonts w:ascii="Garamond" w:eastAsia="Times New Roman" w:hAnsi="Garamond" w:cs="Times New Roman"/>
          <w:bCs/>
          <w:sz w:val="28"/>
          <w:szCs w:val="28"/>
        </w:rPr>
        <w:t xml:space="preserve">, на основу кога би се </w:t>
      </w:r>
      <w:r w:rsidR="00DB4BC9" w:rsidRPr="00C00AB6">
        <w:rPr>
          <w:rFonts w:ascii="Garamond" w:eastAsia="Times New Roman" w:hAnsi="Garamond" w:cs="Times New Roman"/>
          <w:bCs/>
          <w:sz w:val="28"/>
          <w:szCs w:val="28"/>
        </w:rPr>
        <w:t xml:space="preserve">утврђивала </w:t>
      </w:r>
      <w:r w:rsidR="00595104" w:rsidRPr="00C00AB6">
        <w:rPr>
          <w:rFonts w:ascii="Garamond" w:eastAsia="Times New Roman" w:hAnsi="Garamond" w:cs="Times New Roman"/>
          <w:bCs/>
          <w:sz w:val="28"/>
          <w:szCs w:val="28"/>
        </w:rPr>
        <w:t>висина загађења заштићеног добра.</w:t>
      </w:r>
    </w:p>
    <w:p w14:paraId="5EB2210E" w14:textId="49BA9CA3" w:rsidR="007470A2" w:rsidRPr="00C00AB6" w:rsidRDefault="00112269" w:rsidP="007C44F3">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Поред наведеног</w:t>
      </w:r>
      <w:r w:rsidR="007470A2" w:rsidRPr="00C00AB6">
        <w:rPr>
          <w:rFonts w:ascii="Garamond" w:eastAsia="Times New Roman" w:hAnsi="Garamond" w:cs="Times New Roman"/>
          <w:bCs/>
          <w:sz w:val="28"/>
          <w:szCs w:val="28"/>
        </w:rPr>
        <w:t>,</w:t>
      </w:r>
      <w:r w:rsidRPr="00C00AB6">
        <w:rPr>
          <w:rFonts w:ascii="Garamond" w:eastAsia="Times New Roman" w:hAnsi="Garamond" w:cs="Times New Roman"/>
          <w:bCs/>
          <w:sz w:val="28"/>
          <w:szCs w:val="28"/>
        </w:rPr>
        <w:t xml:space="preserve"> проблем домаћег крив</w:t>
      </w:r>
      <w:r w:rsidR="001C1D3D" w:rsidRPr="00C00AB6">
        <w:rPr>
          <w:rFonts w:ascii="Garamond" w:eastAsia="Times New Roman" w:hAnsi="Garamond" w:cs="Times New Roman"/>
          <w:bCs/>
          <w:sz w:val="28"/>
          <w:szCs w:val="28"/>
        </w:rPr>
        <w:t>и</w:t>
      </w:r>
      <w:r w:rsidRPr="00C00AB6">
        <w:rPr>
          <w:rFonts w:ascii="Garamond" w:eastAsia="Times New Roman" w:hAnsi="Garamond" w:cs="Times New Roman"/>
          <w:bCs/>
          <w:sz w:val="28"/>
          <w:szCs w:val="28"/>
        </w:rPr>
        <w:t>чног законодавства</w:t>
      </w:r>
      <w:r w:rsidR="007470A2" w:rsidRPr="00C00AB6">
        <w:rPr>
          <w:rFonts w:ascii="Garamond" w:eastAsia="Times New Roman" w:hAnsi="Garamond" w:cs="Times New Roman"/>
          <w:bCs/>
          <w:sz w:val="28"/>
          <w:szCs w:val="28"/>
        </w:rPr>
        <w:t>, када је у питању заштита животне средине</w:t>
      </w:r>
      <w:r w:rsidRPr="00C00AB6">
        <w:rPr>
          <w:rFonts w:ascii="Garamond" w:eastAsia="Times New Roman" w:hAnsi="Garamond" w:cs="Times New Roman"/>
          <w:bCs/>
          <w:sz w:val="28"/>
          <w:szCs w:val="28"/>
        </w:rPr>
        <w:t xml:space="preserve"> </w:t>
      </w:r>
      <w:r w:rsidR="007470A2" w:rsidRPr="00C00AB6">
        <w:rPr>
          <w:rFonts w:ascii="Garamond" w:eastAsia="Times New Roman" w:hAnsi="Garamond" w:cs="Times New Roman"/>
          <w:bCs/>
          <w:sz w:val="28"/>
          <w:szCs w:val="28"/>
        </w:rPr>
        <w:t>лежи</w:t>
      </w:r>
      <w:r w:rsidRPr="00C00AB6">
        <w:rPr>
          <w:rFonts w:ascii="Garamond" w:eastAsia="Times New Roman" w:hAnsi="Garamond" w:cs="Times New Roman"/>
          <w:bCs/>
          <w:sz w:val="28"/>
          <w:szCs w:val="28"/>
        </w:rPr>
        <w:t xml:space="preserve"> и у чињеници</w:t>
      </w:r>
      <w:r w:rsidR="007470A2" w:rsidRPr="00C00AB6">
        <w:rPr>
          <w:rFonts w:ascii="Garamond" w:eastAsia="Times New Roman" w:hAnsi="Garamond" w:cs="Times New Roman"/>
          <w:bCs/>
          <w:sz w:val="28"/>
          <w:szCs w:val="28"/>
        </w:rPr>
        <w:t xml:space="preserve"> што се компаније не кажњавају за кршење екол</w:t>
      </w:r>
      <w:r w:rsidR="001C1D3D" w:rsidRPr="00C00AB6">
        <w:rPr>
          <w:rFonts w:ascii="Garamond" w:eastAsia="Times New Roman" w:hAnsi="Garamond" w:cs="Times New Roman"/>
          <w:bCs/>
          <w:sz w:val="28"/>
          <w:szCs w:val="28"/>
        </w:rPr>
        <w:t>о</w:t>
      </w:r>
      <w:r w:rsidR="007470A2" w:rsidRPr="00C00AB6">
        <w:rPr>
          <w:rFonts w:ascii="Garamond" w:eastAsia="Times New Roman" w:hAnsi="Garamond" w:cs="Times New Roman"/>
          <w:bCs/>
          <w:sz w:val="28"/>
          <w:szCs w:val="28"/>
        </w:rPr>
        <w:t>шких прописа, већ се одговорност везује за физичко лице које је одговорно, те се у пракси кривични поступци покрећу само против одговорног лица у правном лицу, односно компаниј</w:t>
      </w:r>
      <w:r w:rsidR="008805A6" w:rsidRPr="00C00AB6">
        <w:rPr>
          <w:rFonts w:ascii="Garamond" w:eastAsia="Times New Roman" w:hAnsi="Garamond" w:cs="Times New Roman"/>
          <w:bCs/>
          <w:sz w:val="28"/>
          <w:szCs w:val="28"/>
        </w:rPr>
        <w:t>и.</w:t>
      </w:r>
    </w:p>
    <w:p w14:paraId="4C4EE455" w14:textId="28AB5049" w:rsidR="00B37BC1" w:rsidRPr="00C00AB6" w:rsidRDefault="007470A2" w:rsidP="007C44F3">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Разлог за то је што домаће законодавство прихвата модел акцесорне одгово</w:t>
      </w:r>
      <w:r w:rsidR="00772F96" w:rsidRPr="00C00AB6">
        <w:rPr>
          <w:rFonts w:ascii="Garamond" w:eastAsia="Times New Roman" w:hAnsi="Garamond" w:cs="Times New Roman"/>
          <w:bCs/>
          <w:sz w:val="28"/>
          <w:szCs w:val="28"/>
        </w:rPr>
        <w:t>рности, за разлику од англосакс</w:t>
      </w:r>
      <w:r w:rsidRPr="00C00AB6">
        <w:rPr>
          <w:rFonts w:ascii="Garamond" w:eastAsia="Times New Roman" w:hAnsi="Garamond" w:cs="Times New Roman"/>
          <w:bCs/>
          <w:sz w:val="28"/>
          <w:szCs w:val="28"/>
        </w:rPr>
        <w:t>онских законодавстава кој</w:t>
      </w:r>
      <w:r w:rsidR="00772F96" w:rsidRPr="00C00AB6">
        <w:rPr>
          <w:rFonts w:ascii="Garamond" w:eastAsia="Times New Roman" w:hAnsi="Garamond" w:cs="Times New Roman"/>
          <w:bCs/>
          <w:sz w:val="28"/>
          <w:szCs w:val="28"/>
        </w:rPr>
        <w:t>а</w:t>
      </w:r>
      <w:r w:rsidRPr="00C00AB6">
        <w:rPr>
          <w:rFonts w:ascii="Garamond" w:eastAsia="Times New Roman" w:hAnsi="Garamond" w:cs="Times New Roman"/>
          <w:bCs/>
          <w:sz w:val="28"/>
          <w:szCs w:val="28"/>
        </w:rPr>
        <w:t xml:space="preserve"> прихватају систем аутономне одговорности, која подразумева да је </w:t>
      </w:r>
      <w:r w:rsidR="008805A6" w:rsidRPr="00C00AB6">
        <w:rPr>
          <w:rFonts w:ascii="Garamond" w:eastAsia="Times New Roman" w:hAnsi="Garamond" w:cs="Times New Roman"/>
          <w:bCs/>
          <w:sz w:val="28"/>
          <w:szCs w:val="28"/>
        </w:rPr>
        <w:t>к</w:t>
      </w:r>
      <w:r w:rsidR="00DB6A61" w:rsidRPr="00C00AB6">
        <w:rPr>
          <w:rFonts w:ascii="Garamond" w:eastAsia="Times New Roman" w:hAnsi="Garamond" w:cs="Times New Roman"/>
          <w:bCs/>
          <w:sz w:val="28"/>
          <w:szCs w:val="28"/>
        </w:rPr>
        <w:t>омпанија</w:t>
      </w:r>
      <w:r w:rsidRPr="00C00AB6">
        <w:rPr>
          <w:rFonts w:ascii="Garamond" w:eastAsia="Times New Roman" w:hAnsi="Garamond" w:cs="Times New Roman"/>
          <w:bCs/>
          <w:sz w:val="28"/>
          <w:szCs w:val="28"/>
        </w:rPr>
        <w:t xml:space="preserve"> сопствени правни субјект,</w:t>
      </w:r>
      <w:r w:rsidR="008805A6" w:rsidRPr="00C00AB6">
        <w:rPr>
          <w:rFonts w:ascii="Garamond" w:eastAsia="Times New Roman" w:hAnsi="Garamond" w:cs="Times New Roman"/>
          <w:bCs/>
          <w:sz w:val="28"/>
          <w:szCs w:val="28"/>
        </w:rPr>
        <w:t xml:space="preserve"> који</w:t>
      </w:r>
      <w:r w:rsidRPr="00C00AB6">
        <w:rPr>
          <w:rFonts w:ascii="Garamond" w:eastAsia="Times New Roman" w:hAnsi="Garamond" w:cs="Times New Roman"/>
          <w:bCs/>
          <w:sz w:val="28"/>
          <w:szCs w:val="28"/>
        </w:rPr>
        <w:t xml:space="preserve"> има своју имовину и одговара том имовином, те је самим тим </w:t>
      </w:r>
      <w:r w:rsidR="00DB6A61" w:rsidRPr="00C00AB6">
        <w:rPr>
          <w:rFonts w:ascii="Garamond" w:eastAsia="Times New Roman" w:hAnsi="Garamond" w:cs="Times New Roman"/>
          <w:bCs/>
          <w:sz w:val="28"/>
          <w:szCs w:val="28"/>
        </w:rPr>
        <w:t xml:space="preserve">такво </w:t>
      </w:r>
      <w:r w:rsidRPr="00C00AB6">
        <w:rPr>
          <w:rFonts w:ascii="Garamond" w:eastAsia="Times New Roman" w:hAnsi="Garamond" w:cs="Times New Roman"/>
          <w:bCs/>
          <w:sz w:val="28"/>
          <w:szCs w:val="28"/>
        </w:rPr>
        <w:t>правно лице одговорно за сопствени деликт мимо одговорности физичког лица</w:t>
      </w:r>
      <w:r w:rsidR="00D67E0A" w:rsidRPr="00C00AB6">
        <w:rPr>
          <w:rStyle w:val="FootnoteReference"/>
          <w:rFonts w:ascii="Garamond" w:eastAsia="Times New Roman" w:hAnsi="Garamond" w:cs="Times New Roman"/>
          <w:bCs/>
          <w:sz w:val="28"/>
          <w:szCs w:val="28"/>
        </w:rPr>
        <w:footnoteReference w:id="75"/>
      </w:r>
      <w:r w:rsidRPr="00C00AB6">
        <w:rPr>
          <w:rFonts w:ascii="Garamond" w:eastAsia="Times New Roman" w:hAnsi="Garamond" w:cs="Times New Roman"/>
          <w:bCs/>
          <w:sz w:val="28"/>
          <w:szCs w:val="28"/>
        </w:rPr>
        <w:t xml:space="preserve">. </w:t>
      </w:r>
    </w:p>
    <w:p w14:paraId="6E5C10A6" w14:textId="13AD3010" w:rsidR="00622DEE" w:rsidRPr="00C00AB6" w:rsidRDefault="00B37BC1" w:rsidP="007C44F3">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 xml:space="preserve">Тако, </w:t>
      </w:r>
      <w:r w:rsidR="00752ED8" w:rsidRPr="00C00AB6">
        <w:rPr>
          <w:rFonts w:ascii="Garamond" w:eastAsia="Times New Roman" w:hAnsi="Garamond" w:cs="Times New Roman"/>
          <w:bCs/>
          <w:sz w:val="28"/>
          <w:szCs w:val="28"/>
        </w:rPr>
        <w:t>према одредби чл</w:t>
      </w:r>
      <w:r w:rsidR="00411A8E" w:rsidRPr="00C00AB6">
        <w:rPr>
          <w:rFonts w:ascii="Garamond" w:eastAsia="Times New Roman" w:hAnsi="Garamond" w:cs="Times New Roman"/>
          <w:bCs/>
          <w:sz w:val="28"/>
          <w:szCs w:val="28"/>
        </w:rPr>
        <w:t>ана</w:t>
      </w:r>
      <w:r w:rsidR="00752ED8" w:rsidRPr="00C00AB6">
        <w:rPr>
          <w:rFonts w:ascii="Garamond" w:eastAsia="Times New Roman" w:hAnsi="Garamond" w:cs="Times New Roman"/>
          <w:bCs/>
          <w:sz w:val="28"/>
          <w:szCs w:val="28"/>
        </w:rPr>
        <w:t xml:space="preserve"> 26</w:t>
      </w:r>
      <w:r w:rsidR="00B95781" w:rsidRPr="00C00AB6">
        <w:rPr>
          <w:rFonts w:ascii="Garamond" w:eastAsia="Times New Roman" w:hAnsi="Garamond" w:cs="Times New Roman"/>
          <w:bCs/>
          <w:sz w:val="28"/>
          <w:szCs w:val="28"/>
        </w:rPr>
        <w:t>1</w:t>
      </w:r>
      <w:r w:rsidR="00752ED8" w:rsidRPr="00C00AB6">
        <w:rPr>
          <w:rFonts w:ascii="Garamond" w:eastAsia="Times New Roman" w:hAnsi="Garamond" w:cs="Times New Roman"/>
          <w:bCs/>
          <w:sz w:val="28"/>
          <w:szCs w:val="28"/>
        </w:rPr>
        <w:t>. Кривичног закон</w:t>
      </w:r>
      <w:r w:rsidR="00D02E92" w:rsidRPr="00C00AB6">
        <w:rPr>
          <w:rFonts w:ascii="Garamond" w:eastAsia="Times New Roman" w:hAnsi="Garamond" w:cs="Times New Roman"/>
          <w:bCs/>
          <w:sz w:val="28"/>
          <w:szCs w:val="28"/>
        </w:rPr>
        <w:t>ика</w:t>
      </w:r>
      <w:r w:rsidR="00752ED8" w:rsidRPr="00C00AB6">
        <w:rPr>
          <w:rFonts w:ascii="Garamond" w:eastAsia="Times New Roman" w:hAnsi="Garamond" w:cs="Times New Roman"/>
          <w:bCs/>
          <w:sz w:val="28"/>
          <w:szCs w:val="28"/>
        </w:rPr>
        <w:t xml:space="preserve"> Републике Србије </w:t>
      </w:r>
      <w:r w:rsidRPr="00C00AB6">
        <w:rPr>
          <w:rFonts w:ascii="Garamond" w:eastAsia="Times New Roman" w:hAnsi="Garamond" w:cs="Times New Roman"/>
          <w:bCs/>
          <w:sz w:val="28"/>
          <w:szCs w:val="28"/>
        </w:rPr>
        <w:t>основни облик кривичног дела непредузимања мера заштите животне средине</w:t>
      </w:r>
      <w:r w:rsidR="00411A8E" w:rsidRPr="00C00AB6">
        <w:rPr>
          <w:rFonts w:ascii="Garamond" w:eastAsia="Times New Roman" w:hAnsi="Garamond" w:cs="Times New Roman"/>
          <w:bCs/>
          <w:sz w:val="28"/>
          <w:szCs w:val="28"/>
        </w:rPr>
        <w:t>,</w:t>
      </w:r>
      <w:r w:rsidRPr="00C00AB6">
        <w:rPr>
          <w:rFonts w:ascii="Garamond" w:eastAsia="Times New Roman" w:hAnsi="Garamond" w:cs="Times New Roman"/>
          <w:bCs/>
          <w:sz w:val="28"/>
          <w:szCs w:val="28"/>
        </w:rPr>
        <w:t xml:space="preserve"> чини службено или одговорно лице које не предузима прописане мере заштите животне средине или не поступи по одлуци надлежног органа о предузимању мера заштите животне средине. За основни облик </w:t>
      </w:r>
      <w:r w:rsidR="00752ED8" w:rsidRPr="00C00AB6">
        <w:rPr>
          <w:rFonts w:ascii="Garamond" w:eastAsia="Times New Roman" w:hAnsi="Garamond" w:cs="Times New Roman"/>
          <w:bCs/>
          <w:sz w:val="28"/>
          <w:szCs w:val="28"/>
        </w:rPr>
        <w:t xml:space="preserve">овог кривичног дела </w:t>
      </w:r>
      <w:r w:rsidRPr="00C00AB6">
        <w:rPr>
          <w:rFonts w:ascii="Garamond" w:eastAsia="Times New Roman" w:hAnsi="Garamond" w:cs="Times New Roman"/>
          <w:bCs/>
          <w:sz w:val="28"/>
          <w:szCs w:val="28"/>
        </w:rPr>
        <w:t>прописане су алтернативно новчана казна или казна затвора до три године</w:t>
      </w:r>
      <w:r w:rsidR="00D02E92" w:rsidRPr="00C00AB6">
        <w:rPr>
          <w:rStyle w:val="FootnoteReference"/>
          <w:rFonts w:ascii="Garamond" w:eastAsia="Times New Roman" w:hAnsi="Garamond" w:cs="Times New Roman"/>
          <w:bCs/>
          <w:sz w:val="28"/>
          <w:szCs w:val="28"/>
        </w:rPr>
        <w:footnoteReference w:id="76"/>
      </w:r>
      <w:r w:rsidRPr="00C00AB6">
        <w:rPr>
          <w:rFonts w:ascii="Garamond" w:eastAsia="Times New Roman" w:hAnsi="Garamond" w:cs="Times New Roman"/>
          <w:bCs/>
          <w:sz w:val="28"/>
          <w:szCs w:val="28"/>
        </w:rPr>
        <w:t>.</w:t>
      </w:r>
      <w:r w:rsidR="00622DEE" w:rsidRPr="00C00AB6">
        <w:rPr>
          <w:rFonts w:ascii="Garamond" w:eastAsia="Times New Roman" w:hAnsi="Garamond" w:cs="Times New Roman"/>
          <w:bCs/>
          <w:sz w:val="28"/>
          <w:szCs w:val="28"/>
        </w:rPr>
        <w:t xml:space="preserve"> </w:t>
      </w:r>
      <w:r w:rsidRPr="00C00AB6">
        <w:rPr>
          <w:rFonts w:ascii="Garamond" w:eastAsia="Times New Roman" w:hAnsi="Garamond" w:cs="Times New Roman"/>
          <w:bCs/>
          <w:sz w:val="28"/>
          <w:szCs w:val="28"/>
        </w:rPr>
        <w:t>Закон такође познаје и нехатни облик овог кривичног дела, где је такође прописана алт</w:t>
      </w:r>
      <w:r w:rsidR="00772F96" w:rsidRPr="00C00AB6">
        <w:rPr>
          <w:rFonts w:ascii="Garamond" w:eastAsia="Times New Roman" w:hAnsi="Garamond" w:cs="Times New Roman"/>
          <w:bCs/>
          <w:sz w:val="28"/>
          <w:szCs w:val="28"/>
        </w:rPr>
        <w:t>е</w:t>
      </w:r>
      <w:r w:rsidRPr="00C00AB6">
        <w:rPr>
          <w:rFonts w:ascii="Garamond" w:eastAsia="Times New Roman" w:hAnsi="Garamond" w:cs="Times New Roman"/>
          <w:bCs/>
          <w:sz w:val="28"/>
          <w:szCs w:val="28"/>
        </w:rPr>
        <w:t>рнативно новчана казна или казна затвора до једне године</w:t>
      </w:r>
      <w:r w:rsidR="00D02E92" w:rsidRPr="00C00AB6">
        <w:rPr>
          <w:rStyle w:val="FootnoteReference"/>
          <w:rFonts w:ascii="Garamond" w:eastAsia="Times New Roman" w:hAnsi="Garamond" w:cs="Times New Roman"/>
          <w:bCs/>
          <w:sz w:val="28"/>
          <w:szCs w:val="28"/>
        </w:rPr>
        <w:footnoteReference w:id="77"/>
      </w:r>
      <w:r w:rsidRPr="00C00AB6">
        <w:rPr>
          <w:rFonts w:ascii="Garamond" w:eastAsia="Times New Roman" w:hAnsi="Garamond" w:cs="Times New Roman"/>
          <w:bCs/>
          <w:sz w:val="28"/>
          <w:szCs w:val="28"/>
        </w:rPr>
        <w:t>.</w:t>
      </w:r>
    </w:p>
    <w:p w14:paraId="6D053841" w14:textId="2C1F9B86" w:rsidR="00F56684" w:rsidRPr="00C00AB6" w:rsidRDefault="00622DEE" w:rsidP="007C44F3">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lastRenderedPageBreak/>
        <w:t>Треба такође истаћи да је 2008</w:t>
      </w:r>
      <w:r w:rsidR="0059280E" w:rsidRPr="00C00AB6">
        <w:rPr>
          <w:rFonts w:ascii="Garamond" w:eastAsia="Times New Roman" w:hAnsi="Garamond" w:cs="Times New Roman"/>
          <w:bCs/>
          <w:sz w:val="28"/>
          <w:szCs w:val="28"/>
        </w:rPr>
        <w:t>.</w:t>
      </w:r>
      <w:r w:rsidRPr="00C00AB6">
        <w:rPr>
          <w:rFonts w:ascii="Garamond" w:eastAsia="Times New Roman" w:hAnsi="Garamond" w:cs="Times New Roman"/>
          <w:bCs/>
          <w:sz w:val="28"/>
          <w:szCs w:val="28"/>
        </w:rPr>
        <w:t xml:space="preserve"> године донет Закон о одговорности правних лица за кривична дела</w:t>
      </w:r>
      <w:r w:rsidR="0059280E" w:rsidRPr="00C00AB6">
        <w:rPr>
          <w:rStyle w:val="FootnoteReference"/>
          <w:rFonts w:ascii="Garamond" w:eastAsia="Times New Roman" w:hAnsi="Garamond" w:cs="Times New Roman"/>
          <w:bCs/>
          <w:sz w:val="28"/>
          <w:szCs w:val="28"/>
        </w:rPr>
        <w:footnoteReference w:id="78"/>
      </w:r>
      <w:r w:rsidRPr="00C00AB6">
        <w:rPr>
          <w:rFonts w:ascii="Garamond" w:eastAsia="Times New Roman" w:hAnsi="Garamond" w:cs="Times New Roman"/>
          <w:bCs/>
          <w:sz w:val="28"/>
          <w:szCs w:val="28"/>
        </w:rPr>
        <w:t xml:space="preserve">, укључујући и она против животне средине, </w:t>
      </w:r>
      <w:r w:rsidR="003D7472" w:rsidRPr="00C00AB6">
        <w:rPr>
          <w:rFonts w:ascii="Garamond" w:eastAsia="Times New Roman" w:hAnsi="Garamond" w:cs="Times New Roman"/>
          <w:bCs/>
          <w:sz w:val="28"/>
          <w:szCs w:val="28"/>
        </w:rPr>
        <w:t>кој</w:t>
      </w:r>
      <w:r w:rsidR="00F56684" w:rsidRPr="00C00AB6">
        <w:rPr>
          <w:rFonts w:ascii="Garamond" w:eastAsia="Times New Roman" w:hAnsi="Garamond" w:cs="Times New Roman"/>
          <w:bCs/>
          <w:sz w:val="28"/>
          <w:szCs w:val="28"/>
        </w:rPr>
        <w:t>е</w:t>
      </w:r>
      <w:r w:rsidR="003D7472" w:rsidRPr="00C00AB6">
        <w:rPr>
          <w:rFonts w:ascii="Garamond" w:eastAsia="Times New Roman" w:hAnsi="Garamond" w:cs="Times New Roman"/>
          <w:bCs/>
          <w:sz w:val="28"/>
          <w:szCs w:val="28"/>
        </w:rPr>
        <w:t xml:space="preserve"> обухватају активности усмерене на заштиту животне средине</w:t>
      </w:r>
      <w:r w:rsidR="00E12467" w:rsidRPr="00C00AB6">
        <w:rPr>
          <w:rFonts w:ascii="Garamond" w:eastAsia="Times New Roman" w:hAnsi="Garamond" w:cs="Times New Roman"/>
          <w:bCs/>
          <w:sz w:val="28"/>
          <w:szCs w:val="28"/>
        </w:rPr>
        <w:t xml:space="preserve">, </w:t>
      </w:r>
      <w:r w:rsidR="003D7472" w:rsidRPr="00C00AB6">
        <w:rPr>
          <w:rFonts w:ascii="Garamond" w:eastAsia="Times New Roman" w:hAnsi="Garamond" w:cs="Times New Roman"/>
          <w:bCs/>
          <w:sz w:val="28"/>
          <w:szCs w:val="28"/>
        </w:rPr>
        <w:t>које су прописане Законом о заштити животне средине</w:t>
      </w:r>
      <w:r w:rsidR="00E12467" w:rsidRPr="00C00AB6">
        <w:rPr>
          <w:rFonts w:ascii="Garamond" w:eastAsia="Times New Roman" w:hAnsi="Garamond" w:cs="Times New Roman"/>
          <w:bCs/>
          <w:sz w:val="28"/>
          <w:szCs w:val="28"/>
        </w:rPr>
        <w:t xml:space="preserve"> и </w:t>
      </w:r>
      <w:r w:rsidR="003D7472" w:rsidRPr="00C00AB6">
        <w:rPr>
          <w:rFonts w:ascii="Garamond" w:eastAsia="Times New Roman" w:hAnsi="Garamond" w:cs="Times New Roman"/>
          <w:bCs/>
          <w:sz w:val="28"/>
          <w:szCs w:val="28"/>
        </w:rPr>
        <w:t>које обухватају превентивне мере заштите животне средине, услове заштите животне средине, мере заштите од опасних материја и одговарајуће програме и планове</w:t>
      </w:r>
      <w:r w:rsidR="008E65BD" w:rsidRPr="00C00AB6">
        <w:rPr>
          <w:rStyle w:val="FootnoteReference"/>
          <w:rFonts w:ascii="Garamond" w:eastAsia="Times New Roman" w:hAnsi="Garamond" w:cs="Times New Roman"/>
          <w:bCs/>
          <w:sz w:val="28"/>
          <w:szCs w:val="28"/>
        </w:rPr>
        <w:footnoteReference w:id="79"/>
      </w:r>
      <w:r w:rsidR="008E65BD" w:rsidRPr="00C00AB6">
        <w:rPr>
          <w:rFonts w:ascii="Garamond" w:eastAsia="Times New Roman" w:hAnsi="Garamond" w:cs="Times New Roman"/>
          <w:bCs/>
          <w:sz w:val="28"/>
          <w:szCs w:val="28"/>
        </w:rPr>
        <w:t>.</w:t>
      </w:r>
      <w:r w:rsidR="00FC62DA" w:rsidRPr="00C00AB6">
        <w:rPr>
          <w:rFonts w:ascii="Garamond" w:eastAsia="Times New Roman" w:hAnsi="Garamond" w:cs="Times New Roman"/>
          <w:bCs/>
          <w:sz w:val="28"/>
          <w:szCs w:val="28"/>
        </w:rPr>
        <w:t xml:space="preserve"> </w:t>
      </w:r>
    </w:p>
    <w:p w14:paraId="28BE3F69" w14:textId="737991C8" w:rsidR="00923742" w:rsidRPr="00C00AB6" w:rsidRDefault="00FC62DA" w:rsidP="007C44F3">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Међутим</w:t>
      </w:r>
      <w:r w:rsidR="008E65BD" w:rsidRPr="00C00AB6">
        <w:rPr>
          <w:rFonts w:ascii="Garamond" w:eastAsia="Times New Roman" w:hAnsi="Garamond" w:cs="Times New Roman"/>
          <w:bCs/>
          <w:sz w:val="28"/>
          <w:szCs w:val="28"/>
        </w:rPr>
        <w:t>,</w:t>
      </w:r>
      <w:r w:rsidRPr="00C00AB6">
        <w:rPr>
          <w:rFonts w:ascii="Garamond" w:eastAsia="Times New Roman" w:hAnsi="Garamond" w:cs="Times New Roman"/>
          <w:bCs/>
          <w:sz w:val="28"/>
          <w:szCs w:val="28"/>
        </w:rPr>
        <w:t xml:space="preserve"> и по овом закону одговорност се утврђује према физичком</w:t>
      </w:r>
      <w:r w:rsidR="008E4A7E" w:rsidRPr="00C00AB6">
        <w:rPr>
          <w:rFonts w:ascii="Garamond" w:eastAsia="Times New Roman" w:hAnsi="Garamond" w:cs="Times New Roman"/>
          <w:bCs/>
          <w:sz w:val="28"/>
          <w:szCs w:val="28"/>
        </w:rPr>
        <w:t>,</w:t>
      </w:r>
      <w:r w:rsidRPr="00C00AB6">
        <w:rPr>
          <w:rFonts w:ascii="Garamond" w:eastAsia="Times New Roman" w:hAnsi="Garamond" w:cs="Times New Roman"/>
          <w:bCs/>
          <w:sz w:val="28"/>
          <w:szCs w:val="28"/>
        </w:rPr>
        <w:t xml:space="preserve"> а не према правном лицу, </w:t>
      </w:r>
      <w:r w:rsidR="001800E1" w:rsidRPr="00C00AB6">
        <w:rPr>
          <w:rFonts w:ascii="Garamond" w:eastAsia="Times New Roman" w:hAnsi="Garamond" w:cs="Times New Roman"/>
          <w:bCs/>
          <w:sz w:val="28"/>
          <w:szCs w:val="28"/>
        </w:rPr>
        <w:t xml:space="preserve">с </w:t>
      </w:r>
      <w:r w:rsidRPr="00C00AB6">
        <w:rPr>
          <w:rFonts w:ascii="Garamond" w:eastAsia="Times New Roman" w:hAnsi="Garamond" w:cs="Times New Roman"/>
          <w:bCs/>
          <w:sz w:val="28"/>
          <w:szCs w:val="28"/>
        </w:rPr>
        <w:t>обзиром да је законом прописано да извршилац ов</w:t>
      </w:r>
      <w:r w:rsidR="00923742" w:rsidRPr="00C00AB6">
        <w:rPr>
          <w:rFonts w:ascii="Garamond" w:eastAsia="Times New Roman" w:hAnsi="Garamond" w:cs="Times New Roman"/>
          <w:bCs/>
          <w:sz w:val="28"/>
          <w:szCs w:val="28"/>
        </w:rPr>
        <w:t>ог</w:t>
      </w:r>
      <w:r w:rsidRPr="00C00AB6">
        <w:rPr>
          <w:rFonts w:ascii="Garamond" w:eastAsia="Times New Roman" w:hAnsi="Garamond" w:cs="Times New Roman"/>
          <w:bCs/>
          <w:sz w:val="28"/>
          <w:szCs w:val="28"/>
        </w:rPr>
        <w:t xml:space="preserve"> кривичн</w:t>
      </w:r>
      <w:r w:rsidR="00923742" w:rsidRPr="00C00AB6">
        <w:rPr>
          <w:rFonts w:ascii="Garamond" w:eastAsia="Times New Roman" w:hAnsi="Garamond" w:cs="Times New Roman"/>
          <w:bCs/>
          <w:sz w:val="28"/>
          <w:szCs w:val="28"/>
        </w:rPr>
        <w:t>ог</w:t>
      </w:r>
      <w:r w:rsidRPr="00C00AB6">
        <w:rPr>
          <w:rFonts w:ascii="Garamond" w:eastAsia="Times New Roman" w:hAnsi="Garamond" w:cs="Times New Roman"/>
          <w:bCs/>
          <w:sz w:val="28"/>
          <w:szCs w:val="28"/>
        </w:rPr>
        <w:t xml:space="preserve"> дела може бити само службено или одговорно лице у предузећу,</w:t>
      </w:r>
      <w:r w:rsidR="0065758A">
        <w:rPr>
          <w:rFonts w:ascii="Garamond" w:eastAsia="Times New Roman" w:hAnsi="Garamond" w:cs="Times New Roman"/>
          <w:bCs/>
          <w:sz w:val="28"/>
          <w:szCs w:val="28"/>
        </w:rPr>
        <w:t xml:space="preserve"> </w:t>
      </w:r>
      <w:r w:rsidRPr="00C00AB6">
        <w:rPr>
          <w:rFonts w:ascii="Garamond" w:eastAsia="Times New Roman" w:hAnsi="Garamond" w:cs="Times New Roman"/>
          <w:bCs/>
          <w:sz w:val="28"/>
          <w:szCs w:val="28"/>
        </w:rPr>
        <w:t xml:space="preserve">установи или другом субјекту </w:t>
      </w:r>
      <w:r w:rsidR="001800E1" w:rsidRPr="00C00AB6">
        <w:rPr>
          <w:rFonts w:ascii="Garamond" w:eastAsia="Times New Roman" w:hAnsi="Garamond" w:cs="Times New Roman"/>
          <w:bCs/>
          <w:sz w:val="28"/>
          <w:szCs w:val="28"/>
        </w:rPr>
        <w:t>који је овлашћен за предузимање мера заштите животне средине.</w:t>
      </w:r>
      <w:r w:rsidR="00E12467" w:rsidRPr="00C00AB6">
        <w:rPr>
          <w:rFonts w:ascii="Garamond" w:eastAsia="Times New Roman" w:hAnsi="Garamond" w:cs="Times New Roman"/>
          <w:bCs/>
          <w:sz w:val="28"/>
          <w:szCs w:val="28"/>
        </w:rPr>
        <w:t xml:space="preserve"> </w:t>
      </w:r>
    </w:p>
    <w:p w14:paraId="6FB68A7B" w14:textId="0B0B0FAA" w:rsidR="0024500A" w:rsidRPr="00C00AB6" w:rsidRDefault="00923742" w:rsidP="007C44F3">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Европско законодавство отишло је корак даље када је у питању одговорност правних лица за кривична дела против животне средине</w:t>
      </w:r>
      <w:r w:rsidR="00D86DE0" w:rsidRPr="00C00AB6">
        <w:rPr>
          <w:rFonts w:ascii="Garamond" w:eastAsia="Times New Roman" w:hAnsi="Garamond" w:cs="Times New Roman"/>
          <w:bCs/>
          <w:sz w:val="28"/>
          <w:szCs w:val="28"/>
        </w:rPr>
        <w:t>, међутим и ту је било пр</w:t>
      </w:r>
      <w:r w:rsidR="00736CC7" w:rsidRPr="00C00AB6">
        <w:rPr>
          <w:rFonts w:ascii="Garamond" w:eastAsia="Times New Roman" w:hAnsi="Garamond" w:cs="Times New Roman"/>
          <w:bCs/>
          <w:sz w:val="28"/>
          <w:szCs w:val="28"/>
        </w:rPr>
        <w:t>о</w:t>
      </w:r>
      <w:r w:rsidR="00D86DE0" w:rsidRPr="00C00AB6">
        <w:rPr>
          <w:rFonts w:ascii="Garamond" w:eastAsia="Times New Roman" w:hAnsi="Garamond" w:cs="Times New Roman"/>
          <w:bCs/>
          <w:sz w:val="28"/>
          <w:szCs w:val="28"/>
        </w:rPr>
        <w:t>блема када је у питању била примена закона. Тако Директива о кривичним делима против животне средине 2008/99/EC</w:t>
      </w:r>
      <w:r w:rsidR="00DA5DAD" w:rsidRPr="00C00AB6">
        <w:rPr>
          <w:rStyle w:val="FootnoteReference"/>
          <w:rFonts w:ascii="Garamond" w:eastAsia="Times New Roman" w:hAnsi="Garamond" w:cs="Times New Roman"/>
          <w:bCs/>
          <w:sz w:val="28"/>
          <w:szCs w:val="28"/>
        </w:rPr>
        <w:footnoteReference w:id="80"/>
      </w:r>
      <w:r w:rsidR="00DA5DAD" w:rsidRPr="00C00AB6">
        <w:rPr>
          <w:rFonts w:ascii="Garamond" w:eastAsia="Times New Roman" w:hAnsi="Garamond" w:cs="Times New Roman"/>
          <w:bCs/>
          <w:sz w:val="28"/>
          <w:szCs w:val="28"/>
        </w:rPr>
        <w:t xml:space="preserve"> </w:t>
      </w:r>
      <w:r w:rsidR="00D86DE0" w:rsidRPr="00C00AB6">
        <w:rPr>
          <w:rFonts w:ascii="Garamond" w:eastAsia="Times New Roman" w:hAnsi="Garamond" w:cs="Times New Roman"/>
          <w:bCs/>
          <w:sz w:val="28"/>
          <w:szCs w:val="28"/>
        </w:rPr>
        <w:t>усвојена 2008</w:t>
      </w:r>
      <w:r w:rsidR="008E4A7E" w:rsidRPr="00C00AB6">
        <w:rPr>
          <w:rFonts w:ascii="Garamond" w:eastAsia="Times New Roman" w:hAnsi="Garamond" w:cs="Times New Roman"/>
          <w:bCs/>
          <w:sz w:val="28"/>
          <w:szCs w:val="28"/>
        </w:rPr>
        <w:t>.</w:t>
      </w:r>
      <w:r w:rsidR="00D86DE0" w:rsidRPr="00C00AB6">
        <w:rPr>
          <w:rFonts w:ascii="Garamond" w:eastAsia="Times New Roman" w:hAnsi="Garamond" w:cs="Times New Roman"/>
          <w:bCs/>
          <w:sz w:val="28"/>
          <w:szCs w:val="28"/>
        </w:rPr>
        <w:t xml:space="preserve"> године, чији је циљ био допуна постојећег система административних санкција кривичноправним казнама ради јачања усклађености са законима за заштиту животне средине</w:t>
      </w:r>
      <w:r w:rsidR="00A36876" w:rsidRPr="00C00AB6">
        <w:rPr>
          <w:rFonts w:ascii="Garamond" w:eastAsia="Times New Roman" w:hAnsi="Garamond" w:cs="Times New Roman"/>
          <w:bCs/>
          <w:sz w:val="28"/>
          <w:szCs w:val="28"/>
        </w:rPr>
        <w:t>, није у потпуности заживела, односно није имала значајан утицај у пракси</w:t>
      </w:r>
      <w:r w:rsidR="00841FC0" w:rsidRPr="00C00AB6">
        <w:rPr>
          <w:rFonts w:ascii="Garamond" w:eastAsia="Times New Roman" w:hAnsi="Garamond" w:cs="Times New Roman"/>
          <w:bCs/>
          <w:sz w:val="28"/>
          <w:szCs w:val="28"/>
        </w:rPr>
        <w:t xml:space="preserve">, те се приступило изради нове </w:t>
      </w:r>
      <w:r w:rsidR="00793C2B" w:rsidRPr="00C00AB6">
        <w:rPr>
          <w:rFonts w:ascii="Garamond" w:eastAsia="Times New Roman" w:hAnsi="Garamond" w:cs="Times New Roman"/>
          <w:bCs/>
          <w:sz w:val="28"/>
          <w:szCs w:val="28"/>
        </w:rPr>
        <w:t xml:space="preserve">обавезујеће </w:t>
      </w:r>
      <w:r w:rsidR="00841FC0" w:rsidRPr="00C00AB6">
        <w:rPr>
          <w:rFonts w:ascii="Garamond" w:eastAsia="Times New Roman" w:hAnsi="Garamond" w:cs="Times New Roman"/>
          <w:bCs/>
          <w:sz w:val="28"/>
          <w:szCs w:val="28"/>
        </w:rPr>
        <w:t>Директиве.</w:t>
      </w:r>
      <w:r w:rsidR="003D7472" w:rsidRPr="00C00AB6">
        <w:rPr>
          <w:rFonts w:ascii="Garamond" w:eastAsia="Times New Roman" w:hAnsi="Garamond" w:cs="Times New Roman"/>
          <w:bCs/>
          <w:sz w:val="28"/>
          <w:szCs w:val="28"/>
        </w:rPr>
        <w:t xml:space="preserve"> </w:t>
      </w:r>
    </w:p>
    <w:p w14:paraId="4CC33BB0" w14:textId="5EC9D641" w:rsidR="004B1D15" w:rsidRPr="00C00AB6" w:rsidRDefault="005278BE" w:rsidP="007C44F3">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 xml:space="preserve">Новом </w:t>
      </w:r>
      <w:r w:rsidR="0024500A" w:rsidRPr="00C00AB6">
        <w:rPr>
          <w:rFonts w:ascii="Garamond" w:eastAsia="Times New Roman" w:hAnsi="Garamond" w:cs="Times New Roman"/>
          <w:bCs/>
          <w:sz w:val="28"/>
          <w:szCs w:val="28"/>
        </w:rPr>
        <w:t xml:space="preserve">Директивом </w:t>
      </w:r>
      <w:r w:rsidR="0049741F" w:rsidRPr="00C00AB6">
        <w:rPr>
          <w:rFonts w:ascii="Garamond" w:eastAsia="Times New Roman" w:hAnsi="Garamond" w:cs="Times New Roman"/>
          <w:bCs/>
          <w:sz w:val="28"/>
          <w:szCs w:val="28"/>
        </w:rPr>
        <w:t>о заштити животне средине кроз кривично право</w:t>
      </w:r>
      <w:r w:rsidR="00BC302C" w:rsidRPr="00C00AB6">
        <w:rPr>
          <w:rFonts w:ascii="Garamond" w:eastAsia="Times New Roman" w:hAnsi="Garamond" w:cs="Times New Roman"/>
          <w:bCs/>
          <w:sz w:val="28"/>
          <w:szCs w:val="28"/>
        </w:rPr>
        <w:t xml:space="preserve"> </w:t>
      </w:r>
      <w:bookmarkStart w:id="4" w:name="_Hlk207481813"/>
      <w:r w:rsidR="00BC302C" w:rsidRPr="00C00AB6">
        <w:rPr>
          <w:rFonts w:ascii="Garamond" w:eastAsia="Times New Roman" w:hAnsi="Garamond" w:cs="Times New Roman"/>
          <w:bCs/>
          <w:sz w:val="28"/>
          <w:szCs w:val="28"/>
        </w:rPr>
        <w:t xml:space="preserve">2024/1203 </w:t>
      </w:r>
      <w:bookmarkEnd w:id="4"/>
      <w:r w:rsidR="00BC302C" w:rsidRPr="00C00AB6">
        <w:rPr>
          <w:rFonts w:ascii="Garamond" w:eastAsia="Times New Roman" w:hAnsi="Garamond" w:cs="Times New Roman"/>
          <w:bCs/>
          <w:sz w:val="28"/>
          <w:szCs w:val="28"/>
        </w:rPr>
        <w:t>Европског парламента и Савета од 11.</w:t>
      </w:r>
      <w:r w:rsidR="00DA5DAD" w:rsidRPr="00C00AB6">
        <w:rPr>
          <w:rFonts w:ascii="Garamond" w:eastAsia="Times New Roman" w:hAnsi="Garamond" w:cs="Times New Roman"/>
          <w:bCs/>
          <w:sz w:val="28"/>
          <w:szCs w:val="28"/>
        </w:rPr>
        <w:t xml:space="preserve"> </w:t>
      </w:r>
      <w:r w:rsidR="00BC302C" w:rsidRPr="00C00AB6">
        <w:rPr>
          <w:rFonts w:ascii="Garamond" w:eastAsia="Times New Roman" w:hAnsi="Garamond" w:cs="Times New Roman"/>
          <w:bCs/>
          <w:sz w:val="28"/>
          <w:szCs w:val="28"/>
        </w:rPr>
        <w:t>04.</w:t>
      </w:r>
      <w:r w:rsidR="00DA5DAD" w:rsidRPr="00C00AB6">
        <w:rPr>
          <w:rFonts w:ascii="Garamond" w:eastAsia="Times New Roman" w:hAnsi="Garamond" w:cs="Times New Roman"/>
          <w:bCs/>
          <w:sz w:val="28"/>
          <w:szCs w:val="28"/>
        </w:rPr>
        <w:t xml:space="preserve"> </w:t>
      </w:r>
      <w:r w:rsidR="00BC302C" w:rsidRPr="00C00AB6">
        <w:rPr>
          <w:rFonts w:ascii="Garamond" w:eastAsia="Times New Roman" w:hAnsi="Garamond" w:cs="Times New Roman"/>
          <w:bCs/>
          <w:sz w:val="28"/>
          <w:szCs w:val="28"/>
        </w:rPr>
        <w:t>2024</w:t>
      </w:r>
      <w:r w:rsidR="00DA5DAD" w:rsidRPr="00C00AB6">
        <w:rPr>
          <w:rFonts w:ascii="Garamond" w:eastAsia="Times New Roman" w:hAnsi="Garamond" w:cs="Times New Roman"/>
          <w:bCs/>
          <w:sz w:val="28"/>
          <w:szCs w:val="28"/>
        </w:rPr>
        <w:t>.</w:t>
      </w:r>
      <w:r w:rsidR="00BC302C" w:rsidRPr="00C00AB6">
        <w:rPr>
          <w:rFonts w:ascii="Garamond" w:eastAsia="Times New Roman" w:hAnsi="Garamond" w:cs="Times New Roman"/>
          <w:bCs/>
          <w:sz w:val="28"/>
          <w:szCs w:val="28"/>
        </w:rPr>
        <w:t xml:space="preserve"> године</w:t>
      </w:r>
      <w:r w:rsidR="003710FF" w:rsidRPr="00C00AB6">
        <w:rPr>
          <w:rStyle w:val="FootnoteReference"/>
          <w:rFonts w:ascii="Garamond" w:eastAsia="Times New Roman" w:hAnsi="Garamond" w:cs="Times New Roman"/>
          <w:bCs/>
          <w:sz w:val="28"/>
          <w:szCs w:val="28"/>
        </w:rPr>
        <w:footnoteReference w:id="81"/>
      </w:r>
      <w:r w:rsidR="006815B0" w:rsidRPr="00C00AB6">
        <w:rPr>
          <w:rFonts w:ascii="Garamond" w:eastAsia="Times New Roman" w:hAnsi="Garamond" w:cs="Times New Roman"/>
          <w:bCs/>
          <w:sz w:val="28"/>
          <w:szCs w:val="28"/>
        </w:rPr>
        <w:t xml:space="preserve"> </w:t>
      </w:r>
      <w:r w:rsidR="00BC302C" w:rsidRPr="00C00AB6">
        <w:rPr>
          <w:rFonts w:ascii="Garamond" w:eastAsia="Times New Roman" w:hAnsi="Garamond" w:cs="Times New Roman"/>
          <w:bCs/>
          <w:sz w:val="28"/>
          <w:szCs w:val="28"/>
        </w:rPr>
        <w:t xml:space="preserve"> </w:t>
      </w:r>
      <w:r w:rsidR="0024500A" w:rsidRPr="00C00AB6">
        <w:rPr>
          <w:rFonts w:ascii="Garamond" w:eastAsia="Times New Roman" w:hAnsi="Garamond" w:cs="Times New Roman"/>
          <w:bCs/>
          <w:sz w:val="28"/>
          <w:szCs w:val="28"/>
        </w:rPr>
        <w:t xml:space="preserve">предвиђено </w:t>
      </w:r>
      <w:r w:rsidR="00BC302C" w:rsidRPr="00C00AB6">
        <w:rPr>
          <w:rFonts w:ascii="Garamond" w:eastAsia="Times New Roman" w:hAnsi="Garamond" w:cs="Times New Roman"/>
          <w:bCs/>
          <w:sz w:val="28"/>
          <w:szCs w:val="28"/>
        </w:rPr>
        <w:t xml:space="preserve">је </w:t>
      </w:r>
      <w:r w:rsidR="0024500A" w:rsidRPr="00C00AB6">
        <w:rPr>
          <w:rFonts w:ascii="Garamond" w:eastAsia="Times New Roman" w:hAnsi="Garamond" w:cs="Times New Roman"/>
          <w:bCs/>
          <w:sz w:val="28"/>
          <w:szCs w:val="28"/>
        </w:rPr>
        <w:t xml:space="preserve">да се мора обезбедити да правна лица могу сносити одговорност за кривична дела почињена у њихову корист од стране </w:t>
      </w:r>
      <w:r w:rsidR="0065480E" w:rsidRPr="00C00AB6">
        <w:rPr>
          <w:rFonts w:ascii="Garamond" w:eastAsia="Times New Roman" w:hAnsi="Garamond" w:cs="Times New Roman"/>
          <w:bCs/>
          <w:sz w:val="28"/>
          <w:szCs w:val="28"/>
        </w:rPr>
        <w:t>појединаца</w:t>
      </w:r>
      <w:r w:rsidR="0024500A" w:rsidRPr="00C00AB6">
        <w:rPr>
          <w:rFonts w:ascii="Garamond" w:eastAsia="Times New Roman" w:hAnsi="Garamond" w:cs="Times New Roman"/>
          <w:bCs/>
          <w:sz w:val="28"/>
          <w:szCs w:val="28"/>
        </w:rPr>
        <w:t xml:space="preserve"> на водећим позицијама унутар те организације</w:t>
      </w:r>
      <w:r w:rsidR="003403BF" w:rsidRPr="00C00AB6">
        <w:rPr>
          <w:rFonts w:ascii="Garamond" w:eastAsia="Times New Roman" w:hAnsi="Garamond" w:cs="Times New Roman"/>
          <w:bCs/>
          <w:sz w:val="28"/>
          <w:szCs w:val="28"/>
        </w:rPr>
        <w:t>, што подразумева лица са овлашћењем за заступање, овла</w:t>
      </w:r>
      <w:r w:rsidR="003710FF" w:rsidRPr="00C00AB6">
        <w:rPr>
          <w:rFonts w:ascii="Garamond" w:eastAsia="Times New Roman" w:hAnsi="Garamond" w:cs="Times New Roman"/>
          <w:bCs/>
          <w:sz w:val="28"/>
          <w:szCs w:val="28"/>
        </w:rPr>
        <w:t>ш</w:t>
      </w:r>
      <w:r w:rsidR="003403BF" w:rsidRPr="00C00AB6">
        <w:rPr>
          <w:rFonts w:ascii="Garamond" w:eastAsia="Times New Roman" w:hAnsi="Garamond" w:cs="Times New Roman"/>
          <w:bCs/>
          <w:sz w:val="28"/>
          <w:szCs w:val="28"/>
        </w:rPr>
        <w:t xml:space="preserve">ћењем за доношење одлука, овлашћењем за контролу унутар правног лица. </w:t>
      </w:r>
    </w:p>
    <w:p w14:paraId="310DA30B" w14:textId="700BE3D9" w:rsidR="0065480E" w:rsidRPr="00C00AB6" w:rsidRDefault="003403BF" w:rsidP="007C44F3">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Истовремено</w:t>
      </w:r>
      <w:r w:rsidR="003710FF" w:rsidRPr="00C00AB6">
        <w:rPr>
          <w:rFonts w:ascii="Garamond" w:eastAsia="Times New Roman" w:hAnsi="Garamond" w:cs="Times New Roman"/>
          <w:bCs/>
          <w:sz w:val="28"/>
          <w:szCs w:val="28"/>
        </w:rPr>
        <w:t>,</w:t>
      </w:r>
      <w:r w:rsidRPr="00C00AB6">
        <w:rPr>
          <w:rFonts w:ascii="Garamond" w:eastAsia="Times New Roman" w:hAnsi="Garamond" w:cs="Times New Roman"/>
          <w:bCs/>
          <w:sz w:val="28"/>
          <w:szCs w:val="28"/>
        </w:rPr>
        <w:t xml:space="preserve"> Директивом је прописано да државе чланице морају прописати ефикасне, пропорционалне и превентивне санкције правним лицима које подразумевају новчане казне, забрану вршења делатности</w:t>
      </w:r>
      <w:r w:rsidR="0065480E" w:rsidRPr="00C00AB6">
        <w:rPr>
          <w:rFonts w:ascii="Garamond" w:eastAsia="Times New Roman" w:hAnsi="Garamond" w:cs="Times New Roman"/>
          <w:bCs/>
          <w:sz w:val="28"/>
          <w:szCs w:val="28"/>
        </w:rPr>
        <w:t xml:space="preserve">, повраћај у пређашње </w:t>
      </w:r>
      <w:r w:rsidR="0065480E" w:rsidRPr="00C00AB6">
        <w:rPr>
          <w:rFonts w:ascii="Garamond" w:eastAsia="Times New Roman" w:hAnsi="Garamond" w:cs="Times New Roman"/>
          <w:bCs/>
          <w:sz w:val="28"/>
          <w:szCs w:val="28"/>
        </w:rPr>
        <w:lastRenderedPageBreak/>
        <w:t>стање и</w:t>
      </w:r>
      <w:r w:rsidR="0065758A">
        <w:rPr>
          <w:rFonts w:ascii="Garamond" w:eastAsia="Times New Roman" w:hAnsi="Garamond" w:cs="Times New Roman"/>
          <w:bCs/>
          <w:sz w:val="28"/>
          <w:szCs w:val="28"/>
        </w:rPr>
        <w:t xml:space="preserve"> </w:t>
      </w:r>
      <w:r w:rsidR="0065480E" w:rsidRPr="00C00AB6">
        <w:rPr>
          <w:rFonts w:ascii="Garamond" w:eastAsia="Times New Roman" w:hAnsi="Garamond" w:cs="Times New Roman"/>
          <w:bCs/>
          <w:sz w:val="28"/>
          <w:szCs w:val="28"/>
        </w:rPr>
        <w:t>сл., као и замрз</w:t>
      </w:r>
      <w:r w:rsidR="0062097F" w:rsidRPr="00C00AB6">
        <w:rPr>
          <w:rFonts w:ascii="Garamond" w:eastAsia="Times New Roman" w:hAnsi="Garamond" w:cs="Times New Roman"/>
          <w:bCs/>
          <w:sz w:val="28"/>
          <w:szCs w:val="28"/>
        </w:rPr>
        <w:t>авање</w:t>
      </w:r>
      <w:r w:rsidR="0065480E" w:rsidRPr="00C00AB6">
        <w:rPr>
          <w:rFonts w:ascii="Garamond" w:eastAsia="Times New Roman" w:hAnsi="Garamond" w:cs="Times New Roman"/>
          <w:bCs/>
          <w:sz w:val="28"/>
          <w:szCs w:val="28"/>
        </w:rPr>
        <w:t xml:space="preserve"> или одуз</w:t>
      </w:r>
      <w:r w:rsidR="0065758A">
        <w:rPr>
          <w:rFonts w:ascii="Garamond" w:eastAsia="Times New Roman" w:hAnsi="Garamond" w:cs="Times New Roman"/>
          <w:bCs/>
          <w:sz w:val="28"/>
          <w:szCs w:val="28"/>
        </w:rPr>
        <w:t>и</w:t>
      </w:r>
      <w:r w:rsidR="0065480E" w:rsidRPr="00C00AB6">
        <w:rPr>
          <w:rFonts w:ascii="Garamond" w:eastAsia="Times New Roman" w:hAnsi="Garamond" w:cs="Times New Roman"/>
          <w:bCs/>
          <w:sz w:val="28"/>
          <w:szCs w:val="28"/>
        </w:rPr>
        <w:t>м</w:t>
      </w:r>
      <w:r w:rsidR="0062097F" w:rsidRPr="00C00AB6">
        <w:rPr>
          <w:rFonts w:ascii="Garamond" w:eastAsia="Times New Roman" w:hAnsi="Garamond" w:cs="Times New Roman"/>
          <w:bCs/>
          <w:sz w:val="28"/>
          <w:szCs w:val="28"/>
        </w:rPr>
        <w:t>ање</w:t>
      </w:r>
      <w:r w:rsidR="0065480E" w:rsidRPr="00C00AB6">
        <w:rPr>
          <w:rFonts w:ascii="Garamond" w:eastAsia="Times New Roman" w:hAnsi="Garamond" w:cs="Times New Roman"/>
          <w:bCs/>
          <w:sz w:val="28"/>
          <w:szCs w:val="28"/>
        </w:rPr>
        <w:t xml:space="preserve"> приход</w:t>
      </w:r>
      <w:r w:rsidR="0062097F" w:rsidRPr="00C00AB6">
        <w:rPr>
          <w:rFonts w:ascii="Garamond" w:eastAsia="Times New Roman" w:hAnsi="Garamond" w:cs="Times New Roman"/>
          <w:bCs/>
          <w:sz w:val="28"/>
          <w:szCs w:val="28"/>
        </w:rPr>
        <w:t>а</w:t>
      </w:r>
      <w:r w:rsidR="0065480E" w:rsidRPr="00C00AB6">
        <w:rPr>
          <w:rFonts w:ascii="Garamond" w:eastAsia="Times New Roman" w:hAnsi="Garamond" w:cs="Times New Roman"/>
          <w:bCs/>
          <w:sz w:val="28"/>
          <w:szCs w:val="28"/>
        </w:rPr>
        <w:t xml:space="preserve"> произашл</w:t>
      </w:r>
      <w:r w:rsidR="0062097F" w:rsidRPr="00C00AB6">
        <w:rPr>
          <w:rFonts w:ascii="Garamond" w:eastAsia="Times New Roman" w:hAnsi="Garamond" w:cs="Times New Roman"/>
          <w:bCs/>
          <w:sz w:val="28"/>
          <w:szCs w:val="28"/>
        </w:rPr>
        <w:t>их</w:t>
      </w:r>
      <w:r w:rsidR="0065480E" w:rsidRPr="00C00AB6">
        <w:rPr>
          <w:rFonts w:ascii="Garamond" w:eastAsia="Times New Roman" w:hAnsi="Garamond" w:cs="Times New Roman"/>
          <w:bCs/>
          <w:sz w:val="28"/>
          <w:szCs w:val="28"/>
        </w:rPr>
        <w:t xml:space="preserve"> извршењем кривичних дела, као и средстава </w:t>
      </w:r>
      <w:r w:rsidR="001C79FE" w:rsidRPr="00C00AB6">
        <w:rPr>
          <w:rFonts w:ascii="Garamond" w:eastAsia="Times New Roman" w:hAnsi="Garamond" w:cs="Times New Roman"/>
          <w:bCs/>
          <w:sz w:val="28"/>
          <w:szCs w:val="28"/>
        </w:rPr>
        <w:t xml:space="preserve">која су </w:t>
      </w:r>
      <w:r w:rsidR="0065480E" w:rsidRPr="00C00AB6">
        <w:rPr>
          <w:rFonts w:ascii="Garamond" w:eastAsia="Times New Roman" w:hAnsi="Garamond" w:cs="Times New Roman"/>
          <w:bCs/>
          <w:sz w:val="28"/>
          <w:szCs w:val="28"/>
        </w:rPr>
        <w:t>коришћена или намењен</w:t>
      </w:r>
      <w:r w:rsidR="003710FF" w:rsidRPr="00C00AB6">
        <w:rPr>
          <w:rFonts w:ascii="Garamond" w:eastAsia="Times New Roman" w:hAnsi="Garamond" w:cs="Times New Roman"/>
          <w:bCs/>
          <w:sz w:val="28"/>
          <w:szCs w:val="28"/>
        </w:rPr>
        <w:t>а</w:t>
      </w:r>
      <w:r w:rsidR="0065480E" w:rsidRPr="00C00AB6">
        <w:rPr>
          <w:rFonts w:ascii="Garamond" w:eastAsia="Times New Roman" w:hAnsi="Garamond" w:cs="Times New Roman"/>
          <w:bCs/>
          <w:sz w:val="28"/>
          <w:szCs w:val="28"/>
        </w:rPr>
        <w:t xml:space="preserve"> за извршење  кривичних дела.</w:t>
      </w:r>
    </w:p>
    <w:p w14:paraId="35E01B8C" w14:textId="22B976CA" w:rsidR="009B61EE" w:rsidRPr="00C00AB6" w:rsidRDefault="00EA1835" w:rsidP="009B61EE">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Треба истаћи да се у преамбули Директиве нап</w:t>
      </w:r>
      <w:r w:rsidR="003710FF" w:rsidRPr="00C00AB6">
        <w:rPr>
          <w:rFonts w:ascii="Garamond" w:eastAsia="Times New Roman" w:hAnsi="Garamond" w:cs="Times New Roman"/>
          <w:bCs/>
          <w:sz w:val="28"/>
          <w:szCs w:val="28"/>
        </w:rPr>
        <w:t>о</w:t>
      </w:r>
      <w:r w:rsidRPr="00C00AB6">
        <w:rPr>
          <w:rFonts w:ascii="Garamond" w:eastAsia="Times New Roman" w:hAnsi="Garamond" w:cs="Times New Roman"/>
          <w:bCs/>
          <w:sz w:val="28"/>
          <w:szCs w:val="28"/>
        </w:rPr>
        <w:t>миње да у кривичним поступцима и суђењима треба водити рачуна о умешаности организованих крим</w:t>
      </w:r>
      <w:r w:rsidR="003710FF" w:rsidRPr="00C00AB6">
        <w:rPr>
          <w:rFonts w:ascii="Garamond" w:eastAsia="Times New Roman" w:hAnsi="Garamond" w:cs="Times New Roman"/>
          <w:bCs/>
          <w:sz w:val="28"/>
          <w:szCs w:val="28"/>
        </w:rPr>
        <w:t>и</w:t>
      </w:r>
      <w:r w:rsidRPr="00C00AB6">
        <w:rPr>
          <w:rFonts w:ascii="Garamond" w:eastAsia="Times New Roman" w:hAnsi="Garamond" w:cs="Times New Roman"/>
          <w:bCs/>
          <w:sz w:val="28"/>
          <w:szCs w:val="28"/>
        </w:rPr>
        <w:t>налних група које делују на начине који негативно утичу на животну средину, као и да кривични поступци за еколошка кривична дела треба да се баве и питањима постојања корупције, прања новца, фалсификовања докумената с об</w:t>
      </w:r>
      <w:r w:rsidR="0065758A">
        <w:rPr>
          <w:rFonts w:ascii="Garamond" w:eastAsia="Times New Roman" w:hAnsi="Garamond" w:cs="Times New Roman"/>
          <w:bCs/>
          <w:sz w:val="28"/>
          <w:szCs w:val="28"/>
        </w:rPr>
        <w:t>з</w:t>
      </w:r>
      <w:r w:rsidRPr="00C00AB6">
        <w:rPr>
          <w:rFonts w:ascii="Garamond" w:eastAsia="Times New Roman" w:hAnsi="Garamond" w:cs="Times New Roman"/>
          <w:bCs/>
          <w:sz w:val="28"/>
          <w:szCs w:val="28"/>
        </w:rPr>
        <w:t>иром да су оваква противправна понашања често повезана са екол</w:t>
      </w:r>
      <w:r w:rsidR="003710FF" w:rsidRPr="00C00AB6">
        <w:rPr>
          <w:rFonts w:ascii="Garamond" w:eastAsia="Times New Roman" w:hAnsi="Garamond" w:cs="Times New Roman"/>
          <w:bCs/>
          <w:sz w:val="28"/>
          <w:szCs w:val="28"/>
        </w:rPr>
        <w:t>о</w:t>
      </w:r>
      <w:r w:rsidRPr="00C00AB6">
        <w:rPr>
          <w:rFonts w:ascii="Garamond" w:eastAsia="Times New Roman" w:hAnsi="Garamond" w:cs="Times New Roman"/>
          <w:bCs/>
          <w:sz w:val="28"/>
          <w:szCs w:val="28"/>
        </w:rPr>
        <w:t>шким кривичним делима, те их не треба процесуирати засебно</w:t>
      </w:r>
      <w:r w:rsidR="003710FF" w:rsidRPr="00C00AB6">
        <w:rPr>
          <w:rStyle w:val="FootnoteReference"/>
          <w:rFonts w:ascii="Garamond" w:eastAsia="Times New Roman" w:hAnsi="Garamond" w:cs="Times New Roman"/>
          <w:bCs/>
          <w:sz w:val="28"/>
          <w:szCs w:val="28"/>
        </w:rPr>
        <w:footnoteReference w:id="82"/>
      </w:r>
      <w:r w:rsidRPr="00C00AB6">
        <w:rPr>
          <w:rFonts w:ascii="Garamond" w:eastAsia="Times New Roman" w:hAnsi="Garamond" w:cs="Times New Roman"/>
          <w:bCs/>
          <w:sz w:val="28"/>
          <w:szCs w:val="28"/>
        </w:rPr>
        <w:t>.</w:t>
      </w:r>
      <w:r w:rsidR="0064206E" w:rsidRPr="00C00AB6">
        <w:rPr>
          <w:rFonts w:ascii="Garamond" w:eastAsia="Times New Roman" w:hAnsi="Garamond" w:cs="Times New Roman"/>
          <w:bCs/>
          <w:sz w:val="28"/>
          <w:szCs w:val="28"/>
        </w:rPr>
        <w:t xml:space="preserve"> </w:t>
      </w:r>
    </w:p>
    <w:p w14:paraId="5475CA20" w14:textId="63B1AA1C" w:rsidR="009B61EE" w:rsidRPr="00C00AB6" w:rsidRDefault="009B61EE" w:rsidP="009B61EE">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Такође</w:t>
      </w:r>
      <w:r w:rsidR="003710FF" w:rsidRPr="00C00AB6">
        <w:rPr>
          <w:rFonts w:ascii="Garamond" w:eastAsia="Times New Roman" w:hAnsi="Garamond" w:cs="Times New Roman"/>
          <w:bCs/>
          <w:sz w:val="28"/>
          <w:szCs w:val="28"/>
        </w:rPr>
        <w:t>,</w:t>
      </w:r>
      <w:r w:rsidRPr="00C00AB6">
        <w:rPr>
          <w:rFonts w:ascii="Garamond" w:eastAsia="Times New Roman" w:hAnsi="Garamond" w:cs="Times New Roman"/>
          <w:bCs/>
          <w:sz w:val="28"/>
          <w:szCs w:val="28"/>
        </w:rPr>
        <w:t xml:space="preserve"> новина коју проп</w:t>
      </w:r>
      <w:r w:rsidR="00627F38" w:rsidRPr="00C00AB6">
        <w:rPr>
          <w:rFonts w:ascii="Garamond" w:eastAsia="Times New Roman" w:hAnsi="Garamond" w:cs="Times New Roman"/>
          <w:bCs/>
          <w:sz w:val="28"/>
          <w:szCs w:val="28"/>
        </w:rPr>
        <w:t>и</w:t>
      </w:r>
      <w:r w:rsidRPr="00C00AB6">
        <w:rPr>
          <w:rFonts w:ascii="Garamond" w:eastAsia="Times New Roman" w:hAnsi="Garamond" w:cs="Times New Roman"/>
          <w:bCs/>
          <w:sz w:val="28"/>
          <w:szCs w:val="28"/>
        </w:rPr>
        <w:t xml:space="preserve">сује нова Директива јесте обавеза држава чланица да обезбеде да чланови заинтересоване јавности могу учествовати и имати одговарајућа права у кривичним поступцима против правних лица због извршења кривичних дела из области заштите животне средине. </w:t>
      </w:r>
    </w:p>
    <w:p w14:paraId="75AFEEA3" w14:textId="0E1C3060" w:rsidR="00912B0E" w:rsidRPr="00C00AB6" w:rsidRDefault="00EA1835" w:rsidP="007C44F3">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 xml:space="preserve">Примена Директиве је ограничена на </w:t>
      </w:r>
      <w:r w:rsidR="00022BD3" w:rsidRPr="00C00AB6">
        <w:rPr>
          <w:rFonts w:ascii="Garamond" w:eastAsia="Times New Roman" w:hAnsi="Garamond" w:cs="Times New Roman"/>
          <w:bCs/>
          <w:sz w:val="28"/>
          <w:szCs w:val="28"/>
        </w:rPr>
        <w:t>кривична дела п</w:t>
      </w:r>
      <w:r w:rsidR="0065758A">
        <w:rPr>
          <w:rFonts w:ascii="Garamond" w:eastAsia="Times New Roman" w:hAnsi="Garamond" w:cs="Times New Roman"/>
          <w:bCs/>
          <w:sz w:val="28"/>
          <w:szCs w:val="28"/>
        </w:rPr>
        <w:t>очињен</w:t>
      </w:r>
      <w:r w:rsidR="00022BD3" w:rsidRPr="00C00AB6">
        <w:rPr>
          <w:rFonts w:ascii="Garamond" w:eastAsia="Times New Roman" w:hAnsi="Garamond" w:cs="Times New Roman"/>
          <w:bCs/>
          <w:sz w:val="28"/>
          <w:szCs w:val="28"/>
        </w:rPr>
        <w:t>а на територији Европске уније, с тим што државе чланице имају могућност да про</w:t>
      </w:r>
      <w:r w:rsidR="003710FF" w:rsidRPr="00C00AB6">
        <w:rPr>
          <w:rFonts w:ascii="Garamond" w:eastAsia="Times New Roman" w:hAnsi="Garamond" w:cs="Times New Roman"/>
          <w:bCs/>
          <w:sz w:val="28"/>
          <w:szCs w:val="28"/>
        </w:rPr>
        <w:t>ши</w:t>
      </w:r>
      <w:r w:rsidR="00022BD3" w:rsidRPr="00C00AB6">
        <w:rPr>
          <w:rFonts w:ascii="Garamond" w:eastAsia="Times New Roman" w:hAnsi="Garamond" w:cs="Times New Roman"/>
          <w:bCs/>
          <w:sz w:val="28"/>
          <w:szCs w:val="28"/>
        </w:rPr>
        <w:t>ре своју надлежност и на кривична дела почињена ван њихове територије</w:t>
      </w:r>
      <w:r w:rsidR="003710FF" w:rsidRPr="00C00AB6">
        <w:rPr>
          <w:rFonts w:ascii="Garamond" w:eastAsia="Times New Roman" w:hAnsi="Garamond" w:cs="Times New Roman"/>
          <w:bCs/>
          <w:sz w:val="28"/>
          <w:szCs w:val="28"/>
        </w:rPr>
        <w:t>.</w:t>
      </w:r>
      <w:r w:rsidRPr="00C00AB6">
        <w:rPr>
          <w:rFonts w:ascii="Garamond" w:eastAsia="Times New Roman" w:hAnsi="Garamond" w:cs="Times New Roman"/>
          <w:bCs/>
          <w:sz w:val="28"/>
          <w:szCs w:val="28"/>
        </w:rPr>
        <w:t xml:space="preserve"> </w:t>
      </w:r>
    </w:p>
    <w:p w14:paraId="3615B286" w14:textId="10432E15" w:rsidR="006C059C" w:rsidRPr="00C00AB6" w:rsidRDefault="00912B0E" w:rsidP="007C44F3">
      <w:pPr>
        <w:spacing w:before="100" w:beforeAutospacing="1" w:after="100" w:afterAutospacing="1" w:line="240" w:lineRule="auto"/>
        <w:jc w:val="both"/>
        <w:rPr>
          <w:rFonts w:ascii="Garamond" w:eastAsia="Times New Roman" w:hAnsi="Garamond" w:cs="Times New Roman"/>
          <w:bCs/>
          <w:sz w:val="28"/>
          <w:szCs w:val="28"/>
        </w:rPr>
      </w:pPr>
      <w:r w:rsidRPr="00C00AB6">
        <w:rPr>
          <w:rFonts w:ascii="Garamond" w:eastAsia="Times New Roman" w:hAnsi="Garamond" w:cs="Times New Roman"/>
          <w:bCs/>
          <w:sz w:val="28"/>
          <w:szCs w:val="28"/>
        </w:rPr>
        <w:t>Имајући у виду степен загађења ваздуха у Републици Србији и тренд раста аерозагађења из године у годину, Савет је мишљења да би Република Србија морала ускл</w:t>
      </w:r>
      <w:r w:rsidR="00627F38" w:rsidRPr="00C00AB6">
        <w:rPr>
          <w:rFonts w:ascii="Garamond" w:eastAsia="Times New Roman" w:hAnsi="Garamond" w:cs="Times New Roman"/>
          <w:bCs/>
          <w:sz w:val="28"/>
          <w:szCs w:val="28"/>
        </w:rPr>
        <w:t>а</w:t>
      </w:r>
      <w:r w:rsidRPr="00C00AB6">
        <w:rPr>
          <w:rFonts w:ascii="Garamond" w:eastAsia="Times New Roman" w:hAnsi="Garamond" w:cs="Times New Roman"/>
          <w:bCs/>
          <w:sz w:val="28"/>
          <w:szCs w:val="28"/>
        </w:rPr>
        <w:t>дити своје кривично законодавство са прописима у Европској унији и кроз измену Кривичног закон</w:t>
      </w:r>
      <w:r w:rsidR="00627F38" w:rsidRPr="00C00AB6">
        <w:rPr>
          <w:rFonts w:ascii="Garamond" w:eastAsia="Times New Roman" w:hAnsi="Garamond" w:cs="Times New Roman"/>
          <w:bCs/>
          <w:sz w:val="28"/>
          <w:szCs w:val="28"/>
        </w:rPr>
        <w:t>ика</w:t>
      </w:r>
      <w:r w:rsidRPr="00C00AB6">
        <w:rPr>
          <w:rFonts w:ascii="Garamond" w:eastAsia="Times New Roman" w:hAnsi="Garamond" w:cs="Times New Roman"/>
          <w:bCs/>
          <w:sz w:val="28"/>
          <w:szCs w:val="28"/>
        </w:rPr>
        <w:t xml:space="preserve"> инкорпор</w:t>
      </w:r>
      <w:r w:rsidR="00586C90" w:rsidRPr="00C00AB6">
        <w:rPr>
          <w:rFonts w:ascii="Garamond" w:eastAsia="Times New Roman" w:hAnsi="Garamond" w:cs="Times New Roman"/>
          <w:bCs/>
          <w:sz w:val="28"/>
          <w:szCs w:val="28"/>
        </w:rPr>
        <w:t>исати</w:t>
      </w:r>
      <w:r w:rsidRPr="00C00AB6">
        <w:rPr>
          <w:rFonts w:ascii="Garamond" w:eastAsia="Times New Roman" w:hAnsi="Garamond" w:cs="Times New Roman"/>
          <w:bCs/>
          <w:sz w:val="28"/>
          <w:szCs w:val="28"/>
        </w:rPr>
        <w:t xml:space="preserve"> </w:t>
      </w:r>
      <w:r w:rsidR="00AE1BA6" w:rsidRPr="00C00AB6">
        <w:rPr>
          <w:rFonts w:ascii="Garamond" w:eastAsia="Times New Roman" w:hAnsi="Garamond" w:cs="Times New Roman"/>
          <w:bCs/>
          <w:sz w:val="28"/>
          <w:szCs w:val="28"/>
        </w:rPr>
        <w:t xml:space="preserve">одредбе </w:t>
      </w:r>
      <w:r w:rsidRPr="00C00AB6">
        <w:rPr>
          <w:rFonts w:ascii="Garamond" w:eastAsia="Times New Roman" w:hAnsi="Garamond" w:cs="Times New Roman"/>
          <w:bCs/>
          <w:sz w:val="28"/>
          <w:szCs w:val="28"/>
        </w:rPr>
        <w:t>наведен</w:t>
      </w:r>
      <w:r w:rsidR="00AE1BA6" w:rsidRPr="00C00AB6">
        <w:rPr>
          <w:rFonts w:ascii="Garamond" w:eastAsia="Times New Roman" w:hAnsi="Garamond" w:cs="Times New Roman"/>
          <w:bCs/>
          <w:sz w:val="28"/>
          <w:szCs w:val="28"/>
        </w:rPr>
        <w:t>е</w:t>
      </w:r>
      <w:r w:rsidRPr="00C00AB6">
        <w:rPr>
          <w:rFonts w:ascii="Garamond" w:eastAsia="Times New Roman" w:hAnsi="Garamond" w:cs="Times New Roman"/>
          <w:bCs/>
          <w:sz w:val="28"/>
          <w:szCs w:val="28"/>
        </w:rPr>
        <w:t xml:space="preserve"> Директив</w:t>
      </w:r>
      <w:r w:rsidR="00AE1BA6" w:rsidRPr="00C00AB6">
        <w:rPr>
          <w:rFonts w:ascii="Garamond" w:eastAsia="Times New Roman" w:hAnsi="Garamond" w:cs="Times New Roman"/>
          <w:bCs/>
          <w:sz w:val="28"/>
          <w:szCs w:val="28"/>
        </w:rPr>
        <w:t>е</w:t>
      </w:r>
      <w:r w:rsidR="002F72E6" w:rsidRPr="00C00AB6">
        <w:rPr>
          <w:rFonts w:ascii="Garamond" w:eastAsia="Times New Roman" w:hAnsi="Garamond" w:cs="Times New Roman"/>
          <w:bCs/>
          <w:sz w:val="28"/>
          <w:szCs w:val="28"/>
        </w:rPr>
        <w:t>,</w:t>
      </w:r>
      <w:r w:rsidRPr="00C00AB6">
        <w:rPr>
          <w:rFonts w:ascii="Garamond" w:eastAsia="Times New Roman" w:hAnsi="Garamond" w:cs="Times New Roman"/>
          <w:bCs/>
          <w:sz w:val="28"/>
          <w:szCs w:val="28"/>
        </w:rPr>
        <w:t xml:space="preserve"> чиме би се ефикасније заштитила животна средина и здравље становништва</w:t>
      </w:r>
      <w:r w:rsidR="00AE1BA6" w:rsidRPr="00C00AB6">
        <w:rPr>
          <w:rFonts w:ascii="Garamond" w:eastAsia="Times New Roman" w:hAnsi="Garamond" w:cs="Times New Roman"/>
          <w:bCs/>
          <w:sz w:val="28"/>
          <w:szCs w:val="28"/>
        </w:rPr>
        <w:t xml:space="preserve"> у Републици Србији.</w:t>
      </w:r>
      <w:r w:rsidRPr="00C00AB6">
        <w:rPr>
          <w:rFonts w:ascii="Garamond" w:eastAsia="Times New Roman" w:hAnsi="Garamond" w:cs="Times New Roman"/>
          <w:bCs/>
          <w:sz w:val="28"/>
          <w:szCs w:val="28"/>
        </w:rPr>
        <w:t xml:space="preserve"> </w:t>
      </w:r>
      <w:r w:rsidR="007470A2" w:rsidRPr="00C00AB6">
        <w:rPr>
          <w:rFonts w:ascii="Garamond" w:eastAsia="Times New Roman" w:hAnsi="Garamond" w:cs="Times New Roman"/>
          <w:bCs/>
          <w:sz w:val="28"/>
          <w:szCs w:val="28"/>
        </w:rPr>
        <w:t xml:space="preserve"> </w:t>
      </w:r>
      <w:r w:rsidR="004836DF" w:rsidRPr="00C00AB6">
        <w:rPr>
          <w:rFonts w:ascii="Garamond" w:eastAsia="Times New Roman" w:hAnsi="Garamond" w:cs="Times New Roman"/>
          <w:bCs/>
          <w:sz w:val="28"/>
          <w:szCs w:val="28"/>
        </w:rPr>
        <w:t xml:space="preserve"> </w:t>
      </w:r>
      <w:r w:rsidR="00F63026" w:rsidRPr="00C00AB6">
        <w:rPr>
          <w:rFonts w:ascii="Garamond" w:eastAsia="Times New Roman" w:hAnsi="Garamond" w:cs="Times New Roman"/>
          <w:bCs/>
          <w:sz w:val="28"/>
          <w:szCs w:val="28"/>
        </w:rPr>
        <w:t xml:space="preserve"> </w:t>
      </w:r>
      <w:r w:rsidR="007C44F3" w:rsidRPr="00C00AB6">
        <w:rPr>
          <w:rFonts w:ascii="Garamond" w:eastAsia="Times New Roman" w:hAnsi="Garamond" w:cs="Times New Roman"/>
          <w:bCs/>
          <w:sz w:val="28"/>
          <w:szCs w:val="28"/>
        </w:rPr>
        <w:t xml:space="preserve"> </w:t>
      </w:r>
    </w:p>
    <w:p w14:paraId="66B05804" w14:textId="796E954B" w:rsidR="007C44F3" w:rsidRPr="00C00AB6" w:rsidRDefault="007C44F3"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Поред строжије контроле законитости, поступања и сан</w:t>
      </w:r>
      <w:r w:rsidR="000331CD" w:rsidRPr="00C00AB6">
        <w:rPr>
          <w:rFonts w:ascii="Garamond" w:eastAsia="Times New Roman" w:hAnsi="Garamond" w:cs="Times New Roman"/>
          <w:sz w:val="28"/>
          <w:szCs w:val="28"/>
        </w:rPr>
        <w:t>к</w:t>
      </w:r>
      <w:r w:rsidRPr="00C00AB6">
        <w:rPr>
          <w:rFonts w:ascii="Garamond" w:eastAsia="Times New Roman" w:hAnsi="Garamond" w:cs="Times New Roman"/>
          <w:sz w:val="28"/>
          <w:szCs w:val="28"/>
        </w:rPr>
        <w:t>ци</w:t>
      </w:r>
      <w:r w:rsidR="000331CD" w:rsidRPr="00C00AB6">
        <w:rPr>
          <w:rFonts w:ascii="Garamond" w:eastAsia="Times New Roman" w:hAnsi="Garamond" w:cs="Times New Roman"/>
          <w:sz w:val="28"/>
          <w:szCs w:val="28"/>
        </w:rPr>
        <w:t>о</w:t>
      </w:r>
      <w:r w:rsidRPr="00C00AB6">
        <w:rPr>
          <w:rFonts w:ascii="Garamond" w:eastAsia="Times New Roman" w:hAnsi="Garamond" w:cs="Times New Roman"/>
          <w:sz w:val="28"/>
          <w:szCs w:val="28"/>
        </w:rPr>
        <w:t xml:space="preserve">нисања свих актера који својим чињењем или нечињем могу угрозити или су угрозили чист ваздух, према мишљењу Савета морају се уложити и други додатни напори у циљу очувања чистог ваздуха у Републици Србији. </w:t>
      </w:r>
    </w:p>
    <w:p w14:paraId="162D6C92" w14:textId="167F01D8" w:rsidR="007C44F3" w:rsidRPr="00C00AB6" w:rsidRDefault="007C44F3"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Јавно здравље становништва мора бити приоритет, кој</w:t>
      </w:r>
      <w:r w:rsidR="00017DCD" w:rsidRPr="00C00AB6">
        <w:rPr>
          <w:rFonts w:ascii="Garamond" w:eastAsia="Times New Roman" w:hAnsi="Garamond" w:cs="Times New Roman"/>
          <w:sz w:val="28"/>
          <w:szCs w:val="28"/>
        </w:rPr>
        <w:t>и</w:t>
      </w:r>
      <w:r w:rsidRPr="00C00AB6">
        <w:rPr>
          <w:rFonts w:ascii="Garamond" w:eastAsia="Times New Roman" w:hAnsi="Garamond" w:cs="Times New Roman"/>
          <w:sz w:val="28"/>
          <w:szCs w:val="28"/>
        </w:rPr>
        <w:t xml:space="preserve"> се мора остварити бољим мониторингом, односно развијенијим системом континуираног аутоматског мониторинга квалитета ваздуха. </w:t>
      </w:r>
    </w:p>
    <w:p w14:paraId="67AACBB8" w14:textId="35F1AF47" w:rsidR="007C44F3" w:rsidRPr="00C00AB6" w:rsidRDefault="007C44F3"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lastRenderedPageBreak/>
        <w:t>Здравље деце не сме бити угр</w:t>
      </w:r>
      <w:r w:rsidR="0065758A">
        <w:rPr>
          <w:rFonts w:ascii="Garamond" w:eastAsia="Times New Roman" w:hAnsi="Garamond" w:cs="Times New Roman"/>
          <w:sz w:val="28"/>
          <w:szCs w:val="28"/>
        </w:rPr>
        <w:t>о</w:t>
      </w:r>
      <w:r w:rsidRPr="00C00AB6">
        <w:rPr>
          <w:rFonts w:ascii="Garamond" w:eastAsia="Times New Roman" w:hAnsi="Garamond" w:cs="Times New Roman"/>
          <w:sz w:val="28"/>
          <w:szCs w:val="28"/>
        </w:rPr>
        <w:t>жено, те би се морале дефинисати посебне мере за з</w:t>
      </w:r>
      <w:r w:rsidR="0065758A">
        <w:rPr>
          <w:rFonts w:ascii="Garamond" w:eastAsia="Times New Roman" w:hAnsi="Garamond" w:cs="Times New Roman"/>
          <w:sz w:val="28"/>
          <w:szCs w:val="28"/>
        </w:rPr>
        <w:t>аштит</w:t>
      </w:r>
      <w:r w:rsidRPr="00C00AB6">
        <w:rPr>
          <w:rFonts w:ascii="Garamond" w:eastAsia="Times New Roman" w:hAnsi="Garamond" w:cs="Times New Roman"/>
          <w:sz w:val="28"/>
          <w:szCs w:val="28"/>
        </w:rPr>
        <w:t>у здравља деце, поготово у подручјима у којима већ постоје фабрике и друга правна лица која потенциј</w:t>
      </w:r>
      <w:r w:rsidR="00017DCD" w:rsidRPr="00C00AB6">
        <w:rPr>
          <w:rFonts w:ascii="Garamond" w:eastAsia="Times New Roman" w:hAnsi="Garamond" w:cs="Times New Roman"/>
          <w:sz w:val="28"/>
          <w:szCs w:val="28"/>
        </w:rPr>
        <w:t>а</w:t>
      </w:r>
      <w:r w:rsidRPr="00C00AB6">
        <w:rPr>
          <w:rFonts w:ascii="Garamond" w:eastAsia="Times New Roman" w:hAnsi="Garamond" w:cs="Times New Roman"/>
          <w:sz w:val="28"/>
          <w:szCs w:val="28"/>
        </w:rPr>
        <w:t xml:space="preserve">лно својом технологијом могу загадити ваздух. </w:t>
      </w:r>
    </w:p>
    <w:p w14:paraId="2FD89367" w14:textId="799466DF" w:rsidR="007E6D07" w:rsidRPr="00C00AB6" w:rsidRDefault="007E6D07" w:rsidP="007E6D07">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Доступни подаци о последицама загађења ваздуха у Србији су забрињавајући. Процене Светске здравствене организације (СЗО), Европске агенције за животну средину (ЕЕА) и других релевантних институција указују на хиљаде превремених смрти сваке године које се могу приписати изложености загађеном ваздуху, сврставајући Србију међу европске земље са највишим стопама морталитета узрокованог овим фактором. Поред трагичних здравствених исхода, загађење ваздуха генерише и значајне економске трошкове, укључујући трошкове лечења, смањену продуктивност услед боловања и друге повезане издатке</w:t>
      </w:r>
      <w:r w:rsidR="007F50C2" w:rsidRPr="00C00AB6">
        <w:rPr>
          <w:rStyle w:val="FootnoteReference"/>
          <w:rFonts w:ascii="Garamond" w:hAnsi="Garamond"/>
          <w:sz w:val="28"/>
          <w:szCs w:val="28"/>
        </w:rPr>
        <w:footnoteReference w:id="83"/>
      </w:r>
      <w:r w:rsidR="000C736C" w:rsidRPr="00C00AB6">
        <w:rPr>
          <w:rFonts w:ascii="Garamond" w:hAnsi="Garamond"/>
          <w:sz w:val="28"/>
          <w:szCs w:val="28"/>
        </w:rPr>
        <w:t>.</w:t>
      </w:r>
      <w:r w:rsidR="007F50C2" w:rsidRPr="00C00AB6">
        <w:rPr>
          <w:rFonts w:ascii="Garamond" w:hAnsi="Garamond"/>
          <w:sz w:val="28"/>
          <w:szCs w:val="28"/>
        </w:rPr>
        <w:t xml:space="preserve"> </w:t>
      </w:r>
    </w:p>
    <w:p w14:paraId="1E5631E7" w14:textId="59F05988" w:rsidR="007C44F3" w:rsidRPr="00C00AB6" w:rsidRDefault="007C44F3"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 xml:space="preserve">Сва индустријска постројења би морала уградити најсавременије </w:t>
      </w:r>
      <w:r w:rsidR="00D64A04" w:rsidRPr="00C00AB6">
        <w:rPr>
          <w:rFonts w:ascii="Garamond" w:eastAsia="Times New Roman" w:hAnsi="Garamond" w:cs="Times New Roman"/>
          <w:sz w:val="28"/>
          <w:szCs w:val="28"/>
        </w:rPr>
        <w:t xml:space="preserve">технологије, односно </w:t>
      </w:r>
      <w:r w:rsidR="00911513" w:rsidRPr="00C00AB6">
        <w:rPr>
          <w:rFonts w:ascii="Garamond" w:eastAsia="Times New Roman" w:hAnsi="Garamond" w:cs="Times New Roman"/>
          <w:sz w:val="28"/>
          <w:szCs w:val="28"/>
        </w:rPr>
        <w:t>системе за пречишћавање</w:t>
      </w:r>
      <w:r w:rsidRPr="00C00AB6">
        <w:rPr>
          <w:rFonts w:ascii="Garamond" w:eastAsia="Times New Roman" w:hAnsi="Garamond" w:cs="Times New Roman"/>
          <w:sz w:val="28"/>
          <w:szCs w:val="28"/>
        </w:rPr>
        <w:t xml:space="preserve"> којима се контролише и спречава емисија штетних гасова и супстанци, односно додатну опрему која омогућава достизање доњих вредности, а не вредности које су више од дозвољених.</w:t>
      </w:r>
    </w:p>
    <w:p w14:paraId="6BC53F82" w14:textId="1A31A786" w:rsidR="007C44F3" w:rsidRPr="00C00AB6" w:rsidRDefault="007C44F3"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 xml:space="preserve">Поред напред наведеног морали би се унапредити и сви законски и подзаконски акти који се односе на заштиту и квалитет ваздуха и </w:t>
      </w:r>
      <w:r w:rsidR="00D02AA0" w:rsidRPr="00C00AB6">
        <w:rPr>
          <w:rFonts w:ascii="Garamond" w:eastAsia="Times New Roman" w:hAnsi="Garamond" w:cs="Times New Roman"/>
          <w:sz w:val="28"/>
          <w:szCs w:val="28"/>
        </w:rPr>
        <w:t>потпуно ускладити</w:t>
      </w:r>
      <w:r w:rsidRPr="00C00AB6">
        <w:rPr>
          <w:rFonts w:ascii="Garamond" w:eastAsia="Times New Roman" w:hAnsi="Garamond" w:cs="Times New Roman"/>
          <w:sz w:val="28"/>
          <w:szCs w:val="28"/>
        </w:rPr>
        <w:t xml:space="preserve"> са Директивом (ЕУ) 2024/2881 где би се утврдиле строжије граничне вредности загађу</w:t>
      </w:r>
      <w:r w:rsidR="007867D4" w:rsidRPr="00C00AB6">
        <w:rPr>
          <w:rFonts w:ascii="Garamond" w:eastAsia="Times New Roman" w:hAnsi="Garamond" w:cs="Times New Roman"/>
          <w:sz w:val="28"/>
          <w:szCs w:val="28"/>
        </w:rPr>
        <w:t>ј</w:t>
      </w:r>
      <w:r w:rsidRPr="00C00AB6">
        <w:rPr>
          <w:rFonts w:ascii="Garamond" w:eastAsia="Times New Roman" w:hAnsi="Garamond" w:cs="Times New Roman"/>
          <w:sz w:val="28"/>
          <w:szCs w:val="28"/>
        </w:rPr>
        <w:t>ућих материја у ваздуху и обавеза доношења и спровођења локалних планова квалитета ваздуха,</w:t>
      </w:r>
      <w:r w:rsidR="000331CD" w:rsidRPr="00C00AB6">
        <w:rPr>
          <w:rFonts w:ascii="Garamond" w:eastAsia="Times New Roman" w:hAnsi="Garamond" w:cs="Times New Roman"/>
          <w:sz w:val="28"/>
          <w:szCs w:val="28"/>
        </w:rPr>
        <w:t xml:space="preserve"> </w:t>
      </w:r>
      <w:r w:rsidRPr="00C00AB6">
        <w:rPr>
          <w:rFonts w:ascii="Garamond" w:eastAsia="Times New Roman" w:hAnsi="Garamond" w:cs="Times New Roman"/>
          <w:sz w:val="28"/>
          <w:szCs w:val="28"/>
        </w:rPr>
        <w:t>бољи мониторинг и боље обаве</w:t>
      </w:r>
      <w:r w:rsidR="000331CD" w:rsidRPr="00C00AB6">
        <w:rPr>
          <w:rFonts w:ascii="Garamond" w:eastAsia="Times New Roman" w:hAnsi="Garamond" w:cs="Times New Roman"/>
          <w:sz w:val="28"/>
          <w:szCs w:val="28"/>
        </w:rPr>
        <w:t>ш</w:t>
      </w:r>
      <w:r w:rsidRPr="00C00AB6">
        <w:rPr>
          <w:rFonts w:ascii="Garamond" w:eastAsia="Times New Roman" w:hAnsi="Garamond" w:cs="Times New Roman"/>
          <w:sz w:val="28"/>
          <w:szCs w:val="28"/>
        </w:rPr>
        <w:t>тавање грађана путем доступних информација о квалитету ваздуха.</w:t>
      </w:r>
    </w:p>
    <w:p w14:paraId="5E442E82" w14:textId="5101D8C2" w:rsidR="003729EF" w:rsidRPr="00C00AB6" w:rsidRDefault="00E178DC" w:rsidP="00E178DC">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Савет сматра да озбиљан проблем загађења ваздуха који има последице по јавно здравље мора постати примарни циљ државе</w:t>
      </w:r>
      <w:r w:rsidR="00C239B3" w:rsidRPr="00C00AB6">
        <w:rPr>
          <w:rFonts w:ascii="Garamond" w:hAnsi="Garamond"/>
          <w:sz w:val="28"/>
          <w:szCs w:val="28"/>
        </w:rPr>
        <w:t>, јер ако се то не буде приоритет</w:t>
      </w:r>
      <w:r w:rsidR="00F511B8" w:rsidRPr="00C00AB6">
        <w:rPr>
          <w:rFonts w:ascii="Garamond" w:hAnsi="Garamond"/>
          <w:sz w:val="28"/>
          <w:szCs w:val="28"/>
        </w:rPr>
        <w:t>,</w:t>
      </w:r>
      <w:r w:rsidRPr="00C00AB6">
        <w:rPr>
          <w:rFonts w:ascii="Garamond" w:hAnsi="Garamond"/>
          <w:sz w:val="28"/>
          <w:szCs w:val="28"/>
        </w:rPr>
        <w:t xml:space="preserve"> питање је колико ће се</w:t>
      </w:r>
      <w:r w:rsidR="00C239B3" w:rsidRPr="00C00AB6">
        <w:rPr>
          <w:rFonts w:ascii="Garamond" w:hAnsi="Garamond"/>
          <w:sz w:val="28"/>
          <w:szCs w:val="28"/>
        </w:rPr>
        <w:t xml:space="preserve"> још</w:t>
      </w:r>
      <w:r w:rsidRPr="00C00AB6">
        <w:rPr>
          <w:rFonts w:ascii="Garamond" w:hAnsi="Garamond"/>
          <w:sz w:val="28"/>
          <w:szCs w:val="28"/>
        </w:rPr>
        <w:t xml:space="preserve"> хиљада људи и деце разболети, односно колико  хиљада живота људи и деце </w:t>
      </w:r>
      <w:r w:rsidR="00F511B8" w:rsidRPr="00C00AB6">
        <w:rPr>
          <w:rFonts w:ascii="Garamond" w:hAnsi="Garamond"/>
          <w:sz w:val="28"/>
          <w:szCs w:val="28"/>
        </w:rPr>
        <w:t xml:space="preserve"> ћемо </w:t>
      </w:r>
      <w:r w:rsidRPr="00C00AB6">
        <w:rPr>
          <w:rFonts w:ascii="Garamond" w:hAnsi="Garamond"/>
          <w:sz w:val="28"/>
          <w:szCs w:val="28"/>
        </w:rPr>
        <w:t xml:space="preserve">због тога изгубити? </w:t>
      </w:r>
    </w:p>
    <w:p w14:paraId="755A6331" w14:textId="0AEAAAB8" w:rsidR="00E101F6" w:rsidRPr="0098209E" w:rsidRDefault="00E178DC" w:rsidP="007C44F3">
      <w:pPr>
        <w:spacing w:before="100" w:beforeAutospacing="1" w:after="100" w:afterAutospacing="1" w:line="240" w:lineRule="auto"/>
        <w:jc w:val="both"/>
        <w:rPr>
          <w:rFonts w:ascii="Garamond" w:hAnsi="Garamond"/>
          <w:sz w:val="28"/>
          <w:szCs w:val="28"/>
        </w:rPr>
      </w:pPr>
      <w:r w:rsidRPr="00C00AB6">
        <w:rPr>
          <w:rFonts w:ascii="Garamond" w:hAnsi="Garamond"/>
          <w:sz w:val="28"/>
          <w:szCs w:val="28"/>
        </w:rPr>
        <w:t>Мишљења смо да се новим законом не решавају кључни проблеми загађења ваздуха у Србији, да закон није пружио потпуну покривеност земље праћењем квалитета ваздуха, да није пооштрен систем санкционисања загађивача, да загађивачи емитују опасне материје без ефикасних филтера, да нису уведене строже граничне вредности концентрације опасних материја</w:t>
      </w:r>
      <w:r w:rsidR="00D02AA0" w:rsidRPr="00C00AB6">
        <w:rPr>
          <w:rFonts w:ascii="Garamond" w:hAnsi="Garamond"/>
          <w:sz w:val="28"/>
          <w:szCs w:val="28"/>
        </w:rPr>
        <w:t>,</w:t>
      </w:r>
      <w:r w:rsidRPr="00C00AB6">
        <w:rPr>
          <w:rFonts w:ascii="Garamond" w:hAnsi="Garamond"/>
          <w:sz w:val="28"/>
          <w:szCs w:val="28"/>
        </w:rPr>
        <w:t xml:space="preserve"> да систем извештавања није транспарентнији</w:t>
      </w:r>
      <w:r w:rsidR="00F511B8" w:rsidRPr="00C00AB6">
        <w:rPr>
          <w:rFonts w:ascii="Garamond" w:hAnsi="Garamond"/>
          <w:sz w:val="28"/>
          <w:szCs w:val="28"/>
        </w:rPr>
        <w:t>, као и да јавност није довољно заступљена у погледу праћења и контроле ваздуха.</w:t>
      </w:r>
    </w:p>
    <w:p w14:paraId="16FA2265" w14:textId="61EC1D56" w:rsidR="00E101F6" w:rsidRPr="00C00AB6" w:rsidRDefault="00E101F6" w:rsidP="007C44F3">
      <w:pPr>
        <w:spacing w:before="100" w:beforeAutospacing="1" w:after="100" w:afterAutospacing="1" w:line="240" w:lineRule="auto"/>
        <w:jc w:val="both"/>
        <w:rPr>
          <w:rFonts w:ascii="Garamond" w:eastAsia="Times New Roman" w:hAnsi="Garamond" w:cs="Times New Roman"/>
          <w:b/>
          <w:sz w:val="28"/>
          <w:szCs w:val="28"/>
        </w:rPr>
      </w:pPr>
    </w:p>
    <w:p w14:paraId="15064A3F" w14:textId="77777777" w:rsidR="00E101F6" w:rsidRPr="00C00AB6" w:rsidRDefault="00E101F6" w:rsidP="007C44F3">
      <w:pPr>
        <w:spacing w:before="100" w:beforeAutospacing="1" w:after="100" w:afterAutospacing="1" w:line="240" w:lineRule="auto"/>
        <w:jc w:val="both"/>
        <w:rPr>
          <w:rFonts w:ascii="Garamond" w:eastAsia="Times New Roman" w:hAnsi="Garamond" w:cs="Times New Roman"/>
          <w:b/>
          <w:sz w:val="28"/>
          <w:szCs w:val="28"/>
        </w:rPr>
      </w:pPr>
    </w:p>
    <w:p w14:paraId="06F7CEDA" w14:textId="62D6D079" w:rsidR="007C44F3" w:rsidRPr="00C00AB6" w:rsidRDefault="007C44F3" w:rsidP="007C44F3">
      <w:p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ПРЕПОРУКЕ</w:t>
      </w:r>
      <w:r w:rsidR="00777618" w:rsidRPr="00C00AB6">
        <w:rPr>
          <w:rFonts w:ascii="Garamond" w:eastAsia="Times New Roman" w:hAnsi="Garamond" w:cs="Times New Roman"/>
          <w:sz w:val="28"/>
          <w:szCs w:val="28"/>
        </w:rPr>
        <w:t>:</w:t>
      </w:r>
    </w:p>
    <w:p w14:paraId="74601AD1" w14:textId="77777777" w:rsidR="00777618" w:rsidRPr="00C00AB6" w:rsidRDefault="00777618" w:rsidP="007C44F3">
      <w:pPr>
        <w:spacing w:before="100" w:beforeAutospacing="1" w:after="100" w:afterAutospacing="1" w:line="240" w:lineRule="auto"/>
        <w:jc w:val="both"/>
        <w:rPr>
          <w:rFonts w:ascii="Times New Roman" w:eastAsia="Times New Roman" w:hAnsi="Times New Roman" w:cs="Times New Roman"/>
          <w:sz w:val="28"/>
          <w:szCs w:val="28"/>
        </w:rPr>
      </w:pPr>
    </w:p>
    <w:p w14:paraId="08A153AB" w14:textId="74998CCE" w:rsidR="00EF35FB" w:rsidRPr="00C00AB6" w:rsidRDefault="008A79A4" w:rsidP="00513C1D">
      <w:pPr>
        <w:pStyle w:val="ListParagraph"/>
        <w:numPr>
          <w:ilvl w:val="0"/>
          <w:numId w:val="5"/>
        </w:numPr>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Савет препочује Влади Републике Србије</w:t>
      </w:r>
      <w:r w:rsidR="00365115" w:rsidRPr="00C00AB6">
        <w:rPr>
          <w:rFonts w:ascii="Garamond" w:eastAsia="Times New Roman" w:hAnsi="Garamond" w:cs="Times New Roman"/>
          <w:sz w:val="28"/>
          <w:szCs w:val="28"/>
        </w:rPr>
        <w:t xml:space="preserve"> да Министа</w:t>
      </w:r>
      <w:r w:rsidR="00777618" w:rsidRPr="00C00AB6">
        <w:rPr>
          <w:rFonts w:ascii="Garamond" w:eastAsia="Times New Roman" w:hAnsi="Garamond" w:cs="Times New Roman"/>
          <w:sz w:val="28"/>
          <w:szCs w:val="28"/>
        </w:rPr>
        <w:t>рству</w:t>
      </w:r>
      <w:r w:rsidR="002E27F2">
        <w:rPr>
          <w:rFonts w:ascii="Garamond" w:eastAsia="Times New Roman" w:hAnsi="Garamond" w:cs="Times New Roman"/>
          <w:sz w:val="28"/>
          <w:szCs w:val="28"/>
        </w:rPr>
        <w:t xml:space="preserve"> заштитe</w:t>
      </w:r>
      <w:r w:rsidR="00365115" w:rsidRPr="00C00AB6">
        <w:rPr>
          <w:rFonts w:ascii="Garamond" w:eastAsia="Times New Roman" w:hAnsi="Garamond" w:cs="Times New Roman"/>
          <w:sz w:val="28"/>
          <w:szCs w:val="28"/>
        </w:rPr>
        <w:t xml:space="preserve"> животне средине</w:t>
      </w:r>
      <w:r w:rsidR="007E6FEE" w:rsidRPr="00C00AB6">
        <w:rPr>
          <w:rFonts w:ascii="Garamond" w:eastAsia="Times New Roman" w:hAnsi="Garamond" w:cs="Times New Roman"/>
          <w:sz w:val="28"/>
          <w:szCs w:val="28"/>
        </w:rPr>
        <w:t xml:space="preserve"> </w:t>
      </w:r>
      <w:r w:rsidR="009A19EA" w:rsidRPr="00C00AB6">
        <w:rPr>
          <w:rFonts w:ascii="Garamond" w:eastAsia="Times New Roman" w:hAnsi="Garamond" w:cs="Times New Roman"/>
          <w:sz w:val="28"/>
          <w:szCs w:val="28"/>
        </w:rPr>
        <w:t>наложи</w:t>
      </w:r>
      <w:r w:rsidR="007E6FEE" w:rsidRPr="00C00AB6">
        <w:rPr>
          <w:rFonts w:ascii="Garamond" w:eastAsia="Times New Roman" w:hAnsi="Garamond" w:cs="Times New Roman"/>
          <w:sz w:val="28"/>
          <w:szCs w:val="28"/>
        </w:rPr>
        <w:t xml:space="preserve"> израду предлога Закона о изменама и допунама Закона о заштити ваздуха </w:t>
      </w:r>
      <w:r w:rsidR="007E4CE9" w:rsidRPr="00C00AB6">
        <w:rPr>
          <w:rFonts w:ascii="Garamond" w:eastAsia="Times New Roman" w:hAnsi="Garamond" w:cs="Times New Roman"/>
          <w:sz w:val="28"/>
          <w:szCs w:val="28"/>
        </w:rPr>
        <w:t xml:space="preserve">који </w:t>
      </w:r>
      <w:r w:rsidR="009A19EA" w:rsidRPr="00C00AB6">
        <w:rPr>
          <w:rFonts w:ascii="Garamond" w:eastAsia="Times New Roman" w:hAnsi="Garamond" w:cs="Times New Roman"/>
          <w:sz w:val="28"/>
          <w:szCs w:val="28"/>
        </w:rPr>
        <w:t>би био</w:t>
      </w:r>
      <w:r w:rsidR="007E4CE9" w:rsidRPr="00C00AB6">
        <w:rPr>
          <w:rFonts w:ascii="Garamond" w:eastAsia="Times New Roman" w:hAnsi="Garamond" w:cs="Times New Roman"/>
          <w:sz w:val="28"/>
          <w:szCs w:val="28"/>
        </w:rPr>
        <w:t xml:space="preserve"> усклађен са Директивом (ЕУ) 2024/2881</w:t>
      </w:r>
      <w:r w:rsidR="00656FC5" w:rsidRPr="00C00AB6">
        <w:rPr>
          <w:rFonts w:ascii="Garamond" w:eastAsia="Times New Roman" w:hAnsi="Garamond" w:cs="Times New Roman"/>
          <w:sz w:val="28"/>
          <w:szCs w:val="28"/>
        </w:rPr>
        <w:t>.</w:t>
      </w:r>
    </w:p>
    <w:p w14:paraId="771D5F47" w14:textId="3CDD15FD" w:rsidR="00EF35FB" w:rsidRPr="00C00AB6" w:rsidRDefault="00365115" w:rsidP="00EF35FB">
      <w:pPr>
        <w:pStyle w:val="ListParagraph"/>
        <w:spacing w:before="100" w:beforeAutospacing="1" w:after="100" w:afterAutospacing="1" w:line="240" w:lineRule="auto"/>
        <w:jc w:val="both"/>
        <w:rPr>
          <w:rFonts w:ascii="Garamond" w:eastAsia="Times New Roman" w:hAnsi="Garamond" w:cs="Times New Roman"/>
          <w:sz w:val="28"/>
          <w:szCs w:val="28"/>
        </w:rPr>
      </w:pPr>
      <w:r w:rsidRPr="00C00AB6">
        <w:rPr>
          <w:rFonts w:ascii="Garamond" w:eastAsia="Times New Roman" w:hAnsi="Garamond" w:cs="Times New Roman"/>
          <w:sz w:val="28"/>
          <w:szCs w:val="28"/>
        </w:rPr>
        <w:t xml:space="preserve"> </w:t>
      </w:r>
    </w:p>
    <w:p w14:paraId="266ACDB3" w14:textId="1698CBB6" w:rsidR="005674D3" w:rsidRPr="00D8530B" w:rsidRDefault="006D3802" w:rsidP="005674D3">
      <w:pPr>
        <w:pStyle w:val="ListParagraph"/>
        <w:numPr>
          <w:ilvl w:val="0"/>
          <w:numId w:val="5"/>
        </w:numPr>
        <w:spacing w:before="100" w:beforeAutospacing="1" w:after="100" w:afterAutospacing="1" w:line="240" w:lineRule="auto"/>
        <w:jc w:val="both"/>
        <w:rPr>
          <w:rFonts w:ascii="Garamond" w:eastAsia="Times New Roman" w:hAnsi="Garamond" w:cs="Times New Roman"/>
          <w:sz w:val="28"/>
          <w:szCs w:val="28"/>
        </w:rPr>
      </w:pPr>
      <w:r w:rsidRPr="00C00AB6">
        <w:rPr>
          <w:rFonts w:ascii="Garamond" w:hAnsi="Garamond"/>
          <w:sz w:val="28"/>
          <w:szCs w:val="28"/>
        </w:rPr>
        <w:t xml:space="preserve">Да се </w:t>
      </w:r>
      <w:r w:rsidR="004D0E01" w:rsidRPr="00C00AB6">
        <w:rPr>
          <w:rFonts w:ascii="Garamond" w:hAnsi="Garamond"/>
          <w:sz w:val="28"/>
          <w:szCs w:val="28"/>
        </w:rPr>
        <w:t>З</w:t>
      </w:r>
      <w:r w:rsidRPr="00C00AB6">
        <w:rPr>
          <w:rFonts w:ascii="Garamond" w:hAnsi="Garamond"/>
          <w:sz w:val="28"/>
          <w:szCs w:val="28"/>
        </w:rPr>
        <w:t>акон</w:t>
      </w:r>
      <w:r w:rsidR="004D0E01" w:rsidRPr="00C00AB6">
        <w:rPr>
          <w:rFonts w:ascii="Garamond" w:hAnsi="Garamond"/>
          <w:sz w:val="28"/>
          <w:szCs w:val="28"/>
        </w:rPr>
        <w:t xml:space="preserve"> о заштити ваздуха</w:t>
      </w:r>
      <w:r w:rsidRPr="00C00AB6">
        <w:rPr>
          <w:rFonts w:ascii="Garamond" w:hAnsi="Garamond"/>
          <w:sz w:val="28"/>
          <w:szCs w:val="28"/>
        </w:rPr>
        <w:t xml:space="preserve"> допуни одредбама о учешћу јавности у погледу заштите ваздуха и то учешћа јавности на коју утиче или на коју може утицати</w:t>
      </w:r>
      <w:r w:rsidR="00EF35FB" w:rsidRPr="00C00AB6">
        <w:rPr>
          <w:rFonts w:ascii="Garamond" w:hAnsi="Garamond"/>
          <w:sz w:val="28"/>
          <w:szCs w:val="28"/>
        </w:rPr>
        <w:t xml:space="preserve"> доношење одлуке надлежног органа или која има интереса у томе, укључујући и удружења грађана и друштвене организације које се баве заштитом животне средине и које су евидентиране код надлежног органа</w:t>
      </w:r>
      <w:r w:rsidR="004D0E01" w:rsidRPr="00C00AB6">
        <w:rPr>
          <w:rFonts w:ascii="Garamond" w:hAnsi="Garamond"/>
          <w:sz w:val="28"/>
          <w:szCs w:val="28"/>
        </w:rPr>
        <w:t>.</w:t>
      </w:r>
    </w:p>
    <w:p w14:paraId="7ECBAFAC" w14:textId="77777777" w:rsidR="00D8530B" w:rsidRPr="00D8530B" w:rsidRDefault="00D8530B" w:rsidP="00D8530B">
      <w:pPr>
        <w:pStyle w:val="ListParagraph"/>
        <w:spacing w:before="100" w:beforeAutospacing="1" w:after="100" w:afterAutospacing="1" w:line="240" w:lineRule="auto"/>
        <w:jc w:val="both"/>
        <w:rPr>
          <w:rFonts w:ascii="Garamond" w:eastAsia="Times New Roman" w:hAnsi="Garamond" w:cs="Times New Roman"/>
          <w:sz w:val="28"/>
          <w:szCs w:val="28"/>
        </w:rPr>
      </w:pPr>
    </w:p>
    <w:p w14:paraId="3A1980B8" w14:textId="4E9CD644" w:rsidR="005674D3" w:rsidRPr="00D8530B" w:rsidRDefault="00D8530B" w:rsidP="002E27F2">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D8530B">
        <w:rPr>
          <w:rFonts w:ascii="Garamond" w:hAnsi="Garamond"/>
          <w:sz w:val="28"/>
          <w:szCs w:val="28"/>
        </w:rPr>
        <w:t>Да</w:t>
      </w:r>
      <w:r w:rsidR="00AC2D03">
        <w:rPr>
          <w:rFonts w:ascii="Garamond" w:hAnsi="Garamond"/>
          <w:sz w:val="28"/>
          <w:szCs w:val="28"/>
        </w:rPr>
        <w:t xml:space="preserve"> се скрене пажња Министарству заштитe</w:t>
      </w:r>
      <w:r w:rsidRPr="00D8530B">
        <w:rPr>
          <w:rFonts w:ascii="Garamond" w:hAnsi="Garamond"/>
          <w:sz w:val="28"/>
          <w:szCs w:val="28"/>
        </w:rPr>
        <w:t xml:space="preserve"> животне средине да чешће излази у јавност са предузетим акцијама</w:t>
      </w:r>
      <w:r>
        <w:rPr>
          <w:rFonts w:ascii="Garamond" w:hAnsi="Garamond"/>
          <w:sz w:val="28"/>
          <w:szCs w:val="28"/>
        </w:rPr>
        <w:t>,</w:t>
      </w:r>
      <w:r w:rsidRPr="00D8530B">
        <w:rPr>
          <w:rFonts w:ascii="Garamond" w:hAnsi="Garamond"/>
          <w:sz w:val="28"/>
          <w:szCs w:val="28"/>
        </w:rPr>
        <w:t xml:space="preserve"> својим саопштењима, порукама и упозорењима у вези са квалитетом ваздуха и </w:t>
      </w:r>
      <w:r>
        <w:rPr>
          <w:rFonts w:ascii="Garamond" w:hAnsi="Garamond"/>
          <w:sz w:val="28"/>
          <w:szCs w:val="28"/>
        </w:rPr>
        <w:t>предузетим мерама.</w:t>
      </w:r>
    </w:p>
    <w:p w14:paraId="3E00FA54" w14:textId="77777777" w:rsidR="00D8530B" w:rsidRPr="00C00AB6" w:rsidRDefault="00D8530B" w:rsidP="00D8530B">
      <w:pPr>
        <w:pStyle w:val="ListParagraph"/>
        <w:spacing w:before="100" w:beforeAutospacing="1" w:after="100" w:afterAutospacing="1" w:line="240" w:lineRule="auto"/>
        <w:jc w:val="both"/>
        <w:rPr>
          <w:rFonts w:ascii="Times New Roman" w:eastAsia="Times New Roman" w:hAnsi="Times New Roman" w:cs="Times New Roman"/>
          <w:sz w:val="28"/>
          <w:szCs w:val="28"/>
        </w:rPr>
      </w:pPr>
    </w:p>
    <w:p w14:paraId="69B09A7B" w14:textId="7D7A173A" w:rsidR="005674D3" w:rsidRPr="00C00AB6" w:rsidRDefault="005674D3" w:rsidP="005674D3">
      <w:pPr>
        <w:pStyle w:val="ListParagraph"/>
        <w:numPr>
          <w:ilvl w:val="0"/>
          <w:numId w:val="5"/>
        </w:numPr>
        <w:spacing w:before="100" w:beforeAutospacing="1" w:after="100" w:afterAutospacing="1" w:line="240" w:lineRule="auto"/>
        <w:jc w:val="both"/>
        <w:rPr>
          <w:rFonts w:ascii="Garamond" w:hAnsi="Garamond"/>
          <w:sz w:val="28"/>
          <w:szCs w:val="28"/>
        </w:rPr>
      </w:pPr>
      <w:r w:rsidRPr="00C00AB6">
        <w:rPr>
          <w:rFonts w:ascii="Garamond" w:eastAsia="Times New Roman" w:hAnsi="Garamond" w:cs="Times New Roman"/>
          <w:sz w:val="28"/>
          <w:szCs w:val="28"/>
        </w:rPr>
        <w:t>Да се Закон о заштити в</w:t>
      </w:r>
      <w:r w:rsidR="0065758A">
        <w:rPr>
          <w:rFonts w:ascii="Garamond" w:eastAsia="Times New Roman" w:hAnsi="Garamond" w:cs="Times New Roman"/>
          <w:sz w:val="28"/>
          <w:szCs w:val="28"/>
        </w:rPr>
        <w:t>аздух</w:t>
      </w:r>
      <w:r w:rsidRPr="00C00AB6">
        <w:rPr>
          <w:rFonts w:ascii="Garamond" w:eastAsia="Times New Roman" w:hAnsi="Garamond" w:cs="Times New Roman"/>
          <w:sz w:val="28"/>
          <w:szCs w:val="28"/>
        </w:rPr>
        <w:t xml:space="preserve">а допуни одредбама да праћење квалитета ваздуха у државној мрежи поред Агенције за заштиту животне средине и овлашћених правних лица, врши и </w:t>
      </w:r>
      <w:r w:rsidR="00627F38" w:rsidRPr="00C00AB6">
        <w:rPr>
          <w:rFonts w:ascii="Garamond" w:eastAsia="Times New Roman" w:hAnsi="Garamond" w:cs="Times New Roman"/>
          <w:sz w:val="28"/>
          <w:szCs w:val="28"/>
        </w:rPr>
        <w:t>Р</w:t>
      </w:r>
      <w:r w:rsidRPr="00C00AB6">
        <w:rPr>
          <w:rFonts w:ascii="Garamond" w:eastAsia="Times New Roman" w:hAnsi="Garamond" w:cs="Times New Roman"/>
          <w:sz w:val="28"/>
          <w:szCs w:val="28"/>
        </w:rPr>
        <w:t>епубличка организација надлежна за хидролошке и метеоролошке послове РХМЗ</w:t>
      </w:r>
      <w:r w:rsidR="00656FC5" w:rsidRPr="00C00AB6">
        <w:rPr>
          <w:rFonts w:ascii="Garamond" w:eastAsia="Times New Roman" w:hAnsi="Garamond" w:cs="Times New Roman"/>
          <w:sz w:val="28"/>
          <w:szCs w:val="28"/>
        </w:rPr>
        <w:t>.</w:t>
      </w:r>
      <w:r w:rsidRPr="00C00AB6">
        <w:rPr>
          <w:rFonts w:ascii="Garamond" w:eastAsia="Times New Roman" w:hAnsi="Garamond" w:cs="Times New Roman"/>
          <w:sz w:val="28"/>
          <w:szCs w:val="28"/>
        </w:rPr>
        <w:t xml:space="preserve"> </w:t>
      </w:r>
    </w:p>
    <w:p w14:paraId="2F90ACB4" w14:textId="77777777" w:rsidR="00337B53" w:rsidRPr="00C00AB6" w:rsidRDefault="00337B53" w:rsidP="00337B53">
      <w:pPr>
        <w:pStyle w:val="ListParagraph"/>
        <w:spacing w:before="100" w:beforeAutospacing="1" w:after="100" w:afterAutospacing="1" w:line="240" w:lineRule="auto"/>
        <w:jc w:val="both"/>
        <w:rPr>
          <w:rFonts w:ascii="Garamond" w:hAnsi="Garamond"/>
          <w:sz w:val="28"/>
          <w:szCs w:val="28"/>
        </w:rPr>
      </w:pPr>
    </w:p>
    <w:p w14:paraId="4216186A" w14:textId="3B4620C7" w:rsidR="00486447" w:rsidRPr="00C00AB6" w:rsidRDefault="006B40E1" w:rsidP="00C311B5">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C00AB6">
        <w:rPr>
          <w:rFonts w:ascii="Garamond" w:hAnsi="Garamond"/>
          <w:sz w:val="28"/>
          <w:szCs w:val="28"/>
        </w:rPr>
        <w:t>Да се новом одредбом скрати рок од пет дана</w:t>
      </w:r>
      <w:r w:rsidR="00E7010D" w:rsidRPr="00C00AB6">
        <w:rPr>
          <w:rFonts w:ascii="Garamond" w:hAnsi="Garamond"/>
          <w:sz w:val="28"/>
          <w:szCs w:val="28"/>
        </w:rPr>
        <w:t xml:space="preserve"> </w:t>
      </w:r>
      <w:r w:rsidR="00104429" w:rsidRPr="00C00AB6">
        <w:rPr>
          <w:rFonts w:ascii="Garamond" w:hAnsi="Garamond"/>
          <w:sz w:val="28"/>
          <w:szCs w:val="28"/>
        </w:rPr>
        <w:t>у случајевима</w:t>
      </w:r>
      <w:r w:rsidR="00E7010D" w:rsidRPr="00C00AB6">
        <w:rPr>
          <w:rFonts w:ascii="Garamond" w:hAnsi="Garamond"/>
          <w:sz w:val="28"/>
          <w:szCs w:val="28"/>
        </w:rPr>
        <w:t xml:space="preserve"> када је потребно утврдити степен загађења ваздуха на одређеном простору који није обухваћен државном или локалном мрежом мониторинга квалитета ваздуха, у којем </w:t>
      </w:r>
      <w:r w:rsidRPr="00C00AB6">
        <w:rPr>
          <w:rFonts w:ascii="Garamond" w:hAnsi="Garamond"/>
          <w:sz w:val="28"/>
          <w:szCs w:val="28"/>
        </w:rPr>
        <w:t>надлежни  орган јединице локалне самоуправе на основу записника инспектора утврђуј</w:t>
      </w:r>
      <w:r w:rsidR="005914B2" w:rsidRPr="00C00AB6">
        <w:rPr>
          <w:rFonts w:ascii="Garamond" w:hAnsi="Garamond"/>
          <w:sz w:val="28"/>
          <w:szCs w:val="28"/>
        </w:rPr>
        <w:t>е</w:t>
      </w:r>
      <w:r w:rsidRPr="00C00AB6">
        <w:rPr>
          <w:rFonts w:ascii="Garamond" w:hAnsi="Garamond"/>
          <w:sz w:val="28"/>
          <w:szCs w:val="28"/>
        </w:rPr>
        <w:t xml:space="preserve"> оправданост основане сумње и донос</w:t>
      </w:r>
      <w:r w:rsidR="005914B2" w:rsidRPr="00C00AB6">
        <w:rPr>
          <w:rFonts w:ascii="Garamond" w:hAnsi="Garamond"/>
          <w:sz w:val="28"/>
          <w:szCs w:val="28"/>
        </w:rPr>
        <w:t>и</w:t>
      </w:r>
      <w:r w:rsidRPr="00C00AB6">
        <w:rPr>
          <w:rFonts w:ascii="Garamond" w:hAnsi="Garamond"/>
          <w:sz w:val="28"/>
          <w:szCs w:val="28"/>
        </w:rPr>
        <w:t xml:space="preserve"> одлуку о мерењима посебне намене, с обзиром да</w:t>
      </w:r>
      <w:r w:rsidR="00E7010D" w:rsidRPr="00C00AB6">
        <w:rPr>
          <w:rFonts w:ascii="Garamond" w:hAnsi="Garamond"/>
          <w:sz w:val="28"/>
          <w:szCs w:val="28"/>
        </w:rPr>
        <w:t xml:space="preserve"> би </w:t>
      </w:r>
      <w:r w:rsidRPr="00C00AB6">
        <w:rPr>
          <w:rFonts w:ascii="Garamond" w:hAnsi="Garamond"/>
          <w:sz w:val="28"/>
          <w:szCs w:val="28"/>
        </w:rPr>
        <w:t>се у таквим  случајевима мора</w:t>
      </w:r>
      <w:r w:rsidR="00E7010D" w:rsidRPr="00C00AB6">
        <w:rPr>
          <w:rFonts w:ascii="Garamond" w:hAnsi="Garamond"/>
          <w:sz w:val="28"/>
          <w:szCs w:val="28"/>
        </w:rPr>
        <w:t>ло</w:t>
      </w:r>
      <w:r w:rsidRPr="00C00AB6">
        <w:rPr>
          <w:rFonts w:ascii="Garamond" w:hAnsi="Garamond"/>
          <w:sz w:val="28"/>
          <w:szCs w:val="28"/>
        </w:rPr>
        <w:t xml:space="preserve"> поступати </w:t>
      </w:r>
      <w:r w:rsidR="00B22B8D" w:rsidRPr="00C00AB6">
        <w:rPr>
          <w:rFonts w:ascii="Garamond" w:hAnsi="Garamond"/>
          <w:sz w:val="28"/>
          <w:szCs w:val="28"/>
        </w:rPr>
        <w:t>одмах</w:t>
      </w:r>
      <w:r w:rsidRPr="00C00AB6">
        <w:rPr>
          <w:rFonts w:ascii="Garamond" w:hAnsi="Garamond"/>
          <w:sz w:val="28"/>
          <w:szCs w:val="28"/>
        </w:rPr>
        <w:t xml:space="preserve"> и без одлагања</w:t>
      </w:r>
      <w:r w:rsidR="00E7010D" w:rsidRPr="00C00AB6">
        <w:rPr>
          <w:rFonts w:ascii="Garamond" w:hAnsi="Garamond"/>
          <w:sz w:val="28"/>
          <w:szCs w:val="28"/>
        </w:rPr>
        <w:t>, а не у року од пет радних дана.</w:t>
      </w:r>
      <w:r w:rsidRPr="00C00AB6">
        <w:rPr>
          <w:rFonts w:ascii="Garamond" w:hAnsi="Garamond"/>
          <w:sz w:val="28"/>
          <w:szCs w:val="28"/>
        </w:rPr>
        <w:t xml:space="preserve"> </w:t>
      </w:r>
    </w:p>
    <w:p w14:paraId="64B37DC9" w14:textId="77777777" w:rsidR="00486447" w:rsidRPr="00C00AB6" w:rsidRDefault="00486447" w:rsidP="00486447">
      <w:pPr>
        <w:pStyle w:val="ListParagraph"/>
        <w:rPr>
          <w:rFonts w:ascii="Garamond" w:hAnsi="Garamond"/>
          <w:sz w:val="28"/>
          <w:szCs w:val="28"/>
        </w:rPr>
      </w:pPr>
    </w:p>
    <w:p w14:paraId="77E661EF" w14:textId="75F15A7A" w:rsidR="00486447" w:rsidRPr="00C00AB6" w:rsidRDefault="00486447" w:rsidP="00C311B5">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C00AB6">
        <w:rPr>
          <w:rFonts w:ascii="Garamond" w:hAnsi="Garamond"/>
          <w:sz w:val="28"/>
          <w:szCs w:val="28"/>
        </w:rPr>
        <w:t xml:space="preserve"> </w:t>
      </w:r>
      <w:r w:rsidR="00667210" w:rsidRPr="00C00AB6">
        <w:rPr>
          <w:rFonts w:ascii="Garamond" w:hAnsi="Garamond"/>
          <w:sz w:val="28"/>
          <w:szCs w:val="28"/>
        </w:rPr>
        <w:t xml:space="preserve">Да када је у питању </w:t>
      </w:r>
      <w:r w:rsidR="00C07D49" w:rsidRPr="00C00AB6">
        <w:rPr>
          <w:rFonts w:ascii="Garamond" w:hAnsi="Garamond"/>
          <w:sz w:val="28"/>
          <w:szCs w:val="28"/>
        </w:rPr>
        <w:t>катег</w:t>
      </w:r>
      <w:r w:rsidR="00667210" w:rsidRPr="00C00AB6">
        <w:rPr>
          <w:rFonts w:ascii="Garamond" w:hAnsi="Garamond"/>
          <w:sz w:val="28"/>
          <w:szCs w:val="28"/>
        </w:rPr>
        <w:t xml:space="preserve">оризација </w:t>
      </w:r>
      <w:r w:rsidR="00C07D49" w:rsidRPr="00C00AB6">
        <w:rPr>
          <w:rFonts w:ascii="Garamond" w:hAnsi="Garamond"/>
          <w:sz w:val="28"/>
          <w:szCs w:val="28"/>
        </w:rPr>
        <w:t>квалитета ваздуха</w:t>
      </w:r>
      <w:r w:rsidR="00076390" w:rsidRPr="00C00AB6">
        <w:rPr>
          <w:rFonts w:ascii="Garamond" w:hAnsi="Garamond"/>
          <w:sz w:val="28"/>
          <w:szCs w:val="28"/>
        </w:rPr>
        <w:t>,</w:t>
      </w:r>
      <w:r w:rsidR="00E53C0C" w:rsidRPr="00C00AB6">
        <w:rPr>
          <w:rFonts w:ascii="Garamond" w:hAnsi="Garamond"/>
          <w:sz w:val="28"/>
          <w:szCs w:val="28"/>
        </w:rPr>
        <w:t xml:space="preserve"> односно ниво загађености,</w:t>
      </w:r>
      <w:r w:rsidR="00076390" w:rsidRPr="00C00AB6">
        <w:rPr>
          <w:rFonts w:ascii="Garamond" w:hAnsi="Garamond"/>
          <w:sz w:val="28"/>
          <w:szCs w:val="28"/>
        </w:rPr>
        <w:t xml:space="preserve">  да се </w:t>
      </w:r>
      <w:r w:rsidR="00F133B0" w:rsidRPr="00C00AB6">
        <w:rPr>
          <w:rFonts w:ascii="Garamond" w:hAnsi="Garamond"/>
          <w:sz w:val="28"/>
          <w:szCs w:val="28"/>
        </w:rPr>
        <w:t>у</w:t>
      </w:r>
      <w:r w:rsidR="00E53C0C" w:rsidRPr="00C00AB6">
        <w:rPr>
          <w:rFonts w:ascii="Garamond" w:hAnsi="Garamond"/>
          <w:sz w:val="28"/>
          <w:szCs w:val="28"/>
        </w:rPr>
        <w:t xml:space="preserve"> </w:t>
      </w:r>
      <w:r w:rsidR="00076390" w:rsidRPr="00C00AB6">
        <w:rPr>
          <w:rFonts w:ascii="Garamond" w:hAnsi="Garamond"/>
          <w:sz w:val="28"/>
          <w:szCs w:val="28"/>
        </w:rPr>
        <w:t>Закон о заштити вазд</w:t>
      </w:r>
      <w:r w:rsidR="008F28DA" w:rsidRPr="00C00AB6">
        <w:rPr>
          <w:rFonts w:ascii="Garamond" w:hAnsi="Garamond"/>
          <w:sz w:val="28"/>
          <w:szCs w:val="28"/>
        </w:rPr>
        <w:t>у</w:t>
      </w:r>
      <w:r w:rsidR="00076390" w:rsidRPr="00C00AB6">
        <w:rPr>
          <w:rFonts w:ascii="Garamond" w:hAnsi="Garamond"/>
          <w:sz w:val="28"/>
          <w:szCs w:val="28"/>
        </w:rPr>
        <w:t>ха врати одредба старог</w:t>
      </w:r>
      <w:r w:rsidR="00F133B0" w:rsidRPr="00C00AB6">
        <w:rPr>
          <w:rFonts w:ascii="Garamond" w:hAnsi="Garamond"/>
          <w:sz w:val="28"/>
          <w:szCs w:val="28"/>
        </w:rPr>
        <w:t xml:space="preserve"> закона</w:t>
      </w:r>
      <w:r w:rsidR="00076390" w:rsidRPr="00C00AB6">
        <w:rPr>
          <w:rFonts w:ascii="Garamond" w:hAnsi="Garamond"/>
          <w:sz w:val="28"/>
          <w:szCs w:val="28"/>
        </w:rPr>
        <w:t xml:space="preserve"> према којој су постојале три категорије, прва</w:t>
      </w:r>
      <w:r w:rsidR="008F28DA" w:rsidRPr="00C00AB6">
        <w:rPr>
          <w:rFonts w:ascii="Garamond" w:hAnsi="Garamond"/>
          <w:sz w:val="28"/>
          <w:szCs w:val="28"/>
        </w:rPr>
        <w:t xml:space="preserve"> -</w:t>
      </w:r>
      <w:r w:rsidR="00076390" w:rsidRPr="00C00AB6">
        <w:rPr>
          <w:rFonts w:ascii="Garamond" w:hAnsi="Garamond"/>
          <w:sz w:val="28"/>
          <w:szCs w:val="28"/>
        </w:rPr>
        <w:t xml:space="preserve"> чист или незнатно загађен ваздух</w:t>
      </w:r>
      <w:r w:rsidR="00F133B0" w:rsidRPr="00C00AB6">
        <w:rPr>
          <w:rFonts w:ascii="Garamond" w:hAnsi="Garamond"/>
          <w:sz w:val="28"/>
          <w:szCs w:val="28"/>
        </w:rPr>
        <w:t xml:space="preserve">, друга </w:t>
      </w:r>
      <w:r w:rsidR="008F28DA" w:rsidRPr="00C00AB6">
        <w:rPr>
          <w:rFonts w:ascii="Garamond" w:hAnsi="Garamond"/>
          <w:sz w:val="28"/>
          <w:szCs w:val="28"/>
        </w:rPr>
        <w:t xml:space="preserve">- </w:t>
      </w:r>
      <w:r w:rsidR="00F133B0" w:rsidRPr="00C00AB6">
        <w:rPr>
          <w:rFonts w:ascii="Garamond" w:hAnsi="Garamond"/>
          <w:sz w:val="28"/>
          <w:szCs w:val="28"/>
        </w:rPr>
        <w:t xml:space="preserve">умерено загађен ваздух  и трећа </w:t>
      </w:r>
      <w:r w:rsidR="008F28DA" w:rsidRPr="00C00AB6">
        <w:rPr>
          <w:rFonts w:ascii="Garamond" w:hAnsi="Garamond"/>
          <w:sz w:val="28"/>
          <w:szCs w:val="28"/>
        </w:rPr>
        <w:t>-</w:t>
      </w:r>
      <w:r w:rsidR="00F133B0" w:rsidRPr="00C00AB6">
        <w:rPr>
          <w:rFonts w:ascii="Garamond" w:hAnsi="Garamond"/>
          <w:sz w:val="28"/>
          <w:szCs w:val="28"/>
        </w:rPr>
        <w:t xml:space="preserve"> прекомерно загађен ваздух, </w:t>
      </w:r>
      <w:r w:rsidR="00F133B0" w:rsidRPr="00C00AB6">
        <w:rPr>
          <w:rFonts w:ascii="Garamond" w:hAnsi="Garamond"/>
          <w:sz w:val="28"/>
          <w:szCs w:val="28"/>
        </w:rPr>
        <w:lastRenderedPageBreak/>
        <w:t>а не само прве две категорије</w:t>
      </w:r>
      <w:r w:rsidR="00E53C0C" w:rsidRPr="00C00AB6">
        <w:rPr>
          <w:rFonts w:ascii="Garamond" w:hAnsi="Garamond"/>
          <w:sz w:val="28"/>
          <w:szCs w:val="28"/>
        </w:rPr>
        <w:t xml:space="preserve">, како је то прописано новим законом, а изостављена трећа категорија </w:t>
      </w:r>
      <w:r w:rsidR="008F28DA" w:rsidRPr="00C00AB6">
        <w:rPr>
          <w:rFonts w:ascii="Garamond" w:hAnsi="Garamond"/>
          <w:sz w:val="28"/>
          <w:szCs w:val="28"/>
        </w:rPr>
        <w:t>-</w:t>
      </w:r>
      <w:r w:rsidR="00E53C0C" w:rsidRPr="00C00AB6">
        <w:rPr>
          <w:rFonts w:ascii="Garamond" w:hAnsi="Garamond"/>
          <w:sz w:val="28"/>
          <w:szCs w:val="28"/>
        </w:rPr>
        <w:t xml:space="preserve"> прекомерно загађен ваздух где су прекорачене толерантне вредности за једну или више загађујућих материја</w:t>
      </w:r>
      <w:r w:rsidR="008F28DA" w:rsidRPr="00C00AB6">
        <w:rPr>
          <w:rFonts w:ascii="Garamond" w:hAnsi="Garamond"/>
          <w:sz w:val="28"/>
          <w:szCs w:val="28"/>
        </w:rPr>
        <w:t>.</w:t>
      </w:r>
      <w:r w:rsidR="00C07D49" w:rsidRPr="00C00AB6">
        <w:rPr>
          <w:rFonts w:ascii="Garamond" w:hAnsi="Garamond"/>
          <w:sz w:val="28"/>
          <w:szCs w:val="28"/>
        </w:rPr>
        <w:t xml:space="preserve"> </w:t>
      </w:r>
    </w:p>
    <w:p w14:paraId="5C480BDA" w14:textId="77777777" w:rsidR="00486447" w:rsidRPr="00C00AB6" w:rsidRDefault="00486447" w:rsidP="00486447">
      <w:pPr>
        <w:pStyle w:val="ListParagraph"/>
        <w:rPr>
          <w:rFonts w:ascii="Garamond" w:hAnsi="Garamond"/>
          <w:sz w:val="28"/>
          <w:szCs w:val="28"/>
        </w:rPr>
      </w:pPr>
    </w:p>
    <w:p w14:paraId="2F83AA17" w14:textId="526E41DA" w:rsidR="00E6164A" w:rsidRPr="00C00AB6" w:rsidRDefault="00A93D93" w:rsidP="00E6164A">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C00AB6">
        <w:rPr>
          <w:rFonts w:ascii="Garamond" w:hAnsi="Garamond"/>
          <w:sz w:val="28"/>
          <w:szCs w:val="28"/>
        </w:rPr>
        <w:t>Д</w:t>
      </w:r>
      <w:r w:rsidR="00C311B5" w:rsidRPr="00C00AB6">
        <w:rPr>
          <w:rFonts w:ascii="Garamond" w:hAnsi="Garamond"/>
          <w:sz w:val="28"/>
          <w:szCs w:val="28"/>
        </w:rPr>
        <w:t xml:space="preserve">а се категорије квалитета ваздуха </w:t>
      </w:r>
      <w:r w:rsidR="00405A35" w:rsidRPr="00C00AB6">
        <w:rPr>
          <w:rFonts w:ascii="Garamond" w:hAnsi="Garamond"/>
          <w:sz w:val="28"/>
          <w:szCs w:val="28"/>
        </w:rPr>
        <w:t xml:space="preserve">уместо што се </w:t>
      </w:r>
      <w:r w:rsidR="00C311B5" w:rsidRPr="00C00AB6">
        <w:rPr>
          <w:rFonts w:ascii="Garamond" w:hAnsi="Garamond"/>
          <w:sz w:val="28"/>
          <w:szCs w:val="28"/>
        </w:rPr>
        <w:t xml:space="preserve">утврђују </w:t>
      </w:r>
      <w:r w:rsidRPr="00C00AB6">
        <w:rPr>
          <w:rFonts w:ascii="Garamond" w:hAnsi="Garamond"/>
          <w:sz w:val="28"/>
          <w:szCs w:val="28"/>
        </w:rPr>
        <w:t xml:space="preserve">само </w:t>
      </w:r>
      <w:r w:rsidR="00C311B5" w:rsidRPr="00C00AB6">
        <w:rPr>
          <w:rFonts w:ascii="Garamond" w:hAnsi="Garamond"/>
          <w:sz w:val="28"/>
          <w:szCs w:val="28"/>
        </w:rPr>
        <w:t>једном годишње за протеклу календарску годину</w:t>
      </w:r>
      <w:r w:rsidR="00405A35" w:rsidRPr="00C00AB6">
        <w:rPr>
          <w:rFonts w:ascii="Garamond" w:hAnsi="Garamond"/>
          <w:sz w:val="28"/>
          <w:szCs w:val="28"/>
        </w:rPr>
        <w:t xml:space="preserve">, утврђују </w:t>
      </w:r>
      <w:r w:rsidR="0065758A">
        <w:rPr>
          <w:rFonts w:ascii="Garamond" w:hAnsi="Garamond"/>
          <w:sz w:val="28"/>
          <w:szCs w:val="28"/>
        </w:rPr>
        <w:t>ч</w:t>
      </w:r>
      <w:r w:rsidR="00405A35" w:rsidRPr="00C00AB6">
        <w:rPr>
          <w:rFonts w:ascii="Garamond" w:hAnsi="Garamond"/>
          <w:sz w:val="28"/>
          <w:szCs w:val="28"/>
        </w:rPr>
        <w:t xml:space="preserve">ешће, минимум на шест месеци, како би се могла проверавати </w:t>
      </w:r>
      <w:r w:rsidR="00C311B5" w:rsidRPr="00C00AB6">
        <w:rPr>
          <w:rFonts w:ascii="Garamond" w:hAnsi="Garamond"/>
          <w:sz w:val="28"/>
          <w:szCs w:val="28"/>
        </w:rPr>
        <w:t>проце</w:t>
      </w:r>
      <w:r w:rsidR="00405A35" w:rsidRPr="00C00AB6">
        <w:rPr>
          <w:rFonts w:ascii="Garamond" w:hAnsi="Garamond"/>
          <w:sz w:val="28"/>
          <w:szCs w:val="28"/>
        </w:rPr>
        <w:t xml:space="preserve">на стварног </w:t>
      </w:r>
      <w:r w:rsidR="00C311B5" w:rsidRPr="00C00AB6">
        <w:rPr>
          <w:rFonts w:ascii="Garamond" w:hAnsi="Garamond"/>
          <w:sz w:val="28"/>
          <w:szCs w:val="28"/>
        </w:rPr>
        <w:t xml:space="preserve">стања и </w:t>
      </w:r>
      <w:r w:rsidR="00405A35" w:rsidRPr="00C00AB6">
        <w:rPr>
          <w:rFonts w:ascii="Garamond" w:hAnsi="Garamond"/>
          <w:sz w:val="28"/>
          <w:szCs w:val="28"/>
        </w:rPr>
        <w:t xml:space="preserve">благовремено </w:t>
      </w:r>
      <w:r w:rsidR="00C311B5" w:rsidRPr="00C00AB6">
        <w:rPr>
          <w:rFonts w:ascii="Garamond" w:hAnsi="Garamond"/>
          <w:sz w:val="28"/>
          <w:szCs w:val="28"/>
        </w:rPr>
        <w:t xml:space="preserve"> предузи</w:t>
      </w:r>
      <w:r w:rsidR="00405A35" w:rsidRPr="00C00AB6">
        <w:rPr>
          <w:rFonts w:ascii="Garamond" w:hAnsi="Garamond"/>
          <w:sz w:val="28"/>
          <w:szCs w:val="28"/>
        </w:rPr>
        <w:t>мати</w:t>
      </w:r>
      <w:r w:rsidR="00C311B5" w:rsidRPr="00C00AB6">
        <w:rPr>
          <w:rFonts w:ascii="Garamond" w:hAnsi="Garamond"/>
          <w:sz w:val="28"/>
          <w:szCs w:val="28"/>
        </w:rPr>
        <w:t xml:space="preserve"> адекватн</w:t>
      </w:r>
      <w:r w:rsidR="00405A35" w:rsidRPr="00C00AB6">
        <w:rPr>
          <w:rFonts w:ascii="Garamond" w:hAnsi="Garamond"/>
          <w:sz w:val="28"/>
          <w:szCs w:val="28"/>
        </w:rPr>
        <w:t>е</w:t>
      </w:r>
      <w:r w:rsidR="00C311B5" w:rsidRPr="00C00AB6">
        <w:rPr>
          <w:rFonts w:ascii="Garamond" w:hAnsi="Garamond"/>
          <w:sz w:val="28"/>
          <w:szCs w:val="28"/>
        </w:rPr>
        <w:t xml:space="preserve"> мер</w:t>
      </w:r>
      <w:r w:rsidR="00405A35" w:rsidRPr="00C00AB6">
        <w:rPr>
          <w:rFonts w:ascii="Garamond" w:hAnsi="Garamond"/>
          <w:sz w:val="28"/>
          <w:szCs w:val="28"/>
        </w:rPr>
        <w:t>е.</w:t>
      </w:r>
      <w:r w:rsidR="00E6164A" w:rsidRPr="00C00AB6">
        <w:rPr>
          <w:rFonts w:ascii="Garamond" w:hAnsi="Garamond"/>
          <w:sz w:val="28"/>
          <w:szCs w:val="28"/>
        </w:rPr>
        <w:t xml:space="preserve"> </w:t>
      </w:r>
    </w:p>
    <w:p w14:paraId="692100C8" w14:textId="77777777" w:rsidR="00E6164A" w:rsidRPr="00C00AB6" w:rsidRDefault="00E6164A" w:rsidP="00E6164A">
      <w:pPr>
        <w:pStyle w:val="ListParagraph"/>
        <w:rPr>
          <w:rFonts w:ascii="Garamond" w:hAnsi="Garamond"/>
          <w:sz w:val="28"/>
          <w:szCs w:val="28"/>
        </w:rPr>
      </w:pPr>
    </w:p>
    <w:p w14:paraId="00C7D11A" w14:textId="0CBAC124" w:rsidR="00E6164A" w:rsidRPr="00C00AB6" w:rsidRDefault="00E6164A" w:rsidP="00E6164A">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C00AB6">
        <w:rPr>
          <w:rFonts w:ascii="Garamond" w:hAnsi="Garamond"/>
          <w:sz w:val="28"/>
          <w:szCs w:val="28"/>
        </w:rPr>
        <w:t xml:space="preserve"> Да се у свим плановима квалитета ваздуха морају дефинисати посебне мере за заштиту здравља деце до пет година, као и других рањивих група.</w:t>
      </w:r>
    </w:p>
    <w:p w14:paraId="3458FC79" w14:textId="77777777" w:rsidR="00FF3BD9" w:rsidRPr="00C00AB6" w:rsidRDefault="00FF3BD9" w:rsidP="00FF3BD9">
      <w:pPr>
        <w:pStyle w:val="ListParagraph"/>
        <w:rPr>
          <w:rFonts w:ascii="Times New Roman" w:eastAsia="Times New Roman" w:hAnsi="Times New Roman" w:cs="Times New Roman"/>
          <w:sz w:val="28"/>
          <w:szCs w:val="28"/>
        </w:rPr>
      </w:pPr>
    </w:p>
    <w:p w14:paraId="3BA87754" w14:textId="7330D419" w:rsidR="00C41F23" w:rsidRPr="00C00AB6" w:rsidRDefault="00434FEA" w:rsidP="00621DE7">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C00AB6">
        <w:rPr>
          <w:rFonts w:ascii="Garamond" w:hAnsi="Garamond"/>
          <w:sz w:val="28"/>
          <w:szCs w:val="28"/>
        </w:rPr>
        <w:t>Да се ревизија дозвола</w:t>
      </w:r>
      <w:r w:rsidR="00F069DC" w:rsidRPr="00C00AB6">
        <w:rPr>
          <w:rFonts w:ascii="Garamond" w:hAnsi="Garamond"/>
          <w:sz w:val="28"/>
          <w:szCs w:val="28"/>
        </w:rPr>
        <w:t xml:space="preserve"> овлашћеним правним лицима која врше мерење квалитета ваздуха или емисије</w:t>
      </w:r>
      <w:r w:rsidR="00DB00CA" w:rsidRPr="00C00AB6">
        <w:rPr>
          <w:rFonts w:ascii="Garamond" w:hAnsi="Garamond"/>
          <w:sz w:val="28"/>
          <w:szCs w:val="28"/>
        </w:rPr>
        <w:t xml:space="preserve">, односно сагласности оператерима који самостално врше мерење квалитета ваздуха или емисије, уместо што се </w:t>
      </w:r>
      <w:r w:rsidRPr="00C00AB6">
        <w:rPr>
          <w:rFonts w:ascii="Garamond" w:hAnsi="Garamond"/>
          <w:sz w:val="28"/>
          <w:szCs w:val="28"/>
        </w:rPr>
        <w:t xml:space="preserve"> врши сваке четврте године</w:t>
      </w:r>
      <w:r w:rsidR="00DB00CA" w:rsidRPr="00C00AB6">
        <w:rPr>
          <w:rFonts w:ascii="Garamond" w:hAnsi="Garamond"/>
          <w:sz w:val="28"/>
          <w:szCs w:val="28"/>
        </w:rPr>
        <w:t>, врши сваке године</w:t>
      </w:r>
      <w:r w:rsidR="00C51DF0" w:rsidRPr="00C00AB6">
        <w:rPr>
          <w:rFonts w:ascii="Garamond" w:hAnsi="Garamond"/>
          <w:sz w:val="28"/>
          <w:szCs w:val="28"/>
        </w:rPr>
        <w:t xml:space="preserve"> као што је то било прописано старим Законом о заштити ваздуха.</w:t>
      </w:r>
      <w:r w:rsidR="00DB00CA" w:rsidRPr="00C00AB6">
        <w:rPr>
          <w:rFonts w:ascii="Garamond" w:hAnsi="Garamond"/>
          <w:sz w:val="28"/>
          <w:szCs w:val="28"/>
        </w:rPr>
        <w:t xml:space="preserve"> </w:t>
      </w:r>
    </w:p>
    <w:p w14:paraId="48F6A18A" w14:textId="77777777" w:rsidR="00C41F23" w:rsidRPr="00C00AB6" w:rsidRDefault="00C41F23" w:rsidP="00C41F23">
      <w:pPr>
        <w:pStyle w:val="ListParagraph"/>
        <w:rPr>
          <w:rFonts w:ascii="Garamond" w:hAnsi="Garamond"/>
          <w:sz w:val="28"/>
          <w:szCs w:val="28"/>
        </w:rPr>
      </w:pPr>
    </w:p>
    <w:p w14:paraId="4B45B5F7" w14:textId="77777777" w:rsidR="008643F5" w:rsidRPr="00C00AB6" w:rsidRDefault="00F5279B" w:rsidP="008643F5">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C00AB6">
        <w:rPr>
          <w:rFonts w:ascii="Garamond" w:hAnsi="Garamond"/>
          <w:sz w:val="28"/>
          <w:szCs w:val="28"/>
        </w:rPr>
        <w:t>Да Влада</w:t>
      </w:r>
      <w:r w:rsidR="00C41F23" w:rsidRPr="00C00AB6">
        <w:rPr>
          <w:rFonts w:ascii="Garamond" w:hAnsi="Garamond"/>
          <w:sz w:val="28"/>
          <w:szCs w:val="28"/>
        </w:rPr>
        <w:t xml:space="preserve"> </w:t>
      </w:r>
      <w:r w:rsidR="008F4B46" w:rsidRPr="00C00AB6">
        <w:rPr>
          <w:rFonts w:ascii="Garamond" w:hAnsi="Garamond"/>
          <w:sz w:val="28"/>
          <w:szCs w:val="28"/>
        </w:rPr>
        <w:t xml:space="preserve">наложи </w:t>
      </w:r>
      <w:r w:rsidR="00C41F23" w:rsidRPr="00C00AB6">
        <w:rPr>
          <w:rFonts w:ascii="Garamond" w:hAnsi="Garamond"/>
          <w:sz w:val="28"/>
          <w:szCs w:val="28"/>
        </w:rPr>
        <w:t>Министарству правд</w:t>
      </w:r>
      <w:r w:rsidR="008F4B46" w:rsidRPr="00C00AB6">
        <w:rPr>
          <w:rFonts w:ascii="Garamond" w:hAnsi="Garamond"/>
          <w:sz w:val="28"/>
          <w:szCs w:val="28"/>
        </w:rPr>
        <w:t>е припрему предлога</w:t>
      </w:r>
      <w:r w:rsidR="00C41F23" w:rsidRPr="00C00AB6">
        <w:rPr>
          <w:rFonts w:ascii="Garamond" w:hAnsi="Garamond"/>
          <w:sz w:val="28"/>
          <w:szCs w:val="28"/>
        </w:rPr>
        <w:t xml:space="preserve"> Закона о изменама и допунама Кривичног зак</w:t>
      </w:r>
      <w:r w:rsidR="00722242" w:rsidRPr="00C00AB6">
        <w:rPr>
          <w:rFonts w:ascii="Garamond" w:hAnsi="Garamond"/>
          <w:sz w:val="28"/>
          <w:szCs w:val="28"/>
        </w:rPr>
        <w:t>оника</w:t>
      </w:r>
      <w:r w:rsidR="00C41F23" w:rsidRPr="00C00AB6">
        <w:rPr>
          <w:rFonts w:ascii="Garamond" w:hAnsi="Garamond"/>
          <w:sz w:val="28"/>
          <w:szCs w:val="28"/>
        </w:rPr>
        <w:t xml:space="preserve"> и Закона о кривичном поступку</w:t>
      </w:r>
      <w:r w:rsidR="00722242" w:rsidRPr="00C00AB6">
        <w:rPr>
          <w:rFonts w:ascii="Garamond" w:hAnsi="Garamond"/>
          <w:sz w:val="28"/>
          <w:szCs w:val="28"/>
        </w:rPr>
        <w:t xml:space="preserve"> у које би се инкорпорирале одредбе Директиве (ЕУ)</w:t>
      </w:r>
      <w:r w:rsidR="00A22764" w:rsidRPr="00C00AB6">
        <w:rPr>
          <w:rFonts w:ascii="Garamond" w:hAnsi="Garamond"/>
          <w:sz w:val="28"/>
          <w:szCs w:val="28"/>
        </w:rPr>
        <w:t>2024/1203</w:t>
      </w:r>
      <w:r w:rsidR="00722242" w:rsidRPr="00C00AB6">
        <w:rPr>
          <w:rFonts w:ascii="Garamond" w:hAnsi="Garamond"/>
          <w:sz w:val="28"/>
          <w:szCs w:val="28"/>
        </w:rPr>
        <w:t xml:space="preserve"> о заштити животне средине кроз кривично прав</w:t>
      </w:r>
      <w:r w:rsidR="008643F5" w:rsidRPr="00C00AB6">
        <w:rPr>
          <w:rFonts w:ascii="Garamond" w:hAnsi="Garamond"/>
          <w:sz w:val="28"/>
          <w:szCs w:val="28"/>
        </w:rPr>
        <w:t xml:space="preserve">о. </w:t>
      </w:r>
    </w:p>
    <w:p w14:paraId="4C62B44C" w14:textId="77777777" w:rsidR="008643F5" w:rsidRPr="00C00AB6" w:rsidRDefault="008643F5" w:rsidP="008643F5">
      <w:pPr>
        <w:pStyle w:val="ListParagraph"/>
        <w:rPr>
          <w:rFonts w:ascii="Garamond" w:hAnsi="Garamond"/>
          <w:sz w:val="28"/>
          <w:szCs w:val="28"/>
        </w:rPr>
      </w:pPr>
    </w:p>
    <w:p w14:paraId="624CC94B" w14:textId="17247A46" w:rsidR="00D20B75" w:rsidRPr="00D33481" w:rsidRDefault="008643F5" w:rsidP="008643F5">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C00AB6">
        <w:rPr>
          <w:rFonts w:ascii="Garamond" w:hAnsi="Garamond"/>
          <w:sz w:val="28"/>
          <w:szCs w:val="28"/>
        </w:rPr>
        <w:t xml:space="preserve"> Да у циљу смањења загађења од депонија Министарство животне средине п</w:t>
      </w:r>
      <w:r w:rsidR="0065758A">
        <w:rPr>
          <w:rFonts w:ascii="Garamond" w:hAnsi="Garamond"/>
          <w:sz w:val="28"/>
          <w:szCs w:val="28"/>
        </w:rPr>
        <w:t>редуз</w:t>
      </w:r>
      <w:r w:rsidRPr="00C00AB6">
        <w:rPr>
          <w:rFonts w:ascii="Garamond" w:hAnsi="Garamond"/>
          <w:sz w:val="28"/>
          <w:szCs w:val="28"/>
        </w:rPr>
        <w:t>ме мере којима би се повећао број постројења за третман индустријског и комуналног отпада, који би се након рециклаже третирао као ресурс и термички обрађивао.</w:t>
      </w:r>
      <w:r w:rsidR="00D20B75" w:rsidRPr="00C00AB6">
        <w:rPr>
          <w:rFonts w:ascii="Times New Roman" w:eastAsia="Times New Roman" w:hAnsi="Times New Roman" w:cs="Times New Roman"/>
          <w:sz w:val="28"/>
          <w:szCs w:val="28"/>
        </w:rPr>
        <w:t xml:space="preserve"> </w:t>
      </w:r>
    </w:p>
    <w:p w14:paraId="61F68663" w14:textId="77777777" w:rsidR="00D33481" w:rsidRPr="00D33481" w:rsidRDefault="00D33481" w:rsidP="00D33481">
      <w:pPr>
        <w:pStyle w:val="ListParagraph"/>
        <w:rPr>
          <w:rFonts w:ascii="Times New Roman" w:eastAsia="Times New Roman" w:hAnsi="Times New Roman" w:cs="Times New Roman"/>
          <w:sz w:val="28"/>
          <w:szCs w:val="28"/>
        </w:rPr>
      </w:pPr>
    </w:p>
    <w:p w14:paraId="07DBA8C8" w14:textId="77777777" w:rsidR="004E217B" w:rsidRPr="00703C6A" w:rsidRDefault="004E217B" w:rsidP="004E217B">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4E217B">
        <w:rPr>
          <w:rFonts w:ascii="Garamond" w:eastAsia="Times New Roman" w:hAnsi="Garamond" w:cs="Times New Roman"/>
          <w:sz w:val="28"/>
          <w:szCs w:val="28"/>
        </w:rPr>
        <w:t>Да се не издају грађевинске дозволе без студије о утицају на околину, као и да се не издају привремене грађевинске дозволе, те да се ревидирају дозволе  о утицају на околину у случајевима где су издате, а утицај на ваздух је велики</w:t>
      </w:r>
      <w:r>
        <w:rPr>
          <w:rFonts w:ascii="Times New Roman" w:eastAsia="Times New Roman" w:hAnsi="Times New Roman" w:cs="Times New Roman"/>
          <w:sz w:val="28"/>
          <w:szCs w:val="28"/>
        </w:rPr>
        <w:t>.</w:t>
      </w:r>
    </w:p>
    <w:p w14:paraId="7C684D42" w14:textId="77777777" w:rsidR="00A11922" w:rsidRPr="00C00AB6" w:rsidRDefault="00A11922" w:rsidP="00A11922">
      <w:pPr>
        <w:pStyle w:val="ListParagraph"/>
        <w:rPr>
          <w:rFonts w:ascii="Garamond" w:hAnsi="Garamond"/>
          <w:sz w:val="28"/>
          <w:szCs w:val="28"/>
        </w:rPr>
      </w:pPr>
    </w:p>
    <w:p w14:paraId="001F175A" w14:textId="7A1C2A11" w:rsidR="00325237" w:rsidRPr="00C00AB6" w:rsidRDefault="00A90254" w:rsidP="00A90254">
      <w:pPr>
        <w:jc w:val="both"/>
        <w:rPr>
          <w:rFonts w:ascii="Garamond" w:hAnsi="Garamond"/>
          <w:kern w:val="2"/>
          <w:sz w:val="28"/>
          <w:szCs w:val="28"/>
          <w14:ligatures w14:val="standardContextual"/>
        </w:rPr>
      </w:pPr>
      <w:r w:rsidRPr="00C00AB6">
        <w:rPr>
          <w:rFonts w:ascii="Garamond" w:hAnsi="Garamond"/>
          <w:kern w:val="2"/>
          <w:sz w:val="28"/>
          <w:szCs w:val="28"/>
          <w14:ligatures w14:val="standardContextual"/>
        </w:rPr>
        <w:t xml:space="preserve">                                                                               </w:t>
      </w:r>
    </w:p>
    <w:p w14:paraId="06C998A3" w14:textId="5E8684A5" w:rsidR="00A90254" w:rsidRPr="00C00AB6" w:rsidRDefault="00325237" w:rsidP="00A90254">
      <w:pPr>
        <w:jc w:val="both"/>
        <w:rPr>
          <w:rFonts w:ascii="Garamond" w:hAnsi="Garamond"/>
          <w:kern w:val="2"/>
          <w:sz w:val="24"/>
          <w:szCs w:val="24"/>
          <w14:ligatures w14:val="standardContextual"/>
        </w:rPr>
      </w:pPr>
      <w:r w:rsidRPr="00C00AB6">
        <w:rPr>
          <w:rFonts w:ascii="Garamond" w:hAnsi="Garamond"/>
          <w:kern w:val="2"/>
          <w:sz w:val="28"/>
          <w:szCs w:val="28"/>
          <w14:ligatures w14:val="standardContextual"/>
        </w:rPr>
        <w:t xml:space="preserve">                                                                           </w:t>
      </w:r>
      <w:r w:rsidR="005B7B1E">
        <w:rPr>
          <w:rFonts w:ascii="Garamond" w:hAnsi="Garamond"/>
          <w:kern w:val="2"/>
          <w:sz w:val="28"/>
          <w:szCs w:val="28"/>
          <w:lang w:val="sr-Latn-RS"/>
          <w14:ligatures w14:val="standardContextual"/>
        </w:rPr>
        <w:t xml:space="preserve">    </w:t>
      </w:r>
      <w:r w:rsidRPr="00C00AB6">
        <w:rPr>
          <w:rFonts w:ascii="Garamond" w:hAnsi="Garamond"/>
          <w:kern w:val="2"/>
          <w:sz w:val="28"/>
          <w:szCs w:val="28"/>
          <w14:ligatures w14:val="standardContextual"/>
        </w:rPr>
        <w:t xml:space="preserve"> </w:t>
      </w:r>
      <w:r w:rsidR="00A90254" w:rsidRPr="00C00AB6">
        <w:rPr>
          <w:rFonts w:ascii="Garamond" w:hAnsi="Garamond"/>
          <w:kern w:val="2"/>
          <w:sz w:val="28"/>
          <w:szCs w:val="28"/>
          <w14:ligatures w14:val="standardContextual"/>
        </w:rPr>
        <w:t>ПРЕДСЕДНИК САВЕТА</w:t>
      </w:r>
    </w:p>
    <w:p w14:paraId="7EF16294" w14:textId="3E883615" w:rsidR="00A90254" w:rsidRPr="00DB52D8" w:rsidRDefault="00A90254" w:rsidP="00A90254">
      <w:pPr>
        <w:jc w:val="both"/>
        <w:rPr>
          <w:rFonts w:ascii="Garamond" w:hAnsi="Garamond"/>
          <w:b/>
          <w:bCs/>
          <w:kern w:val="2"/>
          <w:sz w:val="28"/>
          <w:szCs w:val="28"/>
          <w14:ligatures w14:val="standardContextual"/>
        </w:rPr>
      </w:pPr>
      <w:r w:rsidRPr="00C00AB6">
        <w:rPr>
          <w:rFonts w:ascii="Garamond" w:hAnsi="Garamond"/>
          <w:kern w:val="2"/>
          <w:sz w:val="28"/>
          <w:szCs w:val="28"/>
          <w14:ligatures w14:val="standardContextual"/>
        </w:rPr>
        <w:t xml:space="preserve">                                                                            Проф. др Мирослав Милићевић</w:t>
      </w:r>
    </w:p>
    <w:sectPr w:rsidR="00A90254" w:rsidRPr="00DB52D8">
      <w:foot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146F31" w16cex:dateUtc="2025-09-22T19:43:00Z"/>
  <w16cex:commentExtensible w16cex:durableId="521A6F63" w16cex:dateUtc="2025-09-22T19:45:00Z"/>
  <w16cex:commentExtensible w16cex:durableId="4190A796" w16cex:dateUtc="2025-09-22T19:47:00Z"/>
  <w16cex:commentExtensible w16cex:durableId="6C2B2852" w16cex:dateUtc="2025-09-22T19:48:00Z"/>
  <w16cex:commentExtensible w16cex:durableId="0393B512" w16cex:dateUtc="2025-09-22T20:05:00Z"/>
  <w16cex:commentExtensible w16cex:durableId="27004DD7" w16cex:dateUtc="2025-09-22T20:06:00Z"/>
  <w16cex:commentExtensible w16cex:durableId="1675067D" w16cex:dateUtc="2025-09-22T20:15:00Z"/>
  <w16cex:commentExtensible w16cex:durableId="35860D9E" w16cex:dateUtc="2025-09-22T20:19:00Z"/>
  <w16cex:commentExtensible w16cex:durableId="3F281EC7" w16cex:dateUtc="2025-09-22T20:20:00Z"/>
  <w16cex:commentExtensible w16cex:durableId="71BFAF84" w16cex:dateUtc="2025-09-22T20:22:00Z"/>
  <w16cex:commentExtensible w16cex:durableId="78A9884B" w16cex:dateUtc="2025-09-22T20:24:00Z"/>
  <w16cex:commentExtensible w16cex:durableId="5C215C50" w16cex:dateUtc="2025-09-22T20:24:00Z"/>
  <w16cex:commentExtensible w16cex:durableId="04047D53" w16cex:dateUtc="2025-09-22T20:32:00Z"/>
  <w16cex:commentExtensible w16cex:durableId="67975386" w16cex:dateUtc="2025-09-22T20:35:00Z"/>
  <w16cex:commentExtensible w16cex:durableId="76F3917E" w16cex:dateUtc="2025-09-22T20:36:00Z"/>
  <w16cex:commentExtensible w16cex:durableId="5A26BC5C" w16cex:dateUtc="2025-09-22T20:42:00Z"/>
  <w16cex:commentExtensible w16cex:durableId="48459C22" w16cex:dateUtc="2025-09-22T20:42:00Z"/>
  <w16cex:commentExtensible w16cex:durableId="23D1C9E9" w16cex:dateUtc="2025-09-22T20:43:00Z"/>
  <w16cex:commentExtensible w16cex:durableId="20226427" w16cex:dateUtc="2025-09-22T20:46:00Z"/>
  <w16cex:commentExtensible w16cex:durableId="7E84A85B" w16cex:dateUtc="2025-09-22T20:47:00Z"/>
  <w16cex:commentExtensible w16cex:durableId="1B95A1F6" w16cex:dateUtc="2025-09-22T20:48:00Z"/>
  <w16cex:commentExtensible w16cex:durableId="5722C0B1" w16cex:dateUtc="2025-09-22T20:51:00Z"/>
  <w16cex:commentExtensible w16cex:durableId="290444F6" w16cex:dateUtc="2025-09-22T20:51:00Z"/>
  <w16cex:commentExtensible w16cex:durableId="2DAD1F30" w16cex:dateUtc="2025-09-22T20:57:00Z"/>
  <w16cex:commentExtensible w16cex:durableId="5D53EFE4" w16cex:dateUtc="2025-09-22T20:52:00Z"/>
  <w16cex:commentExtensible w16cex:durableId="0A847907" w16cex:dateUtc="2025-09-22T20:52:00Z"/>
  <w16cex:commentExtensible w16cex:durableId="28AE1595" w16cex:dateUtc="2025-09-22T21:01:00Z"/>
  <w16cex:commentExtensible w16cex:durableId="7AB0C721" w16cex:dateUtc="2025-09-22T21:02:00Z"/>
  <w16cex:commentExtensible w16cex:durableId="65D504AC" w16cex:dateUtc="2025-09-22T21:06:00Z"/>
  <w16cex:commentExtensible w16cex:durableId="5F15DFEA" w16cex:dateUtc="2025-09-22T21:06:00Z"/>
  <w16cex:commentExtensible w16cex:durableId="2428DD66" w16cex:dateUtc="2025-09-22T21:08:00Z"/>
  <w16cex:commentExtensible w16cex:durableId="7FB32174" w16cex:dateUtc="2025-09-22T21:13:00Z"/>
  <w16cex:commentExtensible w16cex:durableId="05E50637" w16cex:dateUtc="2025-09-22T21:14:00Z"/>
  <w16cex:commentExtensible w16cex:durableId="4383BFD2" w16cex:dateUtc="2025-09-22T21:16:00Z"/>
  <w16cex:commentExtensible w16cex:durableId="58A96E28" w16cex:dateUtc="2025-09-22T21:21:00Z"/>
  <w16cex:commentExtensible w16cex:durableId="58E6D1DD" w16cex:dateUtc="2025-09-22T21:22:00Z"/>
  <w16cex:commentExtensible w16cex:durableId="6A472280" w16cex:dateUtc="2025-09-22T21:27:00Z"/>
  <w16cex:commentExtensible w16cex:durableId="6E0E44BC" w16cex:dateUtc="2025-09-22T21:28:00Z"/>
  <w16cex:commentExtensible w16cex:durableId="1EDA77AA" w16cex:dateUtc="2025-09-22T21:30:00Z"/>
  <w16cex:commentExtensible w16cex:durableId="043F25FF" w16cex:dateUtc="2025-09-22T21:30:00Z"/>
  <w16cex:commentExtensible w16cex:durableId="0C83BF8C" w16cex:dateUtc="2025-09-22T21:31:00Z"/>
  <w16cex:commentExtensible w16cex:durableId="30DA5827" w16cex:dateUtc="2025-09-22T21:31:00Z"/>
  <w16cex:commentExtensible w16cex:durableId="267DCC5C" w16cex:dateUtc="2025-09-22T21:32:00Z"/>
  <w16cex:commentExtensible w16cex:durableId="3A2503AB" w16cex:dateUtc="2025-09-22T21:33:00Z"/>
  <w16cex:commentExtensible w16cex:durableId="5DE137BE" w16cex:dateUtc="2025-09-22T21:35:00Z"/>
  <w16cex:commentExtensible w16cex:durableId="600890DD" w16cex:dateUtc="2025-09-22T21:36:00Z"/>
  <w16cex:commentExtensible w16cex:durableId="3FCF93F6" w16cex:dateUtc="2025-09-22T2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C42145" w16cid:durableId="17146F31"/>
  <w16cid:commentId w16cid:paraId="4F3EFC7C" w16cid:durableId="521A6F63"/>
  <w16cid:commentId w16cid:paraId="1FAFBA16" w16cid:durableId="4190A796"/>
  <w16cid:commentId w16cid:paraId="47ABF55E" w16cid:durableId="6C2B2852"/>
  <w16cid:commentId w16cid:paraId="4FEAB870" w16cid:durableId="0393B512"/>
  <w16cid:commentId w16cid:paraId="55AFC4E3" w16cid:durableId="27004DD7"/>
  <w16cid:commentId w16cid:paraId="6EF66565" w16cid:durableId="1675067D"/>
  <w16cid:commentId w16cid:paraId="3D3D83C7" w16cid:durableId="35860D9E"/>
  <w16cid:commentId w16cid:paraId="5AC0105D" w16cid:durableId="3F281EC7"/>
  <w16cid:commentId w16cid:paraId="3EF01EB5" w16cid:durableId="71BFAF84"/>
  <w16cid:commentId w16cid:paraId="7F4321A8" w16cid:durableId="78A9884B"/>
  <w16cid:commentId w16cid:paraId="16B8C071" w16cid:durableId="5C215C50"/>
  <w16cid:commentId w16cid:paraId="22698D13" w16cid:durableId="04047D53"/>
  <w16cid:commentId w16cid:paraId="30C4FCA2" w16cid:durableId="67975386"/>
  <w16cid:commentId w16cid:paraId="3608E1B4" w16cid:durableId="76F3917E"/>
  <w16cid:commentId w16cid:paraId="4107BF87" w16cid:durableId="5A26BC5C"/>
  <w16cid:commentId w16cid:paraId="3A9144A9" w16cid:durableId="48459C22"/>
  <w16cid:commentId w16cid:paraId="33B1DBE9" w16cid:durableId="23D1C9E9"/>
  <w16cid:commentId w16cid:paraId="48177BAE" w16cid:durableId="20226427"/>
  <w16cid:commentId w16cid:paraId="0BBE13A6" w16cid:durableId="7E84A85B"/>
  <w16cid:commentId w16cid:paraId="4D6684EB" w16cid:durableId="1B95A1F6"/>
  <w16cid:commentId w16cid:paraId="47E8FE1B" w16cid:durableId="5722C0B1"/>
  <w16cid:commentId w16cid:paraId="43066044" w16cid:durableId="290444F6"/>
  <w16cid:commentId w16cid:paraId="4E4A7C29" w16cid:durableId="2DAD1F30"/>
  <w16cid:commentId w16cid:paraId="628EA40B" w16cid:durableId="5D53EFE4"/>
  <w16cid:commentId w16cid:paraId="22CDDAEA" w16cid:durableId="0A847907"/>
  <w16cid:commentId w16cid:paraId="6CEA0A82" w16cid:durableId="28AE1595"/>
  <w16cid:commentId w16cid:paraId="3BF09396" w16cid:durableId="7AB0C721"/>
  <w16cid:commentId w16cid:paraId="5B9B2997" w16cid:durableId="65D504AC"/>
  <w16cid:commentId w16cid:paraId="78F3760F" w16cid:durableId="5F15DFEA"/>
  <w16cid:commentId w16cid:paraId="33AF4D6A" w16cid:durableId="2428DD66"/>
  <w16cid:commentId w16cid:paraId="40479DAF" w16cid:durableId="7FB32174"/>
  <w16cid:commentId w16cid:paraId="4DC41A84" w16cid:durableId="05E50637"/>
  <w16cid:commentId w16cid:paraId="42D13F64" w16cid:durableId="4383BFD2"/>
  <w16cid:commentId w16cid:paraId="1B2401E8" w16cid:durableId="58A96E28"/>
  <w16cid:commentId w16cid:paraId="5A92C38A" w16cid:durableId="58E6D1DD"/>
  <w16cid:commentId w16cid:paraId="1A549B26" w16cid:durableId="6A472280"/>
  <w16cid:commentId w16cid:paraId="7830226B" w16cid:durableId="6E0E44BC"/>
  <w16cid:commentId w16cid:paraId="008893BB" w16cid:durableId="1EDA77AA"/>
  <w16cid:commentId w16cid:paraId="28286D19" w16cid:durableId="043F25FF"/>
  <w16cid:commentId w16cid:paraId="4AF4C262" w16cid:durableId="0C83BF8C"/>
  <w16cid:commentId w16cid:paraId="57622E39" w16cid:durableId="30DA5827"/>
  <w16cid:commentId w16cid:paraId="61301F6B" w16cid:durableId="267DCC5C"/>
  <w16cid:commentId w16cid:paraId="48D08D8E" w16cid:durableId="3A2503AB"/>
  <w16cid:commentId w16cid:paraId="66C98035" w16cid:durableId="5DE137BE"/>
  <w16cid:commentId w16cid:paraId="0A56D817" w16cid:durableId="600890DD"/>
  <w16cid:commentId w16cid:paraId="4ECD961A" w16cid:durableId="3FCF93F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A926B" w14:textId="77777777" w:rsidR="00803F9A" w:rsidRPr="00C00AB6" w:rsidRDefault="00803F9A" w:rsidP="00863EFE">
      <w:pPr>
        <w:spacing w:after="0" w:line="240" w:lineRule="auto"/>
      </w:pPr>
      <w:r w:rsidRPr="00C00AB6">
        <w:separator/>
      </w:r>
    </w:p>
  </w:endnote>
  <w:endnote w:type="continuationSeparator" w:id="0">
    <w:p w14:paraId="4E55AD74" w14:textId="77777777" w:rsidR="00803F9A" w:rsidRPr="00C00AB6" w:rsidRDefault="00803F9A" w:rsidP="00863EFE">
      <w:pPr>
        <w:spacing w:after="0" w:line="240" w:lineRule="auto"/>
      </w:pPr>
      <w:r w:rsidRPr="00C00A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ira Sans">
    <w:altName w:val="Times New Roman"/>
    <w:charset w:val="00"/>
    <w:family w:val="swiss"/>
    <w:pitch w:val="variable"/>
    <w:sig w:usb0="600002FF"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20512"/>
      <w:docPartObj>
        <w:docPartGallery w:val="Page Numbers (Bottom of Page)"/>
        <w:docPartUnique/>
      </w:docPartObj>
    </w:sdtPr>
    <w:sdtEndPr/>
    <w:sdtContent>
      <w:p w14:paraId="288184DD" w14:textId="6BC8EE0C" w:rsidR="002E27F2" w:rsidRPr="00C00AB6" w:rsidRDefault="002E27F2">
        <w:pPr>
          <w:pStyle w:val="Footer"/>
          <w:jc w:val="right"/>
        </w:pPr>
        <w:r w:rsidRPr="00C00AB6">
          <w:fldChar w:fldCharType="begin"/>
        </w:r>
        <w:r w:rsidRPr="00C00AB6">
          <w:instrText xml:space="preserve"> PAGE   \* MERGEFORMAT </w:instrText>
        </w:r>
        <w:r w:rsidRPr="00C00AB6">
          <w:fldChar w:fldCharType="separate"/>
        </w:r>
        <w:r w:rsidR="007B1C3B">
          <w:rPr>
            <w:noProof/>
          </w:rPr>
          <w:t>39</w:t>
        </w:r>
        <w:r w:rsidRPr="00C00AB6">
          <w:fldChar w:fldCharType="end"/>
        </w:r>
      </w:p>
    </w:sdtContent>
  </w:sdt>
  <w:p w14:paraId="0BD2CE15" w14:textId="77777777" w:rsidR="002E27F2" w:rsidRPr="00C00AB6" w:rsidRDefault="002E27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EB253" w14:textId="77777777" w:rsidR="00803F9A" w:rsidRPr="00C00AB6" w:rsidRDefault="00803F9A" w:rsidP="00863EFE">
      <w:pPr>
        <w:spacing w:after="0" w:line="240" w:lineRule="auto"/>
      </w:pPr>
      <w:r w:rsidRPr="00C00AB6">
        <w:separator/>
      </w:r>
    </w:p>
  </w:footnote>
  <w:footnote w:type="continuationSeparator" w:id="0">
    <w:p w14:paraId="40977CEB" w14:textId="77777777" w:rsidR="00803F9A" w:rsidRPr="00C00AB6" w:rsidRDefault="00803F9A" w:rsidP="00863EFE">
      <w:pPr>
        <w:spacing w:after="0" w:line="240" w:lineRule="auto"/>
      </w:pPr>
      <w:r w:rsidRPr="00C00AB6">
        <w:continuationSeparator/>
      </w:r>
    </w:p>
  </w:footnote>
  <w:footnote w:id="1">
    <w:p w14:paraId="569699DB" w14:textId="3CDC02BF" w:rsidR="002E27F2" w:rsidRPr="00C00AB6" w:rsidRDefault="002E27F2" w:rsidP="008919C9">
      <w:pPr>
        <w:spacing w:before="100" w:beforeAutospacing="1" w:after="100" w:afterAutospacing="1" w:line="240" w:lineRule="auto"/>
        <w:jc w:val="both"/>
      </w:pPr>
      <w:r w:rsidRPr="00C00AB6">
        <w:rPr>
          <w:rStyle w:val="FootnoteReference"/>
        </w:rPr>
        <w:footnoteRef/>
      </w:r>
      <w:r w:rsidRPr="00C00AB6">
        <w:t xml:space="preserve"> </w:t>
      </w:r>
      <w:r w:rsidRPr="00C00AB6">
        <w:rPr>
          <w:rFonts w:ascii="Garamond" w:eastAsia="Times New Roman" w:hAnsi="Garamond" w:cs="Times New Roman"/>
          <w:bCs/>
        </w:rPr>
        <w:t xml:space="preserve">Програм заштите ваздуха у Републици Србији за период од 2022. до 2030. године са акционим планом </w:t>
      </w:r>
      <w:r w:rsidRPr="00C00AB6">
        <w:rPr>
          <w:rFonts w:ascii="Garamond" w:eastAsia="Times New Roman" w:hAnsi="Garamond" w:cs="Times New Roman"/>
          <w:bCs/>
          <w:iCs/>
        </w:rPr>
        <w:t>("Сл. гласник РС", бр. 140/2022)</w:t>
      </w:r>
    </w:p>
  </w:footnote>
  <w:footnote w:id="2">
    <w:p w14:paraId="6A994125" w14:textId="77777777" w:rsidR="002E27F2" w:rsidRPr="00C00AB6" w:rsidRDefault="002E27F2">
      <w:pPr>
        <w:pStyle w:val="FootnoteText"/>
      </w:pPr>
      <w:r w:rsidRPr="00C00AB6">
        <w:rPr>
          <w:rStyle w:val="FootnoteReference"/>
        </w:rPr>
        <w:footnoteRef/>
      </w:r>
      <w:r w:rsidRPr="00C00AB6">
        <w:t xml:space="preserve"> https://sepa.gov.rs/wp-content/uploads/2024/10/Vazduh2023.pdf</w:t>
      </w:r>
    </w:p>
  </w:footnote>
  <w:footnote w:id="3">
    <w:p w14:paraId="058D8DDF" w14:textId="77777777" w:rsidR="002E27F2" w:rsidRPr="00C00AB6" w:rsidRDefault="002E27F2" w:rsidP="00AE18CB">
      <w:pPr>
        <w:spacing w:before="100" w:beforeAutospacing="1" w:after="100" w:afterAutospacing="1" w:line="240" w:lineRule="auto"/>
        <w:jc w:val="both"/>
        <w:outlineLvl w:val="1"/>
      </w:pPr>
      <w:r w:rsidRPr="00C00AB6">
        <w:rPr>
          <w:rStyle w:val="FootnoteReference"/>
        </w:rPr>
        <w:footnoteRef/>
      </w:r>
      <w:r w:rsidRPr="00C00AB6">
        <w:t xml:space="preserve"> </w:t>
      </w:r>
      <w:r w:rsidRPr="00C00AB6">
        <w:rPr>
          <w:rFonts w:ascii="Garamond" w:eastAsia="Times New Roman" w:hAnsi="Garamond" w:cs="Times New Roman"/>
          <w:bCs/>
        </w:rPr>
        <w:t>https://www.eea.europa.eu/publications/harm-to-human-health-from-air-pollution/table-2</w:t>
      </w:r>
    </w:p>
  </w:footnote>
  <w:footnote w:id="4">
    <w:p w14:paraId="457D79D3" w14:textId="387F9D5B" w:rsidR="002E27F2" w:rsidRPr="00C00AB6" w:rsidRDefault="002E27F2" w:rsidP="00BE6C3C">
      <w:pPr>
        <w:spacing w:before="100" w:beforeAutospacing="1" w:after="100" w:afterAutospacing="1" w:line="240" w:lineRule="auto"/>
        <w:jc w:val="both"/>
        <w:rPr>
          <w:rFonts w:ascii="Garamond" w:eastAsia="Times New Roman" w:hAnsi="Garamond" w:cs="Times New Roman"/>
          <w:bCs/>
        </w:rPr>
      </w:pPr>
      <w:r w:rsidRPr="00C00AB6">
        <w:rPr>
          <w:rStyle w:val="FootnoteReference"/>
        </w:rPr>
        <w:footnoteRef/>
      </w:r>
      <w:r w:rsidRPr="00C00AB6">
        <w:rPr>
          <w:rFonts w:ascii="Garamond" w:eastAsia="Times New Roman" w:hAnsi="Garamond" w:cs="Times New Roman"/>
          <w:bCs/>
        </w:rPr>
        <w:t>https://www.eea.europa.eu/en/topics/in-depth/air-pollution/air-pollution-country-fact-sheets-2024/serbia-air-pollution-country-fact-sheet-2024</w:t>
      </w:r>
    </w:p>
    <w:p w14:paraId="4E1803AA" w14:textId="71679642" w:rsidR="002E27F2" w:rsidRPr="00C00AB6" w:rsidRDefault="002E27F2">
      <w:pPr>
        <w:pStyle w:val="FootnoteText"/>
      </w:pPr>
    </w:p>
  </w:footnote>
  <w:footnote w:id="5">
    <w:p w14:paraId="10F46FAB" w14:textId="6F4A156D" w:rsidR="002E27F2" w:rsidRPr="00C00AB6" w:rsidRDefault="002E27F2">
      <w:pPr>
        <w:pStyle w:val="FootnoteText"/>
      </w:pPr>
      <w:r w:rsidRPr="00C00AB6">
        <w:rPr>
          <w:rStyle w:val="FootnoteReference"/>
        </w:rPr>
        <w:footnoteRef/>
      </w:r>
      <w:r w:rsidRPr="00C00AB6">
        <w:t xml:space="preserve">  Resolution of the UN General Assembly of the human right to a clean, healthy and sustainable environment (A/76/L.75).</w:t>
      </w:r>
    </w:p>
  </w:footnote>
  <w:footnote w:id="6">
    <w:p w14:paraId="22884F9F" w14:textId="77777777" w:rsidR="002E27F2" w:rsidRPr="00C00AB6" w:rsidRDefault="002E27F2" w:rsidP="00BB6184">
      <w:pPr>
        <w:spacing w:before="100" w:beforeAutospacing="1" w:after="100" w:afterAutospacing="1" w:line="240" w:lineRule="auto"/>
        <w:jc w:val="both"/>
        <w:outlineLvl w:val="1"/>
      </w:pPr>
      <w:r w:rsidRPr="00C00AB6">
        <w:rPr>
          <w:rStyle w:val="FootnoteReference"/>
        </w:rPr>
        <w:footnoteRef/>
      </w:r>
      <w:r w:rsidRPr="00C00AB6">
        <w:t xml:space="preserve"> </w:t>
      </w:r>
      <w:r w:rsidRPr="00C00AB6">
        <w:rPr>
          <w:rFonts w:ascii="Garamond" w:eastAsia="Times New Roman" w:hAnsi="Garamond" w:cs="Times New Roman"/>
          <w:bCs/>
        </w:rPr>
        <w:t>Закон о ратификацији Конвенције Уједињених нација о правима детета ("Сл. лист СФРЈ – Међународни уговори", бр. 15/90 и "Сл. лист СРЈ – Међународни уговори", бр. 4/96 и 2/97)</w:t>
      </w:r>
    </w:p>
  </w:footnote>
  <w:footnote w:id="7">
    <w:p w14:paraId="17DA1880" w14:textId="77777777" w:rsidR="002E27F2" w:rsidRPr="00C00AB6" w:rsidRDefault="002E27F2" w:rsidP="00AB31F2">
      <w:pPr>
        <w:spacing w:before="100" w:beforeAutospacing="1" w:after="100" w:afterAutospacing="1" w:line="240" w:lineRule="auto"/>
        <w:outlineLvl w:val="0"/>
      </w:pPr>
      <w:r w:rsidRPr="00C00AB6">
        <w:rPr>
          <w:rStyle w:val="FootnoteReference"/>
        </w:rPr>
        <w:footnoteRef/>
      </w:r>
      <w:r w:rsidRPr="00C00AB6">
        <w:t xml:space="preserve"> </w:t>
      </w:r>
      <w:r w:rsidRPr="00C00AB6">
        <w:rPr>
          <w:rFonts w:ascii="Garamond" w:eastAsia="Times New Roman" w:hAnsi="Garamond" w:cs="Times New Roman"/>
          <w:bCs/>
          <w:kern w:val="36"/>
        </w:rPr>
        <w:t>The European Environment Agency: Air pollution and children's health/</w:t>
      </w:r>
      <w:r w:rsidRPr="00C00AB6">
        <w:rPr>
          <w:rFonts w:ascii="Garamond" w:eastAsia="Times New Roman" w:hAnsi="Garamond" w:cs="Courier New"/>
        </w:rPr>
        <w:t>Европска агенција за животну средину: Загађење ваздуха и здравље деце https://www.eea.europa.eu/publications/air-pollution-and-childrens-health</w:t>
      </w:r>
    </w:p>
  </w:footnote>
  <w:footnote w:id="8">
    <w:p w14:paraId="16C98D0A" w14:textId="77777777" w:rsidR="002E27F2" w:rsidRPr="00C00AB6" w:rsidRDefault="002E27F2" w:rsidP="00DC1FA5">
      <w:pPr>
        <w:pStyle w:val="FootnoteText"/>
        <w:rPr>
          <w:rFonts w:ascii="Garamond" w:hAnsi="Garamond"/>
          <w:sz w:val="22"/>
          <w:szCs w:val="22"/>
        </w:rPr>
      </w:pPr>
      <w:r w:rsidRPr="00C00AB6">
        <w:rPr>
          <w:rStyle w:val="FootnoteReference"/>
          <w:rFonts w:ascii="Garamond" w:hAnsi="Garamond"/>
          <w:sz w:val="22"/>
          <w:szCs w:val="22"/>
        </w:rPr>
        <w:footnoteRef/>
      </w:r>
      <w:r w:rsidRPr="00C00AB6">
        <w:rPr>
          <w:rFonts w:ascii="Garamond" w:hAnsi="Garamond"/>
          <w:sz w:val="22"/>
          <w:szCs w:val="22"/>
        </w:rPr>
        <w:t xml:space="preserve"> Члан 11. и 12. Закона о заштити ваздуха</w:t>
      </w:r>
    </w:p>
  </w:footnote>
  <w:footnote w:id="9">
    <w:p w14:paraId="34FFF1FF" w14:textId="77777777" w:rsidR="002E27F2" w:rsidRPr="00C00AB6" w:rsidRDefault="002E27F2" w:rsidP="00316C43">
      <w:pPr>
        <w:spacing w:before="100" w:beforeAutospacing="1" w:after="100" w:afterAutospacing="1" w:line="240" w:lineRule="auto"/>
        <w:jc w:val="both"/>
        <w:outlineLvl w:val="1"/>
      </w:pPr>
      <w:r w:rsidRPr="00C00AB6">
        <w:rPr>
          <w:rStyle w:val="FootnoteReference"/>
        </w:rPr>
        <w:footnoteRef/>
      </w:r>
      <w:r w:rsidRPr="00C00AB6">
        <w:t xml:space="preserve"> </w:t>
      </w:r>
      <w:r w:rsidRPr="00C00AB6">
        <w:rPr>
          <w:rFonts w:ascii="Garamond" w:eastAsia="Times New Roman" w:hAnsi="Garamond" w:cs="Times New Roman"/>
          <w:bCs/>
        </w:rPr>
        <w:t>Уредба о утврђивању програма контроле квалитета ваздуха у државној мрежи</w:t>
      </w:r>
      <w:r w:rsidRPr="00C00AB6">
        <w:rPr>
          <w:rStyle w:val="FootnoteReference"/>
          <w:rFonts w:ascii="Garamond" w:eastAsia="Times New Roman" w:hAnsi="Garamond" w:cs="Times New Roman"/>
          <w:bCs/>
        </w:rPr>
        <w:footnoteRef/>
      </w:r>
      <w:r w:rsidRPr="00C00AB6">
        <w:rPr>
          <w:rFonts w:ascii="Garamond" w:eastAsia="Times New Roman" w:hAnsi="Garamond" w:cs="Times New Roman"/>
          <w:bCs/>
        </w:rPr>
        <w:t xml:space="preserve"> („Службени гласник РС” број 58/2011)</w:t>
      </w:r>
    </w:p>
  </w:footnote>
  <w:footnote w:id="10">
    <w:p w14:paraId="09EA3ECE" w14:textId="77777777" w:rsidR="002E27F2" w:rsidRPr="00C00AB6" w:rsidRDefault="002E27F2" w:rsidP="00DC1FA5">
      <w:pPr>
        <w:spacing w:before="100" w:beforeAutospacing="1" w:after="100" w:afterAutospacing="1" w:line="240" w:lineRule="auto"/>
        <w:jc w:val="both"/>
        <w:outlineLvl w:val="1"/>
      </w:pPr>
      <w:r w:rsidRPr="00C00AB6">
        <w:rPr>
          <w:rStyle w:val="FootnoteReference"/>
        </w:rPr>
        <w:footnoteRef/>
      </w:r>
      <w:r w:rsidRPr="00C00AB6">
        <w:t xml:space="preserve"> </w:t>
      </w:r>
      <w:r w:rsidRPr="00C00AB6">
        <w:rPr>
          <w:rFonts w:ascii="Garamond" w:hAnsi="Garamond"/>
        </w:rPr>
        <w:t>Уредба о условима за мониторинг и захтевима квалитета ваздуха („Службени гласник РС” број 11/2010,75/2010 и 63/2013).</w:t>
      </w:r>
    </w:p>
  </w:footnote>
  <w:footnote w:id="11">
    <w:p w14:paraId="66A7533C" w14:textId="6F2CE9CF" w:rsidR="002E27F2" w:rsidRPr="00C00AB6" w:rsidRDefault="002E27F2" w:rsidP="009E6344">
      <w:pPr>
        <w:spacing w:before="100" w:beforeAutospacing="1" w:after="100" w:afterAutospacing="1" w:line="240" w:lineRule="auto"/>
        <w:jc w:val="both"/>
        <w:outlineLvl w:val="1"/>
      </w:pPr>
      <w:r w:rsidRPr="00C00AB6">
        <w:rPr>
          <w:rStyle w:val="FootnoteReference"/>
        </w:rPr>
        <w:footnoteRef/>
      </w:r>
      <w:r w:rsidRPr="00C00AB6">
        <w:t xml:space="preserve"> </w:t>
      </w:r>
      <w:r w:rsidRPr="00C00AB6">
        <w:rPr>
          <w:rFonts w:ascii="Garamond" w:eastAsia="Times New Roman" w:hAnsi="Garamond" w:cs="Times New Roman"/>
          <w:bCs/>
        </w:rPr>
        <w:t>Уредба о одређивању зона и агломерација  („Службени гласник РС” број 58/2011 и 98/2012)</w:t>
      </w:r>
    </w:p>
  </w:footnote>
  <w:footnote w:id="12">
    <w:p w14:paraId="3C3100BC" w14:textId="77777777" w:rsidR="002E27F2" w:rsidRPr="00C00AB6" w:rsidRDefault="002E27F2" w:rsidP="000E4897">
      <w:pPr>
        <w:spacing w:before="100" w:beforeAutospacing="1" w:after="100" w:afterAutospacing="1" w:line="240" w:lineRule="auto"/>
        <w:jc w:val="both"/>
      </w:pPr>
      <w:r w:rsidRPr="00C00AB6">
        <w:rPr>
          <w:rStyle w:val="FootnoteReference"/>
        </w:rPr>
        <w:footnoteRef/>
      </w:r>
      <w:r w:rsidRPr="00C00AB6">
        <w:t xml:space="preserve"> </w:t>
      </w:r>
      <w:r w:rsidRPr="00C00AB6">
        <w:rPr>
          <w:rFonts w:ascii="Garamond" w:eastAsia="Times New Roman" w:hAnsi="Garamond" w:cs="Times New Roman"/>
        </w:rPr>
        <w:t>Правилник о садржају планова квалитета ваздуха („Службени гласник РС” брoj 21/2010)</w:t>
      </w:r>
    </w:p>
  </w:footnote>
  <w:footnote w:id="13">
    <w:p w14:paraId="3EF60144" w14:textId="77777777" w:rsidR="002E27F2" w:rsidRPr="00C00AB6" w:rsidRDefault="002E27F2" w:rsidP="000E4897">
      <w:pPr>
        <w:spacing w:before="100" w:beforeAutospacing="1" w:after="100" w:afterAutospacing="1" w:line="240" w:lineRule="auto"/>
        <w:jc w:val="both"/>
      </w:pPr>
      <w:r w:rsidRPr="00C00AB6">
        <w:rPr>
          <w:rStyle w:val="FootnoteReference"/>
        </w:rPr>
        <w:footnoteRef/>
      </w:r>
      <w:r w:rsidRPr="00C00AB6">
        <w:t xml:space="preserve"> </w:t>
      </w:r>
      <w:r w:rsidRPr="00C00AB6">
        <w:rPr>
          <w:rFonts w:ascii="Garamond" w:eastAsia="Times New Roman" w:hAnsi="Garamond" w:cs="Times New Roman"/>
        </w:rPr>
        <w:t>Правилник о садржају краткорочних акционих планова („Службени гласник РС” број 65/2010)</w:t>
      </w:r>
    </w:p>
  </w:footnote>
  <w:footnote w:id="14">
    <w:p w14:paraId="7E9B66CA" w14:textId="77777777" w:rsidR="002E27F2" w:rsidRPr="00C00AB6" w:rsidRDefault="002E27F2" w:rsidP="00A21117">
      <w:pPr>
        <w:pStyle w:val="FootnoteText"/>
      </w:pPr>
      <w:r w:rsidRPr="00C00AB6">
        <w:rPr>
          <w:rStyle w:val="FootnoteReference"/>
        </w:rPr>
        <w:footnoteRef/>
      </w:r>
      <w:r w:rsidRPr="00C00AB6">
        <w:t xml:space="preserve"> </w:t>
      </w:r>
      <w:r w:rsidRPr="00C00AB6">
        <w:rPr>
          <w:rFonts w:ascii="Garamond" w:eastAsia="Times New Roman" w:hAnsi="Garamond" w:cs="Times New Roman"/>
          <w:sz w:val="22"/>
          <w:szCs w:val="22"/>
        </w:rPr>
        <w:t xml:space="preserve"> („Службени гласник РС”, број 10/2020)</w:t>
      </w:r>
    </w:p>
  </w:footnote>
  <w:footnote w:id="15">
    <w:p w14:paraId="2AC35276" w14:textId="77777777" w:rsidR="002E27F2" w:rsidRPr="00C00AB6" w:rsidRDefault="002E27F2">
      <w:pPr>
        <w:pStyle w:val="FootnoteText"/>
      </w:pPr>
      <w:r w:rsidRPr="00C00AB6">
        <w:rPr>
          <w:rStyle w:val="FootnoteReference"/>
        </w:rPr>
        <w:footnoteRef/>
      </w:r>
      <w:r w:rsidRPr="00C00AB6">
        <w:t xml:space="preserve"> </w:t>
      </w:r>
      <w:r w:rsidRPr="00C00AB6">
        <w:rPr>
          <w:rFonts w:ascii="Garamond" w:eastAsia="Times New Roman" w:hAnsi="Garamond" w:cs="Times New Roman"/>
          <w:sz w:val="22"/>
          <w:szCs w:val="22"/>
        </w:rPr>
        <w:t>(„Службени гласник РС”, број 140/2022)</w:t>
      </w:r>
    </w:p>
  </w:footnote>
  <w:footnote w:id="16">
    <w:p w14:paraId="223F551B" w14:textId="77777777" w:rsidR="002E27F2" w:rsidRPr="00C00AB6" w:rsidRDefault="002E27F2">
      <w:pPr>
        <w:pStyle w:val="FootnoteText"/>
      </w:pPr>
      <w:r w:rsidRPr="00C00AB6">
        <w:rPr>
          <w:rStyle w:val="FootnoteReference"/>
        </w:rPr>
        <w:footnoteRef/>
      </w:r>
      <w:r w:rsidRPr="00C00AB6">
        <w:t xml:space="preserve"> https://www.srbija.gov.rs/vest/669916/usvojen-program-zastite-vazduha-u-srbiji-do-2030-godine-sa-akcionim-planom.php</w:t>
      </w:r>
    </w:p>
  </w:footnote>
  <w:footnote w:id="17">
    <w:p w14:paraId="72B0B749" w14:textId="77777777" w:rsidR="002E27F2" w:rsidRPr="00C00AB6" w:rsidRDefault="002E27F2" w:rsidP="00AE7883">
      <w:pPr>
        <w:spacing w:before="100" w:beforeAutospacing="1" w:after="100" w:afterAutospacing="1" w:line="240" w:lineRule="auto"/>
        <w:jc w:val="both"/>
      </w:pPr>
      <w:r w:rsidRPr="00C00AB6">
        <w:rPr>
          <w:rStyle w:val="FootnoteReference"/>
        </w:rPr>
        <w:footnoteRef/>
      </w:r>
      <w:r w:rsidRPr="00C00AB6">
        <w:t xml:space="preserve"> </w:t>
      </w:r>
      <w:r w:rsidRPr="00C00AB6">
        <w:rPr>
          <w:rFonts w:ascii="Garamond" w:hAnsi="Garamond"/>
        </w:rPr>
        <w:t>Закон о заштити ваздуха ("Сл. гласник РС", бр. 51/2025)</w:t>
      </w:r>
    </w:p>
  </w:footnote>
  <w:footnote w:id="18">
    <w:p w14:paraId="00745A7E" w14:textId="77777777" w:rsidR="002E27F2" w:rsidRPr="00C00AB6" w:rsidRDefault="002E27F2" w:rsidP="00924172">
      <w:pPr>
        <w:spacing w:before="100" w:beforeAutospacing="1" w:after="100" w:afterAutospacing="1" w:line="240" w:lineRule="auto"/>
        <w:outlineLvl w:val="0"/>
      </w:pPr>
      <w:r w:rsidRPr="00C00AB6">
        <w:rPr>
          <w:rStyle w:val="FootnoteReference"/>
        </w:rPr>
        <w:footnoteRef/>
      </w:r>
      <w:r w:rsidRPr="00C00AB6">
        <w:t xml:space="preserve">  </w:t>
      </w:r>
      <w:r w:rsidRPr="00C00AB6">
        <w:rPr>
          <w:rFonts w:ascii="Garamond" w:hAnsi="Garamond"/>
        </w:rPr>
        <w:t xml:space="preserve">Закон о заштити животне средине </w:t>
      </w:r>
      <w:r w:rsidRPr="00C00AB6">
        <w:rPr>
          <w:rFonts w:ascii="Garamond" w:eastAsia="Times New Roman" w:hAnsi="Garamond" w:cs="Times New Roman"/>
          <w:bCs/>
        </w:rPr>
        <w:t xml:space="preserve">("Сл. гласник РС", бр. 135/2004, 36/2009, 36/2009 - др. закон, 72/2009 - др. закон, 43/2011 - одлука УС, 14/2016, 76/2018, 95/2018 - др. закон, 95/2018 - др. Закон и 94/2024 - др. закон) </w:t>
      </w:r>
    </w:p>
  </w:footnote>
  <w:footnote w:id="19">
    <w:p w14:paraId="0AC047B4" w14:textId="77777777" w:rsidR="002E27F2" w:rsidRPr="00C00AB6" w:rsidRDefault="002E27F2">
      <w:pPr>
        <w:pStyle w:val="FootnoteText"/>
        <w:rPr>
          <w:sz w:val="22"/>
          <w:szCs w:val="22"/>
        </w:rPr>
      </w:pPr>
      <w:r w:rsidRPr="00C00AB6">
        <w:rPr>
          <w:rStyle w:val="FootnoteReference"/>
        </w:rPr>
        <w:footnoteRef/>
      </w:r>
      <w:r w:rsidRPr="00C00AB6">
        <w:t xml:space="preserve"> </w:t>
      </w:r>
      <w:r w:rsidRPr="00C00AB6">
        <w:rPr>
          <w:rFonts w:ascii="Garamond" w:hAnsi="Garamond"/>
        </w:rPr>
        <w:t xml:space="preserve">Члан 9. </w:t>
      </w:r>
      <w:r w:rsidRPr="00C00AB6">
        <w:rPr>
          <w:rFonts w:ascii="Garamond" w:hAnsi="Garamond"/>
          <w:sz w:val="22"/>
          <w:szCs w:val="22"/>
        </w:rPr>
        <w:t>Закона о  јавној својини ("Сл. гласник РС", бр. 72/2011, 88/2013, 105/2014, 104/2016 - др. закон, 108/2016, 113/2017, 95/2018, 153/2020 i 94/2024)</w:t>
      </w:r>
    </w:p>
  </w:footnote>
  <w:footnote w:id="20">
    <w:p w14:paraId="0D8B7327" w14:textId="77777777" w:rsidR="002E27F2" w:rsidRPr="00C00AB6" w:rsidRDefault="002E27F2">
      <w:pPr>
        <w:pStyle w:val="FootnoteText"/>
      </w:pPr>
      <w:r w:rsidRPr="00C00AB6">
        <w:rPr>
          <w:rStyle w:val="FootnoteReference"/>
        </w:rPr>
        <w:footnoteRef/>
      </w:r>
      <w:r w:rsidRPr="00C00AB6">
        <w:t xml:space="preserve"> </w:t>
      </w:r>
      <w:r w:rsidRPr="00C00AB6">
        <w:rPr>
          <w:rFonts w:ascii="Garamond" w:hAnsi="Garamond"/>
          <w:sz w:val="22"/>
          <w:szCs w:val="22"/>
        </w:rPr>
        <w:t>(“Службени гласник РС”, бр. 36/2009-60, 10/2013-30, 26/2021-3 (др. закон))</w:t>
      </w:r>
    </w:p>
  </w:footnote>
  <w:footnote w:id="21">
    <w:p w14:paraId="39CD44F8" w14:textId="77777777" w:rsidR="002E27F2" w:rsidRPr="00C00AB6" w:rsidRDefault="002E27F2" w:rsidP="002C3C2B">
      <w:pPr>
        <w:spacing w:before="100" w:beforeAutospacing="1" w:after="100" w:afterAutospacing="1" w:line="240" w:lineRule="auto"/>
        <w:jc w:val="both"/>
      </w:pPr>
      <w:r w:rsidRPr="00C00AB6">
        <w:rPr>
          <w:rStyle w:val="FootnoteReference"/>
        </w:rPr>
        <w:footnoteRef/>
      </w:r>
      <w:r w:rsidRPr="00C00AB6">
        <w:t xml:space="preserve"> </w:t>
      </w:r>
      <w:r w:rsidRPr="00C00AB6">
        <w:rPr>
          <w:rFonts w:ascii="Garamond" w:hAnsi="Garamond"/>
        </w:rPr>
        <w:t>(“Службени гласник РС”, бр. 36/2009, 10/2013 и 26/2021 - др.закон)</w:t>
      </w:r>
    </w:p>
    <w:p w14:paraId="12DBBD38" w14:textId="77777777" w:rsidR="002E27F2" w:rsidRPr="00C00AB6" w:rsidRDefault="002E27F2">
      <w:pPr>
        <w:pStyle w:val="FootnoteText"/>
      </w:pPr>
    </w:p>
  </w:footnote>
  <w:footnote w:id="22">
    <w:p w14:paraId="12F6C458" w14:textId="77777777" w:rsidR="002E27F2" w:rsidRPr="00C00AB6" w:rsidRDefault="002E27F2" w:rsidP="000F5671">
      <w:pPr>
        <w:spacing w:before="100" w:beforeAutospacing="1" w:after="100" w:afterAutospacing="1" w:line="240" w:lineRule="auto"/>
        <w:jc w:val="both"/>
        <w:rPr>
          <w:rFonts w:ascii="Garamond" w:eastAsia="Times New Roman" w:hAnsi="Garamond" w:cs="Arial"/>
          <w:b/>
          <w:bCs/>
        </w:rPr>
      </w:pPr>
      <w:r w:rsidRPr="00C00AB6">
        <w:rPr>
          <w:rStyle w:val="FootnoteReference"/>
        </w:rPr>
        <w:footnoteRef/>
      </w:r>
      <w:r w:rsidRPr="00C00AB6">
        <w:t xml:space="preserve"> </w:t>
      </w:r>
      <w:r w:rsidRPr="00C00AB6">
        <w:rPr>
          <w:rFonts w:ascii="Garamond" w:eastAsia="Times New Roman" w:hAnsi="Garamond" w:cs="Arial"/>
          <w:bCs/>
        </w:rPr>
        <w:t>Стратегија за примену Конвенције о доступности информација, учешћу јавности у доношењу одлука и праву на правну заштиту у питањима животне средине (Архуска конвенција)</w:t>
      </w:r>
      <w:r w:rsidRPr="00C00AB6">
        <w:rPr>
          <w:rFonts w:ascii="Garamond" w:eastAsia="Times New Roman" w:hAnsi="Garamond" w:cs="Arial"/>
          <w:iCs/>
        </w:rPr>
        <w:t>("Сл. гласник РС", бр. 103/2011)</w:t>
      </w:r>
    </w:p>
    <w:p w14:paraId="1FD723E3" w14:textId="77777777" w:rsidR="002E27F2" w:rsidRPr="00C00AB6" w:rsidRDefault="002E27F2">
      <w:pPr>
        <w:pStyle w:val="FootnoteText"/>
      </w:pPr>
    </w:p>
  </w:footnote>
  <w:footnote w:id="23">
    <w:p w14:paraId="1B886C9F" w14:textId="77777777" w:rsidR="002E27F2" w:rsidRPr="00C00AB6" w:rsidRDefault="002E27F2" w:rsidP="0016752F">
      <w:pPr>
        <w:spacing w:before="100" w:beforeAutospacing="1" w:after="100" w:afterAutospacing="1" w:line="240" w:lineRule="auto"/>
        <w:jc w:val="both"/>
        <w:rPr>
          <w:rFonts w:ascii="Garamond" w:eastAsia="Times New Roman" w:hAnsi="Garamond" w:cs="Times New Roman"/>
        </w:rPr>
      </w:pPr>
      <w:r w:rsidRPr="00C00AB6">
        <w:rPr>
          <w:rStyle w:val="FootnoteReference"/>
        </w:rPr>
        <w:footnoteRef/>
      </w:r>
      <w:r w:rsidRPr="00C00AB6">
        <w:t xml:space="preserve"> </w:t>
      </w:r>
      <w:r w:rsidRPr="00C00AB6">
        <w:rPr>
          <w:rFonts w:ascii="Garamond" w:hAnsi="Garamond"/>
        </w:rPr>
        <w:t xml:space="preserve">Национални план за смањење емисије главних загађујућих материја које потичу из старих великих постројења за сагоревање </w:t>
      </w:r>
      <w:r w:rsidRPr="00C00AB6">
        <w:rPr>
          <w:rFonts w:ascii="Garamond" w:eastAsia="Times New Roman" w:hAnsi="Garamond" w:cs="Times New Roman"/>
        </w:rPr>
        <w:t>("Сл. Гласник РС", бр. 10/2020)</w:t>
      </w:r>
    </w:p>
    <w:p w14:paraId="5BBBC93B" w14:textId="77777777" w:rsidR="002E27F2" w:rsidRPr="00C00AB6" w:rsidRDefault="002E27F2">
      <w:pPr>
        <w:pStyle w:val="FootnoteText"/>
      </w:pPr>
    </w:p>
  </w:footnote>
  <w:footnote w:id="24">
    <w:p w14:paraId="2DB2976F" w14:textId="024AE72F" w:rsidR="002E27F2" w:rsidRPr="00C00AB6" w:rsidRDefault="002E27F2">
      <w:pPr>
        <w:pStyle w:val="FootnoteText"/>
      </w:pPr>
      <w:r w:rsidRPr="00C00AB6">
        <w:rPr>
          <w:rStyle w:val="FootnoteReference"/>
        </w:rPr>
        <w:footnoteRef/>
      </w:r>
      <w:r w:rsidRPr="00C00AB6">
        <w:t xml:space="preserve"> </w:t>
      </w:r>
      <w:r w:rsidRPr="00C00AB6">
        <w:rPr>
          <w:rFonts w:ascii="Garamond" w:hAnsi="Garamond"/>
          <w:sz w:val="22"/>
          <w:szCs w:val="22"/>
        </w:rPr>
        <w:t>Универзитет у Београду, Загађивање и заштита ваздуха, воде и земљишта, Милијана Ђорђевић</w:t>
      </w:r>
      <w:r w:rsidRPr="00C00AB6">
        <w:t xml:space="preserve"> https://scispace.com/pdf/zagadivanje-i-zastita-vazduha-vode-i-zemljista-48caba5pxv.pdf</w:t>
      </w:r>
    </w:p>
  </w:footnote>
  <w:footnote w:id="25">
    <w:p w14:paraId="73D4A21A" w14:textId="69607D8C" w:rsidR="002E27F2" w:rsidRPr="00C00AB6" w:rsidRDefault="002E27F2">
      <w:pPr>
        <w:pStyle w:val="FootnoteText"/>
      </w:pPr>
      <w:r w:rsidRPr="00C00AB6">
        <w:rPr>
          <w:rStyle w:val="FootnoteReference"/>
        </w:rPr>
        <w:footnoteRef/>
      </w:r>
      <w:r w:rsidRPr="00C00AB6">
        <w:t xml:space="preserve"> https://reri.org.rs/wp-content/uploads/2025/06/Analiza-stanja-kvaliteta-vazduha-u-Republici-Srbiji-za-2024.-godinu.pdf</w:t>
      </w:r>
    </w:p>
  </w:footnote>
  <w:footnote w:id="26">
    <w:p w14:paraId="53B10077" w14:textId="77777777" w:rsidR="002E27F2" w:rsidRPr="00C00AB6" w:rsidRDefault="002E27F2" w:rsidP="00E12B82">
      <w:pPr>
        <w:pStyle w:val="FootnoteText"/>
      </w:pPr>
      <w:r w:rsidRPr="00C00AB6">
        <w:rPr>
          <w:rStyle w:val="FootnoteReference"/>
        </w:rPr>
        <w:footnoteRef/>
      </w:r>
      <w:r w:rsidRPr="00C00AB6">
        <w:t xml:space="preserve"> https://rts.rs/lat/magazin/priroda/5753623/pozar-deponija-stetni-gasovi-loznica-pm-cestice.html</w:t>
      </w:r>
    </w:p>
  </w:footnote>
  <w:footnote w:id="27">
    <w:p w14:paraId="486BB391" w14:textId="77777777" w:rsidR="002E27F2" w:rsidRPr="00C00AB6" w:rsidRDefault="002E27F2" w:rsidP="00E12B82">
      <w:pPr>
        <w:pStyle w:val="FootnoteText"/>
      </w:pPr>
      <w:r w:rsidRPr="00C00AB6">
        <w:rPr>
          <w:rStyle w:val="FootnoteReference"/>
        </w:rPr>
        <w:footnoteRef/>
      </w:r>
      <w:r w:rsidRPr="00C00AB6">
        <w:t xml:space="preserve"> https://www.nedeljnik.rs/jedinjenja-prodiru-do-najsitnijih-delova-pkuca-stizu-do-srca-i-drugih-organa-doktorka-dragana-jovanovic-za-novi-nedeljnik-o-posledicama-otrovnog-vazduha-u-beogradu/</w:t>
      </w:r>
    </w:p>
  </w:footnote>
  <w:footnote w:id="28">
    <w:p w14:paraId="66D48F73" w14:textId="77777777" w:rsidR="002E27F2" w:rsidRPr="00C00AB6" w:rsidRDefault="002E27F2" w:rsidP="00E12B82">
      <w:pPr>
        <w:pStyle w:val="FootnoteText"/>
      </w:pPr>
      <w:r w:rsidRPr="00C00AB6">
        <w:rPr>
          <w:rStyle w:val="FootnoteReference"/>
        </w:rPr>
        <w:footnoteRef/>
      </w:r>
      <w:r w:rsidRPr="00C00AB6">
        <w:t xml:space="preserve"> https://sepa.gov.rs/deponije/</w:t>
      </w:r>
    </w:p>
  </w:footnote>
  <w:footnote w:id="29">
    <w:p w14:paraId="03901D73" w14:textId="77777777" w:rsidR="002E27F2" w:rsidRPr="00C00AB6" w:rsidRDefault="002E27F2" w:rsidP="00E12B82">
      <w:pPr>
        <w:pStyle w:val="FootnoteText"/>
      </w:pPr>
      <w:r w:rsidRPr="00C00AB6">
        <w:rPr>
          <w:rStyle w:val="FootnoteReference"/>
        </w:rPr>
        <w:footnoteRef/>
      </w:r>
      <w:r w:rsidRPr="00C00AB6">
        <w:t xml:space="preserve"> https://sepa.gov.rs/wp-content/uploads/2025/02/ZivotnaSredina2023.pdf</w:t>
      </w:r>
    </w:p>
  </w:footnote>
  <w:footnote w:id="30">
    <w:p w14:paraId="4AC6831E" w14:textId="77777777" w:rsidR="002E27F2" w:rsidRPr="00C00AB6" w:rsidRDefault="002E27F2" w:rsidP="00E12B82">
      <w:pPr>
        <w:pStyle w:val="FootnoteText"/>
      </w:pPr>
      <w:r w:rsidRPr="00C00AB6">
        <w:rPr>
          <w:rStyle w:val="FootnoteReference"/>
        </w:rPr>
        <w:footnoteRef/>
      </w:r>
      <w:r w:rsidRPr="00C00AB6">
        <w:t xml:space="preserve"> https://mup.gov.rs/wps/portal/sr/!ut/p/z1/tZZvU6M6FMa_Snfu9GWGkwSS8BJrBcWurXV1yxsngVSjJbBAe-_46W8Y74x726m7ui1vAgf4nSdPTv54mffdy6zcmAfZmcrKlXteZOz-KpwwHANJYzYmEM14eJqOBRUJeLde5mW57eru0VvUa7Uy-f3K_W2HUFe57qwcQmmsaTvZtN2mGsKzVMbqbvAabWQPqHNTeAuuqZAkKJAiyke-VgwpLhXyhU8U1pjBErx529xfz-__upSd9S687Gd5wo_OIJpAANM5hfiU9frN048fWeREVrbT_3Te9z0q5XO31ivrFLayqttO2ycX9ZeYLgtQCIfMaRKBQKEsAHGuqBaEF4Ei_8lI8YglcQyX8eg8gCic-MnJ6Yw6VR-S0Tyazascs7FV25khEMB8CE_SrmUzQINC57pU7raP73hwHjsPGODzacownJKPJP95pLbBV9Nx6MBpcjNLpxRm8FnwEKwsVvql79x2kt0C--0ku8UA2OmNYgGBIDHnH9FbVM_rUtve_EY_rPvX_aDUTVWb1mwP-NXFbQizKJ2lZ8lcRBh_MlWpi6e1lU1VWDNo66qRL-vSxVXVWjkwg0fd5Pqh2hjX27t-3rxv3esHsOeKYJuw61j2q9pauPWB7zUiYd7dxui_vW-2akq3nMzfJjslnPGcUYSLEJDPhUSShRKpcLlcalCqkNRznXg_Qwh_mOEXeHZcfHBU_PS45kwPY85bAY_OXAEzmkaXXOA4wvvxHCs_Fyp0azFI5PuMoZAQhnIuChehOA_8bfxW8d6ww-K31E_5MfFwQw-Mn4xOHD6Ob8kowcDgwN7_b2OGb4dRj0lIEtpvuBPfd_jp_GuYnFFx8c60-q0zxvv4E3Jc_JHV86Pir49rzvWfmvO6c-_DU_r5Q83OubYuS0H9TAWrTXmH3lp2PV5OxtRfXGxeTr6iTzWX0Zcv_wJy91Cf/?1dmy&amp;urile=wcm%3Apath%3A%2Fpublic_latin%2Fpocetna%2Faktuelno%2Fsaopstenja%2F488c6ac4-b5cf-4feb-95d4-11605b4937f3</w:t>
      </w:r>
    </w:p>
  </w:footnote>
  <w:footnote w:id="31">
    <w:p w14:paraId="3CA0F489" w14:textId="77777777" w:rsidR="002E27F2" w:rsidRPr="00C00AB6" w:rsidRDefault="002E27F2" w:rsidP="00E12B82">
      <w:pPr>
        <w:pStyle w:val="FootnoteText"/>
      </w:pPr>
      <w:r w:rsidRPr="00C00AB6">
        <w:rPr>
          <w:rStyle w:val="FootnoteReference"/>
        </w:rPr>
        <w:footnoteRef/>
      </w:r>
      <w:r w:rsidRPr="00C00AB6">
        <w:t xml:space="preserve"> https://www.rts.rs/lat/magazin/priroda/5458410/u-becu-se-sve-vrste-otpada-vide-kao-resursi.html</w:t>
      </w:r>
    </w:p>
  </w:footnote>
  <w:footnote w:id="32">
    <w:p w14:paraId="05D1EF0F" w14:textId="77777777" w:rsidR="002E27F2" w:rsidRPr="00C00AB6" w:rsidRDefault="002E27F2" w:rsidP="00E12B82">
      <w:pPr>
        <w:pStyle w:val="FootnoteText"/>
      </w:pPr>
      <w:r w:rsidRPr="00C00AB6">
        <w:rPr>
          <w:rStyle w:val="FootnoteReference"/>
        </w:rPr>
        <w:footnoteRef/>
      </w:r>
      <w:r w:rsidRPr="00C00AB6">
        <w:t xml:space="preserve"> </w:t>
      </w:r>
      <w:hyperlink r:id="rId1" w:history="1">
        <w:r w:rsidRPr="00C00AB6">
          <w:rPr>
            <w:rStyle w:val="Hyperlink"/>
          </w:rPr>
          <w:t>https://www.021.rs/story/Novi-Sad/Vesti/306725/VIDEO-FOTO-Gori-deponija-u-Temerinu-stanovnici-se-guse-u-dimu-i-smradu.html</w:t>
        </w:r>
      </w:hyperlink>
    </w:p>
    <w:p w14:paraId="61CCCA45" w14:textId="77777777" w:rsidR="002E27F2" w:rsidRPr="00C00AB6" w:rsidRDefault="002E27F2" w:rsidP="00E12B82">
      <w:pPr>
        <w:pStyle w:val="FootnoteText"/>
      </w:pPr>
    </w:p>
  </w:footnote>
  <w:footnote w:id="33">
    <w:p w14:paraId="08789F46" w14:textId="77777777" w:rsidR="002E27F2" w:rsidRPr="00C00AB6" w:rsidRDefault="002E27F2" w:rsidP="00E12B82">
      <w:pPr>
        <w:pStyle w:val="FootnoteText"/>
      </w:pPr>
      <w:r w:rsidRPr="00C00AB6">
        <w:rPr>
          <w:rStyle w:val="FootnoteReference"/>
        </w:rPr>
        <w:footnoteRef/>
      </w:r>
      <w:r w:rsidRPr="00C00AB6">
        <w:t xml:space="preserve"> </w:t>
      </w:r>
      <w:hyperlink r:id="rId2" w:history="1">
        <w:r w:rsidRPr="00C00AB6">
          <w:rPr>
            <w:rStyle w:val="Hyperlink"/>
          </w:rPr>
          <w:t>https://www.blic.rs/vesti/hronika/pozar-na-gradskoj-deponiji-u-negotinu-gori-smece-i-gradjevinski-otpad-na-povrsini-od/gbhx983</w:t>
        </w:r>
      </w:hyperlink>
    </w:p>
    <w:p w14:paraId="1682EA9E" w14:textId="77777777" w:rsidR="002E27F2" w:rsidRPr="00C00AB6" w:rsidRDefault="002E27F2" w:rsidP="00E12B82">
      <w:pPr>
        <w:pStyle w:val="FootnoteText"/>
      </w:pPr>
    </w:p>
  </w:footnote>
  <w:footnote w:id="34">
    <w:p w14:paraId="376F6CFE" w14:textId="77777777" w:rsidR="002E27F2" w:rsidRPr="00C00AB6" w:rsidRDefault="002E27F2" w:rsidP="00E12B82">
      <w:pPr>
        <w:pStyle w:val="FootnoteText"/>
      </w:pPr>
      <w:r w:rsidRPr="00C00AB6">
        <w:rPr>
          <w:rStyle w:val="FootnoteReference"/>
        </w:rPr>
        <w:footnoteRef/>
      </w:r>
      <w:r w:rsidRPr="00C00AB6">
        <w:t xml:space="preserve"> </w:t>
      </w:r>
      <w:hyperlink r:id="rId3" w:history="1">
        <w:r w:rsidRPr="00C00AB6">
          <w:rPr>
            <w:rStyle w:val="Hyperlink"/>
          </w:rPr>
          <w:t>https://www.nin.rs/drustvo/vesti/48997/ministarstvo-vanredna-situacija-u-delu-uzica-zbog-pozara-na-deponiji-duboko</w:t>
        </w:r>
      </w:hyperlink>
    </w:p>
    <w:p w14:paraId="48B50B96" w14:textId="77777777" w:rsidR="002E27F2" w:rsidRPr="00C00AB6" w:rsidRDefault="002E27F2" w:rsidP="00E12B82">
      <w:pPr>
        <w:pStyle w:val="FootnoteText"/>
      </w:pPr>
    </w:p>
  </w:footnote>
  <w:footnote w:id="35">
    <w:p w14:paraId="648A65FD" w14:textId="77777777" w:rsidR="002E27F2" w:rsidRPr="00C00AB6" w:rsidRDefault="002E27F2" w:rsidP="00E12B82">
      <w:pPr>
        <w:pStyle w:val="FootnoteText"/>
      </w:pPr>
      <w:r w:rsidRPr="00C00AB6">
        <w:rPr>
          <w:rStyle w:val="FootnoteReference"/>
        </w:rPr>
        <w:footnoteRef/>
      </w:r>
      <w:r w:rsidRPr="00C00AB6">
        <w:t xml:space="preserve"> </w:t>
      </w:r>
      <w:hyperlink r:id="rId4" w:history="1">
        <w:r w:rsidRPr="00C00AB6">
          <w:rPr>
            <w:rStyle w:val="Hyperlink"/>
          </w:rPr>
          <w:t>https://www.danas.rs/vesti/drustvo/pozar-deponija-u-mladenovcu/</w:t>
        </w:r>
      </w:hyperlink>
    </w:p>
    <w:p w14:paraId="2C77755A" w14:textId="77777777" w:rsidR="002E27F2" w:rsidRPr="00C00AB6" w:rsidRDefault="002E27F2" w:rsidP="00E12B82">
      <w:pPr>
        <w:pStyle w:val="FootnoteText"/>
      </w:pPr>
    </w:p>
  </w:footnote>
  <w:footnote w:id="36">
    <w:p w14:paraId="7DDDBA62" w14:textId="77777777" w:rsidR="002E27F2" w:rsidRPr="00C00AB6" w:rsidRDefault="002E27F2" w:rsidP="00E12B82">
      <w:pPr>
        <w:pStyle w:val="FootnoteText"/>
      </w:pPr>
      <w:r w:rsidRPr="00C00AB6">
        <w:rPr>
          <w:rStyle w:val="FootnoteReference"/>
        </w:rPr>
        <w:footnoteRef/>
      </w:r>
      <w:r w:rsidRPr="00C00AB6">
        <w:t xml:space="preserve"> </w:t>
      </w:r>
      <w:hyperlink r:id="rId5" w:history="1">
        <w:r w:rsidRPr="00C00AB6">
          <w:rPr>
            <w:rStyle w:val="Hyperlink"/>
          </w:rPr>
          <w:t>https://www.021.rs/story/Novi-Sad/Hronika/384714/VIDEO-Gori-deponija-iznad-cementare-u-Beocinu.html</w:t>
        </w:r>
      </w:hyperlink>
    </w:p>
    <w:p w14:paraId="3E4446C0" w14:textId="77777777" w:rsidR="002E27F2" w:rsidRPr="00C00AB6" w:rsidRDefault="002E27F2" w:rsidP="00E12B82">
      <w:pPr>
        <w:pStyle w:val="FootnoteText"/>
      </w:pPr>
    </w:p>
  </w:footnote>
  <w:footnote w:id="37">
    <w:p w14:paraId="5C5B050C" w14:textId="77777777" w:rsidR="002E27F2" w:rsidRPr="00C00AB6" w:rsidRDefault="002E27F2" w:rsidP="00E12B82">
      <w:pPr>
        <w:pStyle w:val="FootnoteText"/>
      </w:pPr>
      <w:r w:rsidRPr="00C00AB6">
        <w:rPr>
          <w:rStyle w:val="FootnoteReference"/>
        </w:rPr>
        <w:footnoteRef/>
      </w:r>
      <w:r w:rsidRPr="00C00AB6">
        <w:t xml:space="preserve"> </w:t>
      </w:r>
      <w:hyperlink r:id="rId6" w:history="1">
        <w:r w:rsidRPr="00C00AB6">
          <w:rPr>
            <w:rStyle w:val="Hyperlink"/>
          </w:rPr>
          <w:t>https://www.021.rs/story/Novi-Sad/Hronika/386195/FOTO-VIDEO-Veliki-pozar-kod-Gradske-deponije-stavljen-pod-kontrolu.html</w:t>
        </w:r>
      </w:hyperlink>
      <w:r w:rsidRPr="00C00AB6">
        <w:t xml:space="preserve"> </w:t>
      </w:r>
    </w:p>
    <w:p w14:paraId="2ADD7A46" w14:textId="77777777" w:rsidR="002E27F2" w:rsidRPr="00C00AB6" w:rsidRDefault="002E27F2" w:rsidP="00E12B82">
      <w:pPr>
        <w:pStyle w:val="FootnoteText"/>
      </w:pPr>
    </w:p>
  </w:footnote>
  <w:footnote w:id="38">
    <w:p w14:paraId="0DA88BE6" w14:textId="77777777" w:rsidR="002E27F2" w:rsidRPr="00C00AB6" w:rsidRDefault="002E27F2" w:rsidP="00E12B82">
      <w:pPr>
        <w:pStyle w:val="FootnoteText"/>
      </w:pPr>
      <w:r w:rsidRPr="00C00AB6">
        <w:rPr>
          <w:rStyle w:val="FootnoteReference"/>
        </w:rPr>
        <w:footnoteRef/>
      </w:r>
      <w:r w:rsidRPr="00C00AB6">
        <w:t xml:space="preserve"> </w:t>
      </w:r>
      <w:hyperlink r:id="rId7" w:history="1">
        <w:r w:rsidRPr="00C00AB6">
          <w:rPr>
            <w:rStyle w:val="Hyperlink"/>
          </w:rPr>
          <w:t>https://www.021.rs/story/Novi-Sad/Vesti/414004/FOTO-Pozar-na-Gradskoj-deponiji.html</w:t>
        </w:r>
      </w:hyperlink>
    </w:p>
    <w:p w14:paraId="160BC070" w14:textId="77777777" w:rsidR="002E27F2" w:rsidRPr="00C00AB6" w:rsidRDefault="002E27F2" w:rsidP="00E12B82">
      <w:pPr>
        <w:pStyle w:val="FootnoteText"/>
      </w:pPr>
    </w:p>
  </w:footnote>
  <w:footnote w:id="39">
    <w:p w14:paraId="5BE23FE9" w14:textId="77777777" w:rsidR="002E27F2" w:rsidRPr="00C00AB6" w:rsidRDefault="002E27F2" w:rsidP="00E12B82">
      <w:pPr>
        <w:pStyle w:val="FootnoteText"/>
      </w:pPr>
      <w:r w:rsidRPr="00C00AB6">
        <w:rPr>
          <w:rStyle w:val="FootnoteReference"/>
        </w:rPr>
        <w:footnoteRef/>
      </w:r>
      <w:r w:rsidRPr="00C00AB6">
        <w:t xml:space="preserve"> </w:t>
      </w:r>
      <w:hyperlink r:id="rId8" w:history="1">
        <w:r w:rsidRPr="00C00AB6">
          <w:rPr>
            <w:rStyle w:val="Hyperlink"/>
          </w:rPr>
          <w:t>https://www.blic.rs/vesti/drustvo/gori-divlja-deponija-na-ulazu-u-novi-sad-gust-dim-prekrio-put/1z74173</w:t>
        </w:r>
      </w:hyperlink>
    </w:p>
    <w:p w14:paraId="11BAA277" w14:textId="77777777" w:rsidR="002E27F2" w:rsidRPr="00C00AB6" w:rsidRDefault="002E27F2" w:rsidP="00E12B82">
      <w:pPr>
        <w:pStyle w:val="FootnoteText"/>
      </w:pPr>
    </w:p>
  </w:footnote>
  <w:footnote w:id="40">
    <w:p w14:paraId="3FF77A62" w14:textId="77777777" w:rsidR="002E27F2" w:rsidRPr="00C00AB6" w:rsidRDefault="002E27F2" w:rsidP="00E12B82">
      <w:pPr>
        <w:pStyle w:val="FootnoteText"/>
      </w:pPr>
      <w:r w:rsidRPr="00C00AB6">
        <w:rPr>
          <w:rStyle w:val="FootnoteReference"/>
        </w:rPr>
        <w:footnoteRef/>
      </w:r>
      <w:r w:rsidRPr="00C00AB6">
        <w:t xml:space="preserve"> </w:t>
      </w:r>
      <w:hyperlink r:id="rId9" w:history="1">
        <w:r w:rsidRPr="00C00AB6">
          <w:rPr>
            <w:rStyle w:val="Hyperlink"/>
          </w:rPr>
          <w:t>https://nova.rs/emisije/deponija-stigla-do-kuca-u-valjevu/</w:t>
        </w:r>
      </w:hyperlink>
    </w:p>
    <w:p w14:paraId="141EE290" w14:textId="77777777" w:rsidR="002E27F2" w:rsidRPr="00C00AB6" w:rsidRDefault="002E27F2" w:rsidP="00E12B82">
      <w:pPr>
        <w:pStyle w:val="FootnoteText"/>
      </w:pPr>
    </w:p>
  </w:footnote>
  <w:footnote w:id="41">
    <w:p w14:paraId="7FE6636F" w14:textId="77777777" w:rsidR="002E27F2" w:rsidRPr="00C00AB6" w:rsidRDefault="002E27F2" w:rsidP="00E12B82">
      <w:pPr>
        <w:pStyle w:val="FootnoteText"/>
      </w:pPr>
      <w:r w:rsidRPr="00C00AB6">
        <w:rPr>
          <w:rStyle w:val="FootnoteReference"/>
        </w:rPr>
        <w:footnoteRef/>
      </w:r>
      <w:r w:rsidRPr="00C00AB6">
        <w:t xml:space="preserve"> </w:t>
      </w:r>
      <w:hyperlink r:id="rId10" w:history="1">
        <w:r w:rsidRPr="00C00AB6">
          <w:rPr>
            <w:rStyle w:val="Hyperlink"/>
          </w:rPr>
          <w:t>https://www.rts.rs/lat/vesti/hronika/5622311/valjevo-gori-deponija.html</w:t>
        </w:r>
      </w:hyperlink>
    </w:p>
    <w:p w14:paraId="44819136" w14:textId="77777777" w:rsidR="002E27F2" w:rsidRPr="00C00AB6" w:rsidRDefault="002E27F2" w:rsidP="00E12B82">
      <w:pPr>
        <w:pStyle w:val="FootnoteText"/>
      </w:pPr>
    </w:p>
  </w:footnote>
  <w:footnote w:id="42">
    <w:p w14:paraId="39AC9012" w14:textId="77777777" w:rsidR="002E27F2" w:rsidRPr="00C00AB6" w:rsidRDefault="002E27F2" w:rsidP="00E12B82">
      <w:pPr>
        <w:pStyle w:val="FootnoteText"/>
      </w:pPr>
      <w:r w:rsidRPr="00C00AB6">
        <w:rPr>
          <w:rStyle w:val="FootnoteReference"/>
        </w:rPr>
        <w:footnoteRef/>
      </w:r>
      <w:r w:rsidRPr="00C00AB6">
        <w:t xml:space="preserve"> </w:t>
      </w:r>
      <w:hyperlink r:id="rId11" w:history="1">
        <w:r w:rsidRPr="00C00AB6">
          <w:rPr>
            <w:rStyle w:val="Hyperlink"/>
          </w:rPr>
          <w:t>https://www.rts.rs/lat/vesti/hronika/5720220/pozar-deponija-kraljevo.html</w:t>
        </w:r>
      </w:hyperlink>
    </w:p>
    <w:p w14:paraId="2C1FD902" w14:textId="77777777" w:rsidR="002E27F2" w:rsidRPr="00C00AB6" w:rsidRDefault="002E27F2" w:rsidP="00E12B82">
      <w:pPr>
        <w:pStyle w:val="FootnoteText"/>
      </w:pPr>
    </w:p>
  </w:footnote>
  <w:footnote w:id="43">
    <w:p w14:paraId="5CD4ECBA" w14:textId="77777777" w:rsidR="002E27F2" w:rsidRPr="00C00AB6" w:rsidRDefault="002E27F2" w:rsidP="00E12B82">
      <w:pPr>
        <w:pStyle w:val="FootnoteText"/>
      </w:pPr>
      <w:r w:rsidRPr="00C00AB6">
        <w:rPr>
          <w:rStyle w:val="FootnoteReference"/>
        </w:rPr>
        <w:footnoteRef/>
      </w:r>
      <w:r w:rsidRPr="00C00AB6">
        <w:t xml:space="preserve"> </w:t>
      </w:r>
      <w:hyperlink r:id="rId12" w:history="1">
        <w:r w:rsidRPr="00C00AB6">
          <w:rPr>
            <w:rStyle w:val="Hyperlink"/>
          </w:rPr>
          <w:t>https://24sedam.rs/srbija/vesti/397679/gori-deponija-u-pancevu/vest</w:t>
        </w:r>
      </w:hyperlink>
    </w:p>
    <w:p w14:paraId="6F8A94F4" w14:textId="77777777" w:rsidR="002E27F2" w:rsidRPr="00C00AB6" w:rsidRDefault="002E27F2" w:rsidP="00E12B82">
      <w:pPr>
        <w:pStyle w:val="FootnoteText"/>
      </w:pPr>
    </w:p>
  </w:footnote>
  <w:footnote w:id="44">
    <w:p w14:paraId="3281385F" w14:textId="77777777" w:rsidR="002E27F2" w:rsidRPr="00C00AB6" w:rsidRDefault="002E27F2" w:rsidP="00E12B82">
      <w:pPr>
        <w:pStyle w:val="FootnoteText"/>
      </w:pPr>
      <w:r w:rsidRPr="00C00AB6">
        <w:rPr>
          <w:rStyle w:val="FootnoteReference"/>
        </w:rPr>
        <w:footnoteRef/>
      </w:r>
      <w:r w:rsidRPr="00C00AB6">
        <w:t xml:space="preserve"> </w:t>
      </w:r>
      <w:hyperlink r:id="rId13" w:history="1">
        <w:r w:rsidRPr="00C00AB6">
          <w:rPr>
            <w:rStyle w:val="Hyperlink"/>
          </w:rPr>
          <w:t>https://www.rts.rs/vesti/hronika/5736513/deponija-divlja-pozar-smederevo.html</w:t>
        </w:r>
      </w:hyperlink>
    </w:p>
    <w:p w14:paraId="225C655D" w14:textId="77777777" w:rsidR="002E27F2" w:rsidRPr="00C00AB6" w:rsidRDefault="002E27F2" w:rsidP="00E12B82">
      <w:pPr>
        <w:pStyle w:val="FootnoteText"/>
      </w:pPr>
    </w:p>
  </w:footnote>
  <w:footnote w:id="45">
    <w:p w14:paraId="4DA953E3" w14:textId="77777777" w:rsidR="002E27F2" w:rsidRPr="00C00AB6" w:rsidRDefault="002E27F2" w:rsidP="00E12B82">
      <w:pPr>
        <w:pStyle w:val="FootnoteText"/>
      </w:pPr>
      <w:r w:rsidRPr="00C00AB6">
        <w:rPr>
          <w:rStyle w:val="FootnoteReference"/>
        </w:rPr>
        <w:footnoteRef/>
      </w:r>
      <w:r w:rsidRPr="00C00AB6">
        <w:t xml:space="preserve"> </w:t>
      </w:r>
      <w:hyperlink r:id="rId14" w:history="1">
        <w:r w:rsidRPr="00C00AB6">
          <w:rPr>
            <w:rStyle w:val="Hyperlink"/>
          </w:rPr>
          <w:t>https://www.blic.rs/vesti/drustvo/veliki-pozar-na-deponiji-u-loznici-vanredna-situacija-proglasena-dim-preplavio-grad/hllq6z0</w:t>
        </w:r>
      </w:hyperlink>
    </w:p>
    <w:p w14:paraId="740400A8" w14:textId="77777777" w:rsidR="002E27F2" w:rsidRPr="00C00AB6" w:rsidRDefault="002E27F2" w:rsidP="00E12B82">
      <w:pPr>
        <w:pStyle w:val="FootnoteText"/>
      </w:pPr>
    </w:p>
  </w:footnote>
  <w:footnote w:id="46">
    <w:p w14:paraId="589A1B06" w14:textId="77777777" w:rsidR="002E27F2" w:rsidRPr="00C00AB6" w:rsidRDefault="002E27F2" w:rsidP="00E12B82">
      <w:pPr>
        <w:pStyle w:val="FootnoteText"/>
      </w:pPr>
      <w:r w:rsidRPr="00C00AB6">
        <w:rPr>
          <w:rStyle w:val="FootnoteReference"/>
        </w:rPr>
        <w:footnoteRef/>
      </w:r>
      <w:r w:rsidRPr="00C00AB6">
        <w:t xml:space="preserve"> </w:t>
      </w:r>
      <w:hyperlink r:id="rId15" w:history="1">
        <w:r w:rsidRPr="00C00AB6">
          <w:rPr>
            <w:rStyle w:val="Hyperlink"/>
          </w:rPr>
          <w:t>https://www.nedeljnik.rs/pozar-na-jovanovackoj-deponiji-u-kragujevcu/</w:t>
        </w:r>
      </w:hyperlink>
    </w:p>
    <w:p w14:paraId="2B0BA7E6" w14:textId="77777777" w:rsidR="002E27F2" w:rsidRPr="00C00AB6" w:rsidRDefault="002E27F2" w:rsidP="00E12B82">
      <w:pPr>
        <w:pStyle w:val="FootnoteText"/>
      </w:pPr>
    </w:p>
  </w:footnote>
  <w:footnote w:id="47">
    <w:p w14:paraId="7934D98D" w14:textId="77777777" w:rsidR="002E27F2" w:rsidRPr="00C00AB6" w:rsidRDefault="002E27F2" w:rsidP="00E12B82">
      <w:pPr>
        <w:pStyle w:val="FootnoteText"/>
      </w:pPr>
      <w:r w:rsidRPr="00C00AB6">
        <w:rPr>
          <w:rStyle w:val="FootnoteReference"/>
        </w:rPr>
        <w:footnoteRef/>
      </w:r>
      <w:r w:rsidRPr="00C00AB6">
        <w:t xml:space="preserve"> </w:t>
      </w:r>
      <w:hyperlink r:id="rId16" w:history="1">
        <w:r w:rsidRPr="00C00AB6">
          <w:rPr>
            <w:rStyle w:val="Hyperlink"/>
          </w:rPr>
          <w:t>https://www.juznevesti.com/drustvo/vazduh-u-vranju-jako-zagadjen-nakon-pozara-na-deponiji-nadlezni-napali-novinarku/</w:t>
        </w:r>
      </w:hyperlink>
    </w:p>
    <w:p w14:paraId="7B8ADC7F" w14:textId="77777777" w:rsidR="002E27F2" w:rsidRPr="00C00AB6" w:rsidRDefault="002E27F2" w:rsidP="00E12B82">
      <w:pPr>
        <w:pStyle w:val="FootnoteText"/>
      </w:pPr>
    </w:p>
  </w:footnote>
  <w:footnote w:id="48">
    <w:p w14:paraId="1939F218" w14:textId="77777777" w:rsidR="002E27F2" w:rsidRPr="00C00AB6" w:rsidRDefault="002E27F2" w:rsidP="00E12B82">
      <w:pPr>
        <w:pStyle w:val="FootnoteText"/>
      </w:pPr>
      <w:r w:rsidRPr="00C00AB6">
        <w:rPr>
          <w:rStyle w:val="FootnoteReference"/>
        </w:rPr>
        <w:footnoteRef/>
      </w:r>
      <w:r w:rsidRPr="00C00AB6">
        <w:t xml:space="preserve"> </w:t>
      </w:r>
      <w:hyperlink r:id="rId17" w:history="1">
        <w:r w:rsidRPr="00C00AB6">
          <w:rPr>
            <w:rStyle w:val="Hyperlink"/>
          </w:rPr>
          <w:t>https://rtvnp.rs/2025/07/25/pozar-na-deponiji-govedak-danima-gori-mestani-u-strahu-i-okruzeni-dimom/191575</w:t>
        </w:r>
      </w:hyperlink>
    </w:p>
    <w:p w14:paraId="5F09433B" w14:textId="77777777" w:rsidR="002E27F2" w:rsidRPr="00C00AB6" w:rsidRDefault="002E27F2" w:rsidP="00E12B82">
      <w:pPr>
        <w:pStyle w:val="FootnoteText"/>
      </w:pPr>
    </w:p>
  </w:footnote>
  <w:footnote w:id="49">
    <w:p w14:paraId="01651756" w14:textId="78C13919" w:rsidR="002E27F2" w:rsidRPr="00C00AB6" w:rsidRDefault="002E27F2" w:rsidP="00E12B82">
      <w:pPr>
        <w:pStyle w:val="FootnoteText"/>
      </w:pPr>
      <w:r w:rsidRPr="00C00AB6">
        <w:rPr>
          <w:rStyle w:val="FootnoteReference"/>
        </w:rPr>
        <w:footnoteRef/>
      </w:r>
      <w:r w:rsidRPr="00C00AB6">
        <w:t xml:space="preserve"> </w:t>
      </w:r>
      <w:hyperlink r:id="rId18" w:history="1">
        <w:r w:rsidRPr="00C00AB6">
          <w:rPr>
            <w:rStyle w:val="Hyperlink"/>
          </w:rPr>
          <w:t>https://www.blic.rs/vesti/drustvo/pozar-na-gradskoj-deponiji-kod-sombora-vatrena-stihija-guta-otpad-gust-dim-se-siri/6q41176</w:t>
        </w:r>
      </w:hyperlink>
    </w:p>
    <w:p w14:paraId="270FA799" w14:textId="77777777" w:rsidR="002E27F2" w:rsidRPr="00C00AB6" w:rsidRDefault="002E27F2" w:rsidP="00E12B82">
      <w:pPr>
        <w:pStyle w:val="FootnoteText"/>
      </w:pPr>
    </w:p>
  </w:footnote>
  <w:footnote w:id="50">
    <w:p w14:paraId="27B86693" w14:textId="14F41B1B" w:rsidR="002E27F2" w:rsidRPr="00C00AB6" w:rsidRDefault="002E27F2" w:rsidP="00E12B82">
      <w:pPr>
        <w:pStyle w:val="FootnoteText"/>
      </w:pPr>
      <w:r w:rsidRPr="00C00AB6">
        <w:rPr>
          <w:rStyle w:val="FootnoteReference"/>
        </w:rPr>
        <w:footnoteRef/>
      </w:r>
      <w:hyperlink r:id="rId19" w:history="1">
        <w:r w:rsidRPr="00C00AB6">
          <w:rPr>
            <w:rStyle w:val="Hyperlink"/>
          </w:rPr>
          <w:t>https://rts.rs/lat/vesti/hronika/5753835/lokalizovan-pozar-na-deponiji-golo-brdo-kod-novog-pazara-u-toku-dana-bice-postavljena-merna-stanica.html</w:t>
        </w:r>
      </w:hyperlink>
    </w:p>
    <w:p w14:paraId="1E3CFD1C" w14:textId="6843DDDB" w:rsidR="002E27F2" w:rsidRPr="00C00AB6" w:rsidRDefault="002E27F2" w:rsidP="00E12B82">
      <w:pPr>
        <w:pStyle w:val="FootnoteText"/>
      </w:pPr>
      <w:r w:rsidRPr="00C00AB6">
        <w:t xml:space="preserve"> </w:t>
      </w:r>
    </w:p>
  </w:footnote>
  <w:footnote w:id="51">
    <w:p w14:paraId="217C97A7" w14:textId="77777777" w:rsidR="002E27F2" w:rsidRPr="00C00AB6" w:rsidRDefault="002E27F2" w:rsidP="00CD76B3">
      <w:pPr>
        <w:pStyle w:val="FootnoteText"/>
      </w:pPr>
      <w:r w:rsidRPr="00C00AB6">
        <w:rPr>
          <w:rStyle w:val="FootnoteReference"/>
        </w:rPr>
        <w:footnoteRef/>
      </w:r>
      <w:r w:rsidRPr="00C00AB6">
        <w:t xml:space="preserve"> </w:t>
      </w:r>
      <w:hyperlink r:id="rId20" w:history="1">
        <w:r w:rsidRPr="00C00AB6">
          <w:rPr>
            <w:rStyle w:val="Hyperlink"/>
          </w:rPr>
          <w:t>https://www.glas-zajecara.com/kobisnica-cisterna-izletela-iz-sina-obustavljen-saobracaj/</w:t>
        </w:r>
      </w:hyperlink>
    </w:p>
    <w:p w14:paraId="43D2A27B" w14:textId="77777777" w:rsidR="002E27F2" w:rsidRPr="00C00AB6" w:rsidRDefault="002E27F2" w:rsidP="00CD76B3">
      <w:pPr>
        <w:pStyle w:val="FootnoteText"/>
      </w:pPr>
    </w:p>
  </w:footnote>
  <w:footnote w:id="52">
    <w:p w14:paraId="02B02719" w14:textId="77777777" w:rsidR="002E27F2" w:rsidRPr="00C00AB6" w:rsidRDefault="002E27F2" w:rsidP="00CD76B3">
      <w:pPr>
        <w:pStyle w:val="FootnoteText"/>
      </w:pPr>
      <w:r w:rsidRPr="00C00AB6">
        <w:rPr>
          <w:rStyle w:val="FootnoteReference"/>
        </w:rPr>
        <w:footnoteRef/>
      </w:r>
      <w:r w:rsidRPr="00C00AB6">
        <w:t xml:space="preserve"> </w:t>
      </w:r>
      <w:hyperlink r:id="rId21" w:history="1">
        <w:r w:rsidRPr="00C00AB6">
          <w:rPr>
            <w:rStyle w:val="Hyperlink"/>
          </w:rPr>
          <w:t>https://www.juznevesti.com/drustvo/iz-sina-ispala-dizalica-koja-je-trebalo-da-ukloni-cisterne-sa-amonijakom/</w:t>
        </w:r>
      </w:hyperlink>
    </w:p>
    <w:p w14:paraId="3AD89877" w14:textId="77777777" w:rsidR="002E27F2" w:rsidRPr="00C00AB6" w:rsidRDefault="002E27F2" w:rsidP="00CD76B3">
      <w:pPr>
        <w:pStyle w:val="FootnoteText"/>
      </w:pPr>
    </w:p>
  </w:footnote>
  <w:footnote w:id="53">
    <w:p w14:paraId="225DD16B" w14:textId="77777777" w:rsidR="002E27F2" w:rsidRPr="00C00AB6" w:rsidRDefault="002E27F2" w:rsidP="00CD76B3">
      <w:pPr>
        <w:pStyle w:val="FootnoteText"/>
      </w:pPr>
      <w:r w:rsidRPr="00C00AB6">
        <w:rPr>
          <w:rStyle w:val="FootnoteReference"/>
        </w:rPr>
        <w:footnoteRef/>
      </w:r>
      <w:r w:rsidRPr="00C00AB6">
        <w:t xml:space="preserve"> </w:t>
      </w:r>
      <w:hyperlink r:id="rId22" w:history="1">
        <w:r w:rsidRPr="00C00AB6">
          <w:rPr>
            <w:rStyle w:val="Hyperlink"/>
          </w:rPr>
          <w:t>https://www.rts.rs/lat/vesti/drustvo/4167685/zeleznicki-saobracaj-u-prekidu-bagrdana-jagodine-vagon-iskliznuo.html</w:t>
        </w:r>
      </w:hyperlink>
    </w:p>
    <w:p w14:paraId="0437CB98" w14:textId="77777777" w:rsidR="002E27F2" w:rsidRPr="00C00AB6" w:rsidRDefault="002E27F2" w:rsidP="00CD76B3">
      <w:pPr>
        <w:pStyle w:val="FootnoteText"/>
      </w:pPr>
    </w:p>
  </w:footnote>
  <w:footnote w:id="54">
    <w:p w14:paraId="6B8A31E6" w14:textId="77777777" w:rsidR="002E27F2" w:rsidRPr="00C00AB6" w:rsidRDefault="002E27F2" w:rsidP="00CD76B3">
      <w:pPr>
        <w:pStyle w:val="FootnoteText"/>
      </w:pPr>
      <w:r w:rsidRPr="00C00AB6">
        <w:rPr>
          <w:rStyle w:val="FootnoteReference"/>
        </w:rPr>
        <w:footnoteRef/>
      </w:r>
      <w:r w:rsidRPr="00C00AB6">
        <w:t xml:space="preserve"> </w:t>
      </w:r>
      <w:hyperlink r:id="rId23" w:history="1">
        <w:r w:rsidRPr="00C00AB6">
          <w:rPr>
            <w:rStyle w:val="Hyperlink"/>
          </w:rPr>
          <w:t>https://www.glas-zajecara.com/u-stanici-kaona-na-pruzi-zajecar-pozarevac-naprsla-cisterna-s-fosfornom-kiselinom/</w:t>
        </w:r>
      </w:hyperlink>
    </w:p>
    <w:p w14:paraId="2FA940CA" w14:textId="77777777" w:rsidR="002E27F2" w:rsidRPr="00C00AB6" w:rsidRDefault="002E27F2" w:rsidP="00CD76B3">
      <w:pPr>
        <w:pStyle w:val="FootnoteText"/>
      </w:pPr>
    </w:p>
  </w:footnote>
  <w:footnote w:id="55">
    <w:p w14:paraId="6E22E899" w14:textId="2C990CE2" w:rsidR="002E27F2" w:rsidRPr="00C00AB6" w:rsidRDefault="002E27F2" w:rsidP="00E56FDD">
      <w:r w:rsidRPr="00C00AB6">
        <w:rPr>
          <w:rStyle w:val="FootnoteReference"/>
        </w:rPr>
        <w:footnoteRef/>
      </w:r>
      <w:r w:rsidRPr="00C00AB6">
        <w:t xml:space="preserve"> </w:t>
      </w:r>
      <w:hyperlink r:id="rId24" w:history="1">
        <w:r w:rsidRPr="00C00AB6">
          <w:rPr>
            <w:rStyle w:val="Hyperlink"/>
          </w:rPr>
          <w:t>https://www.bbc.com/serbian/lat/srbija-64091975</w:t>
        </w:r>
      </w:hyperlink>
      <w:r w:rsidRPr="00C00AB6">
        <w:tab/>
      </w:r>
    </w:p>
  </w:footnote>
  <w:footnote w:id="56">
    <w:p w14:paraId="4C421A6F" w14:textId="22C1C7C9" w:rsidR="002E27F2" w:rsidRPr="00C00AB6" w:rsidRDefault="002E27F2" w:rsidP="00CD76B3">
      <w:pPr>
        <w:pStyle w:val="FootnoteText"/>
      </w:pPr>
      <w:r w:rsidRPr="00C00AB6">
        <w:rPr>
          <w:rStyle w:val="FootnoteReference"/>
        </w:rPr>
        <w:footnoteRef/>
      </w:r>
      <w:r w:rsidRPr="00C00AB6">
        <w:t xml:space="preserve"> </w:t>
      </w:r>
      <w:hyperlink r:id="rId25" w:history="1">
        <w:r w:rsidRPr="00C00AB6">
          <w:rPr>
            <w:rStyle w:val="Hyperlink"/>
          </w:rPr>
          <w:t>https://rts.rs/lat/vesti/hronika/5086269/amonijacna-voda-procurila-iz-cisterne-u-pancevu-cekaju-se-rezultati-merenja.html</w:t>
        </w:r>
      </w:hyperlink>
    </w:p>
    <w:p w14:paraId="7F1A3CBD" w14:textId="77777777" w:rsidR="002E27F2" w:rsidRPr="00C00AB6" w:rsidRDefault="002E27F2" w:rsidP="00CD76B3">
      <w:pPr>
        <w:pStyle w:val="FootnoteText"/>
      </w:pPr>
    </w:p>
    <w:p w14:paraId="2E8D67DD" w14:textId="77777777" w:rsidR="002E27F2" w:rsidRPr="00C00AB6" w:rsidRDefault="002E27F2" w:rsidP="00CD76B3">
      <w:pPr>
        <w:pStyle w:val="FootnoteText"/>
      </w:pPr>
    </w:p>
  </w:footnote>
  <w:footnote w:id="57">
    <w:p w14:paraId="1EFD00E6" w14:textId="19E2176B" w:rsidR="002E27F2" w:rsidRPr="00C00AB6" w:rsidRDefault="002E27F2" w:rsidP="00CD76B3">
      <w:pPr>
        <w:pStyle w:val="FootnoteText"/>
        <w:rPr>
          <w:sz w:val="22"/>
          <w:szCs w:val="22"/>
        </w:rPr>
      </w:pPr>
      <w:r w:rsidRPr="00C00AB6">
        <w:rPr>
          <w:rStyle w:val="FootnoteReference"/>
          <w:sz w:val="22"/>
          <w:szCs w:val="22"/>
        </w:rPr>
        <w:footnoteRef/>
      </w:r>
      <w:r w:rsidRPr="00C00AB6">
        <w:rPr>
          <w:sz w:val="22"/>
          <w:szCs w:val="22"/>
        </w:rPr>
        <w:t xml:space="preserve"> </w:t>
      </w:r>
      <w:hyperlink r:id="rId26" w:history="1">
        <w:r w:rsidRPr="00C00AB6">
          <w:rPr>
            <w:rStyle w:val="Hyperlink"/>
            <w:sz w:val="22"/>
            <w:szCs w:val="22"/>
          </w:rPr>
          <w:t>https://www.blic.rs/vesti/hronika/cisterna-sa-sumpornom-kiselinom-iskliznula-sa-pruge-kod-borske-slatine/z0p9v92</w:t>
        </w:r>
      </w:hyperlink>
    </w:p>
    <w:p w14:paraId="1AD2E15D" w14:textId="77777777" w:rsidR="002E27F2" w:rsidRPr="00C00AB6" w:rsidRDefault="002E27F2" w:rsidP="00CD76B3">
      <w:pPr>
        <w:pStyle w:val="FootnoteText"/>
        <w:rPr>
          <w:sz w:val="22"/>
          <w:szCs w:val="22"/>
        </w:rPr>
      </w:pPr>
    </w:p>
  </w:footnote>
  <w:footnote w:id="58">
    <w:p w14:paraId="6B183299" w14:textId="15D13616" w:rsidR="002E27F2" w:rsidRPr="00C00AB6" w:rsidRDefault="002E27F2" w:rsidP="00CD76B3">
      <w:pPr>
        <w:pStyle w:val="FootnoteText"/>
      </w:pPr>
      <w:r w:rsidRPr="00C00AB6">
        <w:rPr>
          <w:rStyle w:val="FootnoteReference"/>
        </w:rPr>
        <w:footnoteRef/>
      </w:r>
      <w:hyperlink r:id="rId27" w:history="1">
        <w:r w:rsidRPr="00C00AB6">
          <w:rPr>
            <w:rStyle w:val="Hyperlink"/>
          </w:rPr>
          <w:t>https://www.blic.rs/vesti/drustvo/na-pruzi-kod-zajecara-iskliznula-cisterna-sa-amonijakom-obustavljen-zeleznicki/t185np1</w:t>
        </w:r>
      </w:hyperlink>
      <w:r w:rsidRPr="00C00AB6">
        <w:t xml:space="preserve"> </w:t>
      </w:r>
    </w:p>
    <w:p w14:paraId="11A92F41" w14:textId="77777777" w:rsidR="002E27F2" w:rsidRPr="00C00AB6" w:rsidRDefault="002E27F2" w:rsidP="00CD76B3">
      <w:pPr>
        <w:pStyle w:val="FootnoteText"/>
      </w:pPr>
    </w:p>
  </w:footnote>
  <w:footnote w:id="59">
    <w:p w14:paraId="1A59F685" w14:textId="3C8A8A04" w:rsidR="002E27F2" w:rsidRPr="00C00AB6" w:rsidRDefault="002E27F2" w:rsidP="00CD76B3">
      <w:pPr>
        <w:pStyle w:val="FootnoteText"/>
      </w:pPr>
      <w:r w:rsidRPr="00C00AB6">
        <w:rPr>
          <w:rStyle w:val="FootnoteReference"/>
        </w:rPr>
        <w:footnoteRef/>
      </w:r>
      <w:r w:rsidRPr="00C00AB6">
        <w:t xml:space="preserve"> </w:t>
      </w:r>
      <w:hyperlink r:id="rId28" w:history="1">
        <w:r w:rsidRPr="00C00AB6">
          <w:rPr>
            <w:rStyle w:val="Hyperlink"/>
          </w:rPr>
          <w:t>https://www.blic.rs/vesti/hronika/drama-kod-bora-kamion-sleteo-sa-puta-pa-mu-se-otkacila-cisterna-sa-gorivom-saobracaj/x84wxzy</w:t>
        </w:r>
      </w:hyperlink>
    </w:p>
    <w:p w14:paraId="1614A929" w14:textId="77777777" w:rsidR="002E27F2" w:rsidRPr="00C00AB6" w:rsidRDefault="002E27F2" w:rsidP="00CD76B3">
      <w:pPr>
        <w:pStyle w:val="FootnoteText"/>
      </w:pPr>
    </w:p>
  </w:footnote>
  <w:footnote w:id="60">
    <w:p w14:paraId="08530531" w14:textId="7A3618C5" w:rsidR="002E27F2" w:rsidRPr="00C00AB6" w:rsidRDefault="002E27F2" w:rsidP="00CD76B3">
      <w:pPr>
        <w:pStyle w:val="FootnoteText"/>
      </w:pPr>
      <w:r w:rsidRPr="00C00AB6">
        <w:rPr>
          <w:rStyle w:val="FootnoteReference"/>
        </w:rPr>
        <w:footnoteRef/>
      </w:r>
      <w:r w:rsidRPr="00C00AB6">
        <w:t xml:space="preserve"> </w:t>
      </w:r>
      <w:hyperlink r:id="rId29" w:history="1">
        <w:r w:rsidRPr="00C00AB6">
          <w:rPr>
            <w:rStyle w:val="Hyperlink"/>
          </w:rPr>
          <w:t>https://www.tanjug.rs/srbija/hronika/75806/ruma-cetiri-vagona-cisterne-s-fosfornom-kiselinom-iskliznula-iz-sina-nema-curenja/vest</w:t>
        </w:r>
      </w:hyperlink>
    </w:p>
    <w:p w14:paraId="29DD8E40" w14:textId="77777777" w:rsidR="002E27F2" w:rsidRPr="00C00AB6" w:rsidRDefault="002E27F2" w:rsidP="00CD76B3">
      <w:pPr>
        <w:pStyle w:val="FootnoteText"/>
      </w:pPr>
    </w:p>
  </w:footnote>
  <w:footnote w:id="61">
    <w:p w14:paraId="73FAD71B" w14:textId="438CE2C3" w:rsidR="002E27F2" w:rsidRPr="00C00AB6" w:rsidRDefault="002E27F2" w:rsidP="00CD76B3">
      <w:pPr>
        <w:shd w:val="clear" w:color="auto" w:fill="FFFFFF"/>
        <w:spacing w:after="405" w:line="240" w:lineRule="auto"/>
        <w:rPr>
          <w:sz w:val="20"/>
          <w:szCs w:val="20"/>
        </w:rPr>
      </w:pPr>
      <w:r w:rsidRPr="00C00AB6">
        <w:rPr>
          <w:rStyle w:val="FootnoteReference"/>
        </w:rPr>
        <w:footnoteRef/>
      </w:r>
      <w:r w:rsidRPr="00C00AB6">
        <w:t xml:space="preserve"> </w:t>
      </w:r>
      <w:hyperlink r:id="rId30" w:history="1">
        <w:r w:rsidRPr="00C00AB6">
          <w:rPr>
            <w:rStyle w:val="Hyperlink"/>
            <w:rFonts w:ascii="Georgia" w:eastAsia="Times New Roman" w:hAnsi="Georgia" w:cs="Times New Roman"/>
            <w:sz w:val="20"/>
            <w:szCs w:val="20"/>
          </w:rPr>
          <w:t>https://www.blic.rs/vesti/hronika/saobracajna-nesreca-kod-lucana-cisterna-sletela-sa-puta-saobracaj-obustavljen/df4t8mp</w:t>
        </w:r>
      </w:hyperlink>
      <w:r w:rsidRPr="00C00AB6">
        <w:rPr>
          <w:rFonts w:ascii="Georgia" w:eastAsia="Times New Roman" w:hAnsi="Georgia" w:cs="Times New Roman"/>
          <w:sz w:val="20"/>
          <w:szCs w:val="20"/>
        </w:rPr>
        <w:t xml:space="preserve"> </w:t>
      </w:r>
    </w:p>
  </w:footnote>
  <w:footnote w:id="62">
    <w:p w14:paraId="791B0A63" w14:textId="70EAACAF" w:rsidR="002E27F2" w:rsidRPr="00C00AB6" w:rsidRDefault="002E27F2" w:rsidP="00CD76B3">
      <w:pPr>
        <w:pStyle w:val="FootnoteText"/>
      </w:pPr>
      <w:r w:rsidRPr="00C00AB6">
        <w:rPr>
          <w:rStyle w:val="FootnoteReference"/>
        </w:rPr>
        <w:footnoteRef/>
      </w:r>
      <w:r w:rsidRPr="00C00AB6">
        <w:t xml:space="preserve"> </w:t>
      </w:r>
      <w:hyperlink r:id="rId31" w:history="1">
        <w:r w:rsidRPr="00C00AB6">
          <w:rPr>
            <w:rStyle w:val="Hyperlink"/>
          </w:rPr>
          <w:t>https://www.blic.rs/vesti/drustvo/iskliznula-cisterna-sa-sumpornom-kiselinom-na-delu-pruge-bor-teretna-prahovo/7rlmn8k</w:t>
        </w:r>
      </w:hyperlink>
    </w:p>
    <w:p w14:paraId="0EE42590" w14:textId="77777777" w:rsidR="002E27F2" w:rsidRPr="00C00AB6" w:rsidRDefault="002E27F2" w:rsidP="00CD76B3">
      <w:pPr>
        <w:pStyle w:val="FootnoteText"/>
      </w:pPr>
    </w:p>
  </w:footnote>
  <w:footnote w:id="63">
    <w:p w14:paraId="1D6A613E" w14:textId="50CC19EF" w:rsidR="002E27F2" w:rsidRPr="00C00AB6" w:rsidRDefault="002E27F2" w:rsidP="00CD76B3">
      <w:pPr>
        <w:pStyle w:val="FootnoteText"/>
      </w:pPr>
      <w:r w:rsidRPr="00C00AB6">
        <w:rPr>
          <w:rStyle w:val="FootnoteReference"/>
        </w:rPr>
        <w:footnoteRef/>
      </w:r>
      <w:r w:rsidRPr="00C00AB6">
        <w:t xml:space="preserve"> </w:t>
      </w:r>
      <w:hyperlink r:id="rId32" w:history="1">
        <w:r w:rsidRPr="00C00AB6">
          <w:rPr>
            <w:rStyle w:val="Hyperlink"/>
          </w:rPr>
          <w:t>https://www.blic.rs/vesti/beograd/oglasili-se-iz-zeleznica-srbije-danas-pocinje-rasciscavanje-pruge-u-stanici-vrcin/d9ntpvb</w:t>
        </w:r>
      </w:hyperlink>
    </w:p>
    <w:p w14:paraId="2AD26F4C" w14:textId="77777777" w:rsidR="002E27F2" w:rsidRPr="00C00AB6" w:rsidRDefault="002E27F2" w:rsidP="00CD76B3">
      <w:pPr>
        <w:pStyle w:val="FootnoteText"/>
      </w:pPr>
    </w:p>
  </w:footnote>
  <w:footnote w:id="64">
    <w:p w14:paraId="10E3BDB6" w14:textId="673657C8" w:rsidR="002E27F2" w:rsidRPr="00C00AB6" w:rsidRDefault="002E27F2">
      <w:pPr>
        <w:pStyle w:val="FootnoteText"/>
      </w:pPr>
      <w:r w:rsidRPr="00C00AB6">
        <w:rPr>
          <w:rStyle w:val="FootnoteReference"/>
        </w:rPr>
        <w:footnoteRef/>
      </w:r>
      <w:r w:rsidRPr="00C00AB6">
        <w:t xml:space="preserve"> </w:t>
      </w:r>
      <w:hyperlink r:id="rId33" w:history="1">
        <w:r w:rsidRPr="00C00AB6">
          <w:rPr>
            <w:rStyle w:val="Hyperlink"/>
          </w:rPr>
          <w:t>https://www.danas.rs/vesti/drustvo/iskliznulo-sest-vagona-cisterni-sa-fosfornom-kiselinom-na-pruzi-negotin-zajecar/</w:t>
        </w:r>
      </w:hyperlink>
    </w:p>
    <w:p w14:paraId="3811399A" w14:textId="77777777" w:rsidR="002E27F2" w:rsidRPr="00C00AB6" w:rsidRDefault="002E27F2">
      <w:pPr>
        <w:pStyle w:val="FootnoteText"/>
      </w:pPr>
    </w:p>
  </w:footnote>
  <w:footnote w:id="65">
    <w:p w14:paraId="2E145DDD" w14:textId="468EA2BC" w:rsidR="002E27F2" w:rsidRPr="00C00AB6" w:rsidRDefault="002E27F2" w:rsidP="00C53A24">
      <w:pPr>
        <w:spacing w:before="100" w:beforeAutospacing="1" w:after="100" w:afterAutospacing="1" w:line="240" w:lineRule="auto"/>
        <w:jc w:val="both"/>
      </w:pPr>
      <w:r w:rsidRPr="00C00AB6">
        <w:rPr>
          <w:rStyle w:val="FootnoteReference"/>
        </w:rPr>
        <w:footnoteRef/>
      </w:r>
      <w:r w:rsidRPr="00C00AB6">
        <w:t xml:space="preserve"> </w:t>
      </w:r>
      <w:r w:rsidRPr="00C00AB6">
        <w:rPr>
          <w:rFonts w:ascii="Garamond" w:eastAsia="Times New Roman" w:hAnsi="Garamond" w:cs="Times New Roman"/>
        </w:rPr>
        <w:t>https://www.danas.rs/vesti/drustvo/novi-racun-premasuje-cenu-protivpozarnih-aviona/</w:t>
      </w:r>
    </w:p>
  </w:footnote>
  <w:footnote w:id="66">
    <w:p w14:paraId="105AC12B" w14:textId="2948525A" w:rsidR="002E27F2" w:rsidRPr="00C00AB6" w:rsidRDefault="002E27F2">
      <w:pPr>
        <w:pStyle w:val="FootnoteText"/>
      </w:pPr>
      <w:r w:rsidRPr="00C00AB6">
        <w:rPr>
          <w:rStyle w:val="FootnoteReference"/>
        </w:rPr>
        <w:footnoteRef/>
      </w:r>
      <w:r w:rsidRPr="00C00AB6">
        <w:t xml:space="preserve"> </w:t>
      </w:r>
      <w:hyperlink r:id="rId34" w:history="1">
        <w:r w:rsidRPr="00C00AB6">
          <w:rPr>
            <w:rStyle w:val="Hyperlink"/>
          </w:rPr>
          <w:t>https://www.bbc.com/serbian/lat/svet-68474984</w:t>
        </w:r>
      </w:hyperlink>
    </w:p>
  </w:footnote>
  <w:footnote w:id="67">
    <w:p w14:paraId="643AF7F5" w14:textId="40912001" w:rsidR="002E27F2" w:rsidRPr="00C00AB6" w:rsidRDefault="002E27F2">
      <w:pPr>
        <w:pStyle w:val="FootnoteText"/>
      </w:pPr>
      <w:r w:rsidRPr="00C00AB6">
        <w:rPr>
          <w:rStyle w:val="FootnoteReference"/>
        </w:rPr>
        <w:footnoteRef/>
      </w:r>
      <w:r w:rsidRPr="00C00AB6">
        <w:t xml:space="preserve"> </w:t>
      </w:r>
      <w:hyperlink r:id="rId35" w:history="1">
        <w:r w:rsidRPr="00C00AB6">
          <w:rPr>
            <w:rStyle w:val="Hyperlink"/>
          </w:rPr>
          <w:t>https://www.vremeradar.rs/vesti-o-vremenu/rekord-oko-620-sumskih-pozara-u-jednom-danu-sirom-srbije--af80726c-bbf6-4cfe-839a-2115429026e7</w:t>
        </w:r>
      </w:hyperlink>
    </w:p>
    <w:p w14:paraId="5B5E9D0D" w14:textId="45475C07" w:rsidR="002E27F2" w:rsidRPr="00C00AB6" w:rsidRDefault="002E27F2">
      <w:pPr>
        <w:pStyle w:val="FootnoteText"/>
      </w:pPr>
      <w:r w:rsidRPr="00C00AB6">
        <w:t xml:space="preserve"> </w:t>
      </w:r>
    </w:p>
  </w:footnote>
  <w:footnote w:id="68">
    <w:p w14:paraId="711CA5EC" w14:textId="16FF69A6" w:rsidR="002E27F2" w:rsidRPr="00C00AB6" w:rsidRDefault="002E27F2">
      <w:pPr>
        <w:pStyle w:val="FootnoteText"/>
      </w:pPr>
      <w:r w:rsidRPr="00C00AB6">
        <w:rPr>
          <w:rStyle w:val="FootnoteReference"/>
        </w:rPr>
        <w:footnoteRef/>
      </w:r>
      <w:r w:rsidRPr="00C00AB6">
        <w:t xml:space="preserve"> </w:t>
      </w:r>
      <w:hyperlink r:id="rId36" w:history="1">
        <w:r w:rsidRPr="00C00AB6">
          <w:rPr>
            <w:rStyle w:val="Hyperlink"/>
          </w:rPr>
          <w:t>https://www.insajder.net/vesti/vanredna-situacija-u-vranju-i-svrljigu-zbog-vatrene-stihije-cetiri-od-sedam-pozara-u-pcinjskom-okrugu-lokalizovani</w:t>
        </w:r>
      </w:hyperlink>
    </w:p>
    <w:p w14:paraId="1A85A7FF" w14:textId="77777777" w:rsidR="002E27F2" w:rsidRPr="00C00AB6" w:rsidRDefault="002E27F2">
      <w:pPr>
        <w:pStyle w:val="FootnoteText"/>
      </w:pPr>
    </w:p>
  </w:footnote>
  <w:footnote w:id="69">
    <w:p w14:paraId="74CCFD9A" w14:textId="77777777" w:rsidR="002E27F2" w:rsidRPr="00C00AB6" w:rsidRDefault="002E27F2" w:rsidP="006B1214">
      <w:pPr>
        <w:pStyle w:val="FootnoteText"/>
      </w:pPr>
      <w:r w:rsidRPr="00C00AB6">
        <w:rPr>
          <w:rStyle w:val="FootnoteReference"/>
        </w:rPr>
        <w:footnoteRef/>
      </w:r>
      <w:r w:rsidRPr="00C00AB6">
        <w:t xml:space="preserve"> https://www.euronews.rs/biznis/biznis-vesti/166490/rekordan-budzet-za-ekologiju-u-srbiji-238-mld-rsd/vest</w:t>
      </w:r>
    </w:p>
  </w:footnote>
  <w:footnote w:id="70">
    <w:p w14:paraId="28E7F5A6" w14:textId="64E5B05F" w:rsidR="002E27F2" w:rsidRPr="00C00AB6" w:rsidRDefault="002E27F2">
      <w:pPr>
        <w:pStyle w:val="FootnoteText"/>
      </w:pPr>
      <w:r w:rsidRPr="00C00AB6">
        <w:rPr>
          <w:rStyle w:val="FootnoteReference"/>
        </w:rPr>
        <w:footnoteRef/>
      </w:r>
      <w:r w:rsidRPr="00C00AB6">
        <w:t xml:space="preserve"> https://reri.org.rs/wp-content/uploads/2023/09/Politika-zastite-kvaliteta-vazduha-u-praksi-Studija-slucaja-Grada-Valjeva-GAP-analiza.pdf</w:t>
      </w:r>
    </w:p>
  </w:footnote>
  <w:footnote w:id="71">
    <w:p w14:paraId="1EC18B08" w14:textId="5C540A49" w:rsidR="002E27F2" w:rsidRPr="00C00AB6" w:rsidRDefault="002E27F2">
      <w:pPr>
        <w:pStyle w:val="FootnoteText"/>
      </w:pPr>
      <w:r w:rsidRPr="00C00AB6">
        <w:rPr>
          <w:rStyle w:val="FootnoteReference"/>
        </w:rPr>
        <w:footnoteRef/>
      </w:r>
      <w:r w:rsidRPr="00C00AB6">
        <w:t xml:space="preserve"> https://insajder.net/teme/zagadenje-u-boru-vise-nije-vidljivo-golim-okom-ali-opasnost-od-kancerogenih-materija-nije-otklonjena</w:t>
      </w:r>
    </w:p>
  </w:footnote>
  <w:footnote w:id="72">
    <w:p w14:paraId="4FE32CA2" w14:textId="27D44EBF" w:rsidR="002E27F2" w:rsidRPr="00C00AB6" w:rsidRDefault="002E27F2">
      <w:pPr>
        <w:pStyle w:val="FootnoteText"/>
      </w:pPr>
      <w:r w:rsidRPr="00C00AB6">
        <w:rPr>
          <w:rStyle w:val="FootnoteReference"/>
        </w:rPr>
        <w:footnoteRef/>
      </w:r>
      <w:r w:rsidRPr="00C00AB6">
        <w:t xml:space="preserve"> https://reri.org.rs/wp-content/uploads/2025/06/Analiza-stanja-kvaliteta-vazduha-u-Republici-Srbiji-za-2024.-godinu.pdf</w:t>
      </w:r>
    </w:p>
  </w:footnote>
  <w:footnote w:id="73">
    <w:p w14:paraId="0DC7E9AA" w14:textId="0782A007" w:rsidR="002E27F2" w:rsidRPr="00C00AB6" w:rsidRDefault="002E27F2">
      <w:pPr>
        <w:pStyle w:val="FootnoteText"/>
      </w:pPr>
      <w:r w:rsidRPr="00C00AB6">
        <w:rPr>
          <w:rStyle w:val="FootnoteReference"/>
        </w:rPr>
        <w:footnoteRef/>
      </w:r>
      <w:r w:rsidRPr="00C00AB6">
        <w:t xml:space="preserve"> https://novaekonomija.rs/vesti-iz-zemlje/zidjin-u-boru-po-sedmi-put-osudjen-za-istu-stvar-ukupne-kazne-ni-pola-promila-godisnjeg-profita</w:t>
      </w:r>
    </w:p>
  </w:footnote>
  <w:footnote w:id="74">
    <w:p w14:paraId="7FEC1B2A" w14:textId="00037342" w:rsidR="002E27F2" w:rsidRPr="00C00AB6" w:rsidRDefault="002E27F2">
      <w:pPr>
        <w:pStyle w:val="FootnoteText"/>
      </w:pPr>
      <w:r w:rsidRPr="00C00AB6">
        <w:rPr>
          <w:rStyle w:val="FootnoteReference"/>
        </w:rPr>
        <w:footnoteRef/>
      </w:r>
      <w:r w:rsidRPr="00C00AB6">
        <w:t xml:space="preserve"> </w:t>
      </w:r>
      <w:hyperlink r:id="rId37" w:history="1">
        <w:r w:rsidRPr="00C00AB6">
          <w:rPr>
            <w:rStyle w:val="Hyperlink"/>
          </w:rPr>
          <w:t>https://www.slobodnaevropa.org/a/srbija-fabrika-linglong-otvaranje/33117616.html</w:t>
        </w:r>
      </w:hyperlink>
    </w:p>
    <w:p w14:paraId="3CFB3DB6" w14:textId="2D35263B" w:rsidR="002E27F2" w:rsidRPr="00C00AB6" w:rsidRDefault="002E27F2">
      <w:pPr>
        <w:pStyle w:val="FootnoteText"/>
      </w:pPr>
      <w:r w:rsidRPr="00C00AB6">
        <w:rPr>
          <w:rFonts w:ascii="Garamond" w:hAnsi="Garamond"/>
          <w:sz w:val="22"/>
          <w:szCs w:val="22"/>
        </w:rPr>
        <w:t xml:space="preserve">Пресуда Управног суда одељења у Новом Саду </w:t>
      </w:r>
      <w:r w:rsidRPr="00C00AB6">
        <w:rPr>
          <w:rFonts w:ascii="Garamond" w:eastAsia="Times New Roman" w:hAnsi="Garamond" w:cs="Times New Roman"/>
          <w:sz w:val="22"/>
          <w:szCs w:val="22"/>
        </w:rPr>
        <w:t>III-2 У.18354/20 од 08.05.2024</w:t>
      </w:r>
      <w:r w:rsidRPr="00C00AB6">
        <w:t>.</w:t>
      </w:r>
      <w:r w:rsidRPr="00C00AB6">
        <w:rPr>
          <w:rFonts w:ascii="Garamond" w:hAnsi="Garamond"/>
          <w:sz w:val="22"/>
          <w:szCs w:val="22"/>
        </w:rPr>
        <w:t xml:space="preserve"> године</w:t>
      </w:r>
      <w:r w:rsidRPr="00C00AB6">
        <w:t xml:space="preserve">  </w:t>
      </w:r>
    </w:p>
  </w:footnote>
  <w:footnote w:id="75">
    <w:p w14:paraId="2E7C3C0E" w14:textId="0FCCD224" w:rsidR="002E27F2" w:rsidRPr="00C00AB6" w:rsidRDefault="002E27F2">
      <w:pPr>
        <w:pStyle w:val="FootnoteText"/>
      </w:pPr>
      <w:r w:rsidRPr="00C00AB6">
        <w:rPr>
          <w:rStyle w:val="FootnoteReference"/>
        </w:rPr>
        <w:footnoteRef/>
      </w:r>
      <w:r w:rsidRPr="00C00AB6">
        <w:t xml:space="preserve"> https://www.paragraf.rs/dnevne-vesti/250724/250724-vest3.html</w:t>
      </w:r>
    </w:p>
  </w:footnote>
  <w:footnote w:id="76">
    <w:p w14:paraId="6E0E9EB9" w14:textId="6A340EB5" w:rsidR="002E27F2" w:rsidRPr="00C00AB6" w:rsidRDefault="002E27F2" w:rsidP="00807649">
      <w:pPr>
        <w:spacing w:before="100" w:beforeAutospacing="1" w:after="100" w:afterAutospacing="1" w:line="240" w:lineRule="auto"/>
        <w:outlineLvl w:val="0"/>
      </w:pPr>
      <w:r w:rsidRPr="00C00AB6">
        <w:rPr>
          <w:rStyle w:val="FootnoteReference"/>
        </w:rPr>
        <w:footnoteRef/>
      </w:r>
      <w:r w:rsidRPr="00C00AB6">
        <w:t xml:space="preserve"> </w:t>
      </w:r>
      <w:r w:rsidRPr="00C00AB6">
        <w:rPr>
          <w:rFonts w:ascii="Garamond" w:eastAsia="Times New Roman" w:hAnsi="Garamond" w:cs="Times New Roman"/>
          <w:bCs/>
          <w:kern w:val="36"/>
        </w:rPr>
        <w:t xml:space="preserve">Члан 261. став 1. Кривичног законика </w:t>
      </w:r>
      <w:r w:rsidRPr="00C00AB6">
        <w:rPr>
          <w:rFonts w:ascii="Garamond" w:eastAsia="Times New Roman" w:hAnsi="Garamond" w:cs="Times New Roman"/>
          <w:bCs/>
        </w:rPr>
        <w:t>("Сл. Гласник РС", бр. 85/2005, 88/2005 - испр., 107/2005 – испр., 72/2009, 111/2009, 121/2012, 104/2013, 108/2014, 94/2016, 35/2019 и 94/2024)</w:t>
      </w:r>
    </w:p>
  </w:footnote>
  <w:footnote w:id="77">
    <w:p w14:paraId="6FCB4C3E" w14:textId="0D04411C" w:rsidR="002E27F2" w:rsidRPr="00C00AB6" w:rsidRDefault="002E27F2" w:rsidP="0059280E">
      <w:pPr>
        <w:spacing w:before="100" w:beforeAutospacing="1" w:after="100" w:afterAutospacing="1" w:line="240" w:lineRule="auto"/>
        <w:outlineLvl w:val="0"/>
      </w:pPr>
      <w:r w:rsidRPr="00C00AB6">
        <w:rPr>
          <w:rStyle w:val="FootnoteReference"/>
        </w:rPr>
        <w:footnoteRef/>
      </w:r>
      <w:r w:rsidRPr="00C00AB6">
        <w:t xml:space="preserve"> </w:t>
      </w:r>
      <w:r w:rsidRPr="00C00AB6">
        <w:rPr>
          <w:rFonts w:ascii="Garamond" w:eastAsia="Times New Roman" w:hAnsi="Garamond" w:cs="Times New Roman"/>
          <w:bCs/>
          <w:kern w:val="36"/>
        </w:rPr>
        <w:t xml:space="preserve">Члан 261. став 2. Кривичног законика </w:t>
      </w:r>
      <w:r w:rsidRPr="00C00AB6">
        <w:rPr>
          <w:rFonts w:ascii="Garamond" w:eastAsia="Times New Roman" w:hAnsi="Garamond" w:cs="Times New Roman"/>
          <w:bCs/>
        </w:rPr>
        <w:t>("Сл. Гласник РС", бр. 85/2005, 88/2005 - испр., 107/2005 – испр., 72/2009, 111/2009, 121/2012, 104/2013, 108/2014, 94/2016, 35/2019 и 94/2024)</w:t>
      </w:r>
    </w:p>
  </w:footnote>
  <w:footnote w:id="78">
    <w:p w14:paraId="65DE046F" w14:textId="55412A96" w:rsidR="002E27F2" w:rsidRPr="00C00AB6" w:rsidRDefault="002E27F2" w:rsidP="00AC3D6E">
      <w:pPr>
        <w:spacing w:before="100" w:beforeAutospacing="1" w:after="100" w:afterAutospacing="1" w:line="240" w:lineRule="auto"/>
        <w:outlineLvl w:val="0"/>
      </w:pPr>
      <w:r w:rsidRPr="00C00AB6">
        <w:rPr>
          <w:rStyle w:val="FootnoteReference"/>
        </w:rPr>
        <w:footnoteRef/>
      </w:r>
      <w:r w:rsidRPr="00C00AB6">
        <w:t xml:space="preserve"> </w:t>
      </w:r>
      <w:r w:rsidRPr="00C00AB6">
        <w:rPr>
          <w:rFonts w:ascii="Garamond" w:eastAsia="Times New Roman" w:hAnsi="Garamond" w:cs="Times New Roman"/>
          <w:bCs/>
          <w:kern w:val="36"/>
        </w:rPr>
        <w:t xml:space="preserve">Закон о одговорности правних лица за кривична дела </w:t>
      </w:r>
      <w:r w:rsidRPr="00C00AB6">
        <w:rPr>
          <w:rFonts w:ascii="Garamond" w:eastAsia="Times New Roman" w:hAnsi="Garamond" w:cs="Times New Roman"/>
          <w:bCs/>
        </w:rPr>
        <w:t>("Сл. Гласник РС", бр. 97/2008)</w:t>
      </w:r>
    </w:p>
  </w:footnote>
  <w:footnote w:id="79">
    <w:p w14:paraId="7252F6E0" w14:textId="65A17B68" w:rsidR="002E27F2" w:rsidRPr="00C00AB6" w:rsidRDefault="002E27F2" w:rsidP="003710FF">
      <w:pPr>
        <w:spacing w:before="100" w:beforeAutospacing="1" w:after="100" w:afterAutospacing="1" w:line="240" w:lineRule="auto"/>
        <w:jc w:val="both"/>
      </w:pPr>
      <w:r w:rsidRPr="00C00AB6">
        <w:rPr>
          <w:rStyle w:val="FootnoteReference"/>
        </w:rPr>
        <w:footnoteRef/>
      </w:r>
      <w:r w:rsidRPr="00C00AB6">
        <w:t xml:space="preserve"> </w:t>
      </w:r>
      <w:r w:rsidRPr="00C00AB6">
        <w:rPr>
          <w:rFonts w:ascii="Garamond" w:eastAsia="Times New Roman" w:hAnsi="Garamond" w:cs="Times New Roman"/>
          <w:bCs/>
        </w:rPr>
        <w:t>Закон о заштити животне средине ("Сл. гласник РС", бр. 135/2004, 36/2009, 36/2009 - др. закон, 72/2009 - др. закон, 43/2011 – одлука УС, 14/2016, 76/2018, 95/2018 - др. закон, 95/2018 - др. закон и 94/2024 - др. закон)</w:t>
      </w:r>
    </w:p>
  </w:footnote>
  <w:footnote w:id="80">
    <w:p w14:paraId="6617B0BD" w14:textId="24BBE3EB" w:rsidR="002E27F2" w:rsidRPr="00C00AB6" w:rsidRDefault="002E27F2">
      <w:pPr>
        <w:pStyle w:val="FootnoteText"/>
      </w:pPr>
      <w:r w:rsidRPr="00C00AB6">
        <w:rPr>
          <w:rStyle w:val="FootnoteReference"/>
        </w:rPr>
        <w:footnoteRef/>
      </w:r>
      <w:r w:rsidRPr="00C00AB6">
        <w:t xml:space="preserve"> Direktiva o krivičnim delima protiv životne sredine 2008/99/EC;</w:t>
      </w:r>
    </w:p>
  </w:footnote>
  <w:footnote w:id="81">
    <w:p w14:paraId="27BC4914" w14:textId="77777777" w:rsidR="002E27F2" w:rsidRPr="00C00AB6" w:rsidRDefault="002E27F2" w:rsidP="003710FF">
      <w:pPr>
        <w:spacing w:before="100" w:beforeAutospacing="1" w:after="100" w:afterAutospacing="1" w:line="240" w:lineRule="auto"/>
        <w:jc w:val="both"/>
        <w:rPr>
          <w:rFonts w:ascii="Garamond" w:eastAsia="Times New Roman" w:hAnsi="Garamond" w:cs="Times New Roman"/>
          <w:b/>
          <w:bCs/>
          <w:sz w:val="28"/>
          <w:szCs w:val="28"/>
        </w:rPr>
      </w:pPr>
      <w:r w:rsidRPr="00C00AB6">
        <w:rPr>
          <w:rStyle w:val="FootnoteReference"/>
        </w:rPr>
        <w:footnoteRef/>
      </w:r>
      <w:r w:rsidRPr="00C00AB6">
        <w:t xml:space="preserve"> Direktiva (EU) o zaštiti životne sredine kroz krivično pravo 2024/1203 </w:t>
      </w:r>
    </w:p>
    <w:p w14:paraId="29526803" w14:textId="45FA2077" w:rsidR="002E27F2" w:rsidRPr="00C00AB6" w:rsidRDefault="002E27F2">
      <w:pPr>
        <w:pStyle w:val="FootnoteText"/>
      </w:pPr>
    </w:p>
  </w:footnote>
  <w:footnote w:id="82">
    <w:p w14:paraId="0A839C93" w14:textId="0080DDD6" w:rsidR="002E27F2" w:rsidRPr="00C00AB6" w:rsidRDefault="002E27F2">
      <w:pPr>
        <w:pStyle w:val="FootnoteText"/>
      </w:pPr>
      <w:r w:rsidRPr="00C00AB6">
        <w:rPr>
          <w:rStyle w:val="FootnoteReference"/>
        </w:rPr>
        <w:footnoteRef/>
      </w:r>
      <w:r w:rsidRPr="00C00AB6">
        <w:t xml:space="preserve"> https://reri.org.rs/analiza-direktive-o-zastiti-zivotne-sredine-kroz-krivicno-pravo-i-znacaj-njene-inkorporacije-u-krivicno-zakonodavstvo-republike-srbije/</w:t>
      </w:r>
    </w:p>
  </w:footnote>
  <w:footnote w:id="83">
    <w:p w14:paraId="3A437270" w14:textId="4713BCF7" w:rsidR="002E27F2" w:rsidRPr="007F50C2" w:rsidRDefault="002E27F2">
      <w:pPr>
        <w:pStyle w:val="FootnoteText"/>
      </w:pPr>
      <w:r w:rsidRPr="00C00AB6">
        <w:rPr>
          <w:rStyle w:val="FootnoteReference"/>
        </w:rPr>
        <w:footnoteRef/>
      </w:r>
      <w:r w:rsidRPr="00C00AB6">
        <w:t xml:space="preserve"> https://reri.org.rs/wp-content/uploads/2025/06/Analiza-stanja-kvaliteta-vazduha-u-Republici-Srbiji-za-2024.-godinu.pdf</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94ECA"/>
    <w:multiLevelType w:val="hybridMultilevel"/>
    <w:tmpl w:val="32AE8E4E"/>
    <w:lvl w:ilvl="0" w:tplc="E4982AE0">
      <w:start w:val="3"/>
      <w:numFmt w:val="bullet"/>
      <w:lvlText w:val="-"/>
      <w:lvlJc w:val="left"/>
      <w:pPr>
        <w:ind w:left="405" w:hanging="360"/>
      </w:pPr>
      <w:rPr>
        <w:rFonts w:ascii="Times New Roman" w:eastAsia="Aptos"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3C640654"/>
    <w:multiLevelType w:val="multilevel"/>
    <w:tmpl w:val="F9A6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25287"/>
    <w:multiLevelType w:val="hybridMultilevel"/>
    <w:tmpl w:val="9F60D79E"/>
    <w:lvl w:ilvl="0" w:tplc="A11650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C4535C"/>
    <w:multiLevelType w:val="multilevel"/>
    <w:tmpl w:val="79A0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DD70AF"/>
    <w:multiLevelType w:val="multilevel"/>
    <w:tmpl w:val="526C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A89"/>
    <w:rsid w:val="000001B4"/>
    <w:rsid w:val="00000AAB"/>
    <w:rsid w:val="00001642"/>
    <w:rsid w:val="00001B17"/>
    <w:rsid w:val="00001CD4"/>
    <w:rsid w:val="00002CF3"/>
    <w:rsid w:val="0000323E"/>
    <w:rsid w:val="0000380C"/>
    <w:rsid w:val="00004108"/>
    <w:rsid w:val="000042E5"/>
    <w:rsid w:val="000053F6"/>
    <w:rsid w:val="00006C0A"/>
    <w:rsid w:val="00006E90"/>
    <w:rsid w:val="00007D75"/>
    <w:rsid w:val="000103A6"/>
    <w:rsid w:val="00010F7E"/>
    <w:rsid w:val="00011343"/>
    <w:rsid w:val="000118CF"/>
    <w:rsid w:val="00012575"/>
    <w:rsid w:val="000125E4"/>
    <w:rsid w:val="000127B1"/>
    <w:rsid w:val="00012A61"/>
    <w:rsid w:val="000136FA"/>
    <w:rsid w:val="00013930"/>
    <w:rsid w:val="000139A7"/>
    <w:rsid w:val="00013FF1"/>
    <w:rsid w:val="00014F9B"/>
    <w:rsid w:val="00015034"/>
    <w:rsid w:val="0001583C"/>
    <w:rsid w:val="00015D96"/>
    <w:rsid w:val="000163D6"/>
    <w:rsid w:val="0001660B"/>
    <w:rsid w:val="00016736"/>
    <w:rsid w:val="00016B91"/>
    <w:rsid w:val="00017205"/>
    <w:rsid w:val="000172BA"/>
    <w:rsid w:val="0001731E"/>
    <w:rsid w:val="00017AEE"/>
    <w:rsid w:val="00017DCD"/>
    <w:rsid w:val="000201C4"/>
    <w:rsid w:val="00020283"/>
    <w:rsid w:val="00020654"/>
    <w:rsid w:val="00020BE1"/>
    <w:rsid w:val="0002157D"/>
    <w:rsid w:val="00022BD3"/>
    <w:rsid w:val="00022BF3"/>
    <w:rsid w:val="00022D9E"/>
    <w:rsid w:val="00022F56"/>
    <w:rsid w:val="00023434"/>
    <w:rsid w:val="00023799"/>
    <w:rsid w:val="00023D77"/>
    <w:rsid w:val="000240FB"/>
    <w:rsid w:val="000245EB"/>
    <w:rsid w:val="00024E17"/>
    <w:rsid w:val="00025440"/>
    <w:rsid w:val="00025BA9"/>
    <w:rsid w:val="00026B71"/>
    <w:rsid w:val="00026E05"/>
    <w:rsid w:val="00026EFA"/>
    <w:rsid w:val="00026F8F"/>
    <w:rsid w:val="00027F3C"/>
    <w:rsid w:val="00030632"/>
    <w:rsid w:val="00031A9B"/>
    <w:rsid w:val="00031B53"/>
    <w:rsid w:val="00033181"/>
    <w:rsid w:val="000331CD"/>
    <w:rsid w:val="00033A8D"/>
    <w:rsid w:val="00033C03"/>
    <w:rsid w:val="00033D8F"/>
    <w:rsid w:val="00035124"/>
    <w:rsid w:val="00035A8F"/>
    <w:rsid w:val="000360B4"/>
    <w:rsid w:val="000363A6"/>
    <w:rsid w:val="00036638"/>
    <w:rsid w:val="000367D5"/>
    <w:rsid w:val="000368E4"/>
    <w:rsid w:val="00036CD3"/>
    <w:rsid w:val="000371DB"/>
    <w:rsid w:val="000371DD"/>
    <w:rsid w:val="00037E21"/>
    <w:rsid w:val="00037E2D"/>
    <w:rsid w:val="0004036F"/>
    <w:rsid w:val="00040707"/>
    <w:rsid w:val="00040C63"/>
    <w:rsid w:val="00040E00"/>
    <w:rsid w:val="000417CC"/>
    <w:rsid w:val="00041C74"/>
    <w:rsid w:val="000420EA"/>
    <w:rsid w:val="00042118"/>
    <w:rsid w:val="00042733"/>
    <w:rsid w:val="000429B0"/>
    <w:rsid w:val="00043C69"/>
    <w:rsid w:val="000447F0"/>
    <w:rsid w:val="00045A1B"/>
    <w:rsid w:val="00045B54"/>
    <w:rsid w:val="00046494"/>
    <w:rsid w:val="000467AC"/>
    <w:rsid w:val="00046897"/>
    <w:rsid w:val="00047991"/>
    <w:rsid w:val="00047E1D"/>
    <w:rsid w:val="00050815"/>
    <w:rsid w:val="000509E3"/>
    <w:rsid w:val="00050BE4"/>
    <w:rsid w:val="00051384"/>
    <w:rsid w:val="00051517"/>
    <w:rsid w:val="00051FB9"/>
    <w:rsid w:val="0005226F"/>
    <w:rsid w:val="00052F2E"/>
    <w:rsid w:val="000535CC"/>
    <w:rsid w:val="00053B22"/>
    <w:rsid w:val="00053E24"/>
    <w:rsid w:val="00053E5C"/>
    <w:rsid w:val="000541B5"/>
    <w:rsid w:val="000549F3"/>
    <w:rsid w:val="00054A47"/>
    <w:rsid w:val="00054C47"/>
    <w:rsid w:val="00054FCD"/>
    <w:rsid w:val="00055B40"/>
    <w:rsid w:val="00055C46"/>
    <w:rsid w:val="000560C6"/>
    <w:rsid w:val="00056399"/>
    <w:rsid w:val="000565DD"/>
    <w:rsid w:val="000566FC"/>
    <w:rsid w:val="000567FF"/>
    <w:rsid w:val="00056F6A"/>
    <w:rsid w:val="000573F8"/>
    <w:rsid w:val="0005751E"/>
    <w:rsid w:val="00057BF1"/>
    <w:rsid w:val="00060134"/>
    <w:rsid w:val="000601A2"/>
    <w:rsid w:val="00061F70"/>
    <w:rsid w:val="0006266C"/>
    <w:rsid w:val="00063721"/>
    <w:rsid w:val="0006394D"/>
    <w:rsid w:val="00063A6E"/>
    <w:rsid w:val="00064489"/>
    <w:rsid w:val="00064504"/>
    <w:rsid w:val="00064A42"/>
    <w:rsid w:val="00064D7E"/>
    <w:rsid w:val="00065866"/>
    <w:rsid w:val="000658EE"/>
    <w:rsid w:val="00065CE5"/>
    <w:rsid w:val="00065E81"/>
    <w:rsid w:val="00066064"/>
    <w:rsid w:val="000675D2"/>
    <w:rsid w:val="0006781C"/>
    <w:rsid w:val="00067C7F"/>
    <w:rsid w:val="00070207"/>
    <w:rsid w:val="00070306"/>
    <w:rsid w:val="00070902"/>
    <w:rsid w:val="00071965"/>
    <w:rsid w:val="00072040"/>
    <w:rsid w:val="000721B3"/>
    <w:rsid w:val="0007232E"/>
    <w:rsid w:val="00072A8F"/>
    <w:rsid w:val="00073517"/>
    <w:rsid w:val="00073568"/>
    <w:rsid w:val="00073A94"/>
    <w:rsid w:val="00073F9F"/>
    <w:rsid w:val="000744EF"/>
    <w:rsid w:val="000746E0"/>
    <w:rsid w:val="0007499F"/>
    <w:rsid w:val="00074C17"/>
    <w:rsid w:val="00074C8A"/>
    <w:rsid w:val="00074E35"/>
    <w:rsid w:val="000756EB"/>
    <w:rsid w:val="00075886"/>
    <w:rsid w:val="00075EC5"/>
    <w:rsid w:val="00076390"/>
    <w:rsid w:val="000764D0"/>
    <w:rsid w:val="00076A5B"/>
    <w:rsid w:val="00077196"/>
    <w:rsid w:val="0007721A"/>
    <w:rsid w:val="00077991"/>
    <w:rsid w:val="000779CE"/>
    <w:rsid w:val="00077DF4"/>
    <w:rsid w:val="00077F73"/>
    <w:rsid w:val="00080561"/>
    <w:rsid w:val="000806A6"/>
    <w:rsid w:val="000809A5"/>
    <w:rsid w:val="00080A62"/>
    <w:rsid w:val="00081092"/>
    <w:rsid w:val="00081426"/>
    <w:rsid w:val="0008181D"/>
    <w:rsid w:val="00081A40"/>
    <w:rsid w:val="00081CD4"/>
    <w:rsid w:val="00081FAB"/>
    <w:rsid w:val="0008269F"/>
    <w:rsid w:val="0008281C"/>
    <w:rsid w:val="00082D0B"/>
    <w:rsid w:val="00084161"/>
    <w:rsid w:val="00084352"/>
    <w:rsid w:val="00084662"/>
    <w:rsid w:val="0008468D"/>
    <w:rsid w:val="00084873"/>
    <w:rsid w:val="00084D1F"/>
    <w:rsid w:val="00085115"/>
    <w:rsid w:val="000854C8"/>
    <w:rsid w:val="00085592"/>
    <w:rsid w:val="00086861"/>
    <w:rsid w:val="00086C9B"/>
    <w:rsid w:val="00087157"/>
    <w:rsid w:val="00087AA4"/>
    <w:rsid w:val="00090833"/>
    <w:rsid w:val="00090952"/>
    <w:rsid w:val="00091D2C"/>
    <w:rsid w:val="0009262B"/>
    <w:rsid w:val="000927EF"/>
    <w:rsid w:val="00092C65"/>
    <w:rsid w:val="00092DD9"/>
    <w:rsid w:val="0009303E"/>
    <w:rsid w:val="000931AE"/>
    <w:rsid w:val="0009391E"/>
    <w:rsid w:val="00094138"/>
    <w:rsid w:val="00095881"/>
    <w:rsid w:val="0009601B"/>
    <w:rsid w:val="00096273"/>
    <w:rsid w:val="00096604"/>
    <w:rsid w:val="000966FA"/>
    <w:rsid w:val="0009720C"/>
    <w:rsid w:val="00097C4D"/>
    <w:rsid w:val="00097E90"/>
    <w:rsid w:val="000A0320"/>
    <w:rsid w:val="000A0F58"/>
    <w:rsid w:val="000A1218"/>
    <w:rsid w:val="000A14F6"/>
    <w:rsid w:val="000A15A3"/>
    <w:rsid w:val="000A1AFD"/>
    <w:rsid w:val="000A1D27"/>
    <w:rsid w:val="000A1F6F"/>
    <w:rsid w:val="000A2161"/>
    <w:rsid w:val="000A260E"/>
    <w:rsid w:val="000A287F"/>
    <w:rsid w:val="000A2A97"/>
    <w:rsid w:val="000A2C23"/>
    <w:rsid w:val="000A2D61"/>
    <w:rsid w:val="000A2ED8"/>
    <w:rsid w:val="000A2FDB"/>
    <w:rsid w:val="000A3339"/>
    <w:rsid w:val="000A3790"/>
    <w:rsid w:val="000A3B8D"/>
    <w:rsid w:val="000A3D95"/>
    <w:rsid w:val="000A40D1"/>
    <w:rsid w:val="000A44CB"/>
    <w:rsid w:val="000A465D"/>
    <w:rsid w:val="000A4C8F"/>
    <w:rsid w:val="000A4E2C"/>
    <w:rsid w:val="000A5CBE"/>
    <w:rsid w:val="000A6251"/>
    <w:rsid w:val="000A6A62"/>
    <w:rsid w:val="000A70B7"/>
    <w:rsid w:val="000B065A"/>
    <w:rsid w:val="000B0698"/>
    <w:rsid w:val="000B1859"/>
    <w:rsid w:val="000B243C"/>
    <w:rsid w:val="000B2A6B"/>
    <w:rsid w:val="000B2AE5"/>
    <w:rsid w:val="000B2DF5"/>
    <w:rsid w:val="000B34B4"/>
    <w:rsid w:val="000B3834"/>
    <w:rsid w:val="000B40AA"/>
    <w:rsid w:val="000B4FAD"/>
    <w:rsid w:val="000B5359"/>
    <w:rsid w:val="000B5789"/>
    <w:rsid w:val="000B5972"/>
    <w:rsid w:val="000B5E5D"/>
    <w:rsid w:val="000B5EB6"/>
    <w:rsid w:val="000B6802"/>
    <w:rsid w:val="000B739F"/>
    <w:rsid w:val="000B7A83"/>
    <w:rsid w:val="000C019C"/>
    <w:rsid w:val="000C0668"/>
    <w:rsid w:val="000C0EDE"/>
    <w:rsid w:val="000C11D3"/>
    <w:rsid w:val="000C152E"/>
    <w:rsid w:val="000C26AB"/>
    <w:rsid w:val="000C27CB"/>
    <w:rsid w:val="000C2F8A"/>
    <w:rsid w:val="000C34D8"/>
    <w:rsid w:val="000C3C7D"/>
    <w:rsid w:val="000C3EAE"/>
    <w:rsid w:val="000C3FCB"/>
    <w:rsid w:val="000C49F2"/>
    <w:rsid w:val="000C4E0C"/>
    <w:rsid w:val="000C50BF"/>
    <w:rsid w:val="000C51B0"/>
    <w:rsid w:val="000C59AE"/>
    <w:rsid w:val="000C6085"/>
    <w:rsid w:val="000C67D2"/>
    <w:rsid w:val="000C6C4C"/>
    <w:rsid w:val="000C736C"/>
    <w:rsid w:val="000D048C"/>
    <w:rsid w:val="000D0D69"/>
    <w:rsid w:val="000D19A6"/>
    <w:rsid w:val="000D1A43"/>
    <w:rsid w:val="000D1BB7"/>
    <w:rsid w:val="000D1CFC"/>
    <w:rsid w:val="000D2118"/>
    <w:rsid w:val="000D233C"/>
    <w:rsid w:val="000D243C"/>
    <w:rsid w:val="000D26C6"/>
    <w:rsid w:val="000D2CAD"/>
    <w:rsid w:val="000D30E1"/>
    <w:rsid w:val="000D3B8A"/>
    <w:rsid w:val="000D4BEB"/>
    <w:rsid w:val="000D4E57"/>
    <w:rsid w:val="000D569A"/>
    <w:rsid w:val="000D5C0D"/>
    <w:rsid w:val="000D5F73"/>
    <w:rsid w:val="000D62E4"/>
    <w:rsid w:val="000D633F"/>
    <w:rsid w:val="000D65AF"/>
    <w:rsid w:val="000D666D"/>
    <w:rsid w:val="000D675E"/>
    <w:rsid w:val="000D6F2F"/>
    <w:rsid w:val="000D7218"/>
    <w:rsid w:val="000D78CD"/>
    <w:rsid w:val="000E01B9"/>
    <w:rsid w:val="000E0E8A"/>
    <w:rsid w:val="000E13B1"/>
    <w:rsid w:val="000E1A3A"/>
    <w:rsid w:val="000E2052"/>
    <w:rsid w:val="000E25AE"/>
    <w:rsid w:val="000E407D"/>
    <w:rsid w:val="000E410D"/>
    <w:rsid w:val="000E4393"/>
    <w:rsid w:val="000E4714"/>
    <w:rsid w:val="000E47CA"/>
    <w:rsid w:val="000E4897"/>
    <w:rsid w:val="000E4AA8"/>
    <w:rsid w:val="000E4C18"/>
    <w:rsid w:val="000E4E6B"/>
    <w:rsid w:val="000E4F61"/>
    <w:rsid w:val="000E5210"/>
    <w:rsid w:val="000E54A4"/>
    <w:rsid w:val="000E5B3E"/>
    <w:rsid w:val="000E615D"/>
    <w:rsid w:val="000E6A70"/>
    <w:rsid w:val="000E6B3F"/>
    <w:rsid w:val="000F2678"/>
    <w:rsid w:val="000F2921"/>
    <w:rsid w:val="000F3240"/>
    <w:rsid w:val="000F3FEA"/>
    <w:rsid w:val="000F44C8"/>
    <w:rsid w:val="000F45E2"/>
    <w:rsid w:val="000F49A4"/>
    <w:rsid w:val="000F4F44"/>
    <w:rsid w:val="000F51D8"/>
    <w:rsid w:val="000F55CD"/>
    <w:rsid w:val="000F5671"/>
    <w:rsid w:val="000F57BE"/>
    <w:rsid w:val="000F5E04"/>
    <w:rsid w:val="000F5F30"/>
    <w:rsid w:val="000F6361"/>
    <w:rsid w:val="000F64C0"/>
    <w:rsid w:val="000F6790"/>
    <w:rsid w:val="000F69B5"/>
    <w:rsid w:val="000F75A2"/>
    <w:rsid w:val="00100072"/>
    <w:rsid w:val="00100120"/>
    <w:rsid w:val="0010047A"/>
    <w:rsid w:val="001014F6"/>
    <w:rsid w:val="0010250C"/>
    <w:rsid w:val="00102715"/>
    <w:rsid w:val="00102C71"/>
    <w:rsid w:val="00103221"/>
    <w:rsid w:val="0010407D"/>
    <w:rsid w:val="0010411F"/>
    <w:rsid w:val="00104429"/>
    <w:rsid w:val="0010450C"/>
    <w:rsid w:val="0010534C"/>
    <w:rsid w:val="00105425"/>
    <w:rsid w:val="0010579C"/>
    <w:rsid w:val="00106472"/>
    <w:rsid w:val="00107492"/>
    <w:rsid w:val="0010774F"/>
    <w:rsid w:val="0011043B"/>
    <w:rsid w:val="0011073E"/>
    <w:rsid w:val="00110908"/>
    <w:rsid w:val="00111118"/>
    <w:rsid w:val="00111892"/>
    <w:rsid w:val="001120E7"/>
    <w:rsid w:val="00112269"/>
    <w:rsid w:val="0011245A"/>
    <w:rsid w:val="00112582"/>
    <w:rsid w:val="00112D29"/>
    <w:rsid w:val="00112D59"/>
    <w:rsid w:val="00112FA7"/>
    <w:rsid w:val="001131FE"/>
    <w:rsid w:val="00113370"/>
    <w:rsid w:val="0011346B"/>
    <w:rsid w:val="001134EB"/>
    <w:rsid w:val="00113956"/>
    <w:rsid w:val="00113A18"/>
    <w:rsid w:val="00113BAC"/>
    <w:rsid w:val="00113C36"/>
    <w:rsid w:val="00114906"/>
    <w:rsid w:val="001149D8"/>
    <w:rsid w:val="0011618B"/>
    <w:rsid w:val="001163B7"/>
    <w:rsid w:val="00116B55"/>
    <w:rsid w:val="00116D26"/>
    <w:rsid w:val="001173B8"/>
    <w:rsid w:val="001173DE"/>
    <w:rsid w:val="0011764F"/>
    <w:rsid w:val="001179F2"/>
    <w:rsid w:val="00117B02"/>
    <w:rsid w:val="00117B27"/>
    <w:rsid w:val="00117BF8"/>
    <w:rsid w:val="00117C4D"/>
    <w:rsid w:val="00117DDD"/>
    <w:rsid w:val="0012024D"/>
    <w:rsid w:val="00120617"/>
    <w:rsid w:val="001208D5"/>
    <w:rsid w:val="00120BDC"/>
    <w:rsid w:val="00121797"/>
    <w:rsid w:val="00121AB7"/>
    <w:rsid w:val="00121D8D"/>
    <w:rsid w:val="0012206A"/>
    <w:rsid w:val="001223EA"/>
    <w:rsid w:val="00122FAB"/>
    <w:rsid w:val="001243CE"/>
    <w:rsid w:val="00124484"/>
    <w:rsid w:val="00124DE6"/>
    <w:rsid w:val="00124F01"/>
    <w:rsid w:val="00125209"/>
    <w:rsid w:val="001252CD"/>
    <w:rsid w:val="00125551"/>
    <w:rsid w:val="001258F8"/>
    <w:rsid w:val="00125936"/>
    <w:rsid w:val="00125AA1"/>
    <w:rsid w:val="00125E0B"/>
    <w:rsid w:val="00126EF0"/>
    <w:rsid w:val="001274CF"/>
    <w:rsid w:val="00127676"/>
    <w:rsid w:val="00127906"/>
    <w:rsid w:val="0013000E"/>
    <w:rsid w:val="0013016A"/>
    <w:rsid w:val="00130A70"/>
    <w:rsid w:val="001312CA"/>
    <w:rsid w:val="00131536"/>
    <w:rsid w:val="00131E62"/>
    <w:rsid w:val="00131E99"/>
    <w:rsid w:val="001322CA"/>
    <w:rsid w:val="001324D8"/>
    <w:rsid w:val="00132758"/>
    <w:rsid w:val="00132EAE"/>
    <w:rsid w:val="00133164"/>
    <w:rsid w:val="0013358E"/>
    <w:rsid w:val="001342A7"/>
    <w:rsid w:val="001347BF"/>
    <w:rsid w:val="00134AA1"/>
    <w:rsid w:val="00134FA7"/>
    <w:rsid w:val="00135FB0"/>
    <w:rsid w:val="001366A1"/>
    <w:rsid w:val="00136BB0"/>
    <w:rsid w:val="00136EC6"/>
    <w:rsid w:val="001376B5"/>
    <w:rsid w:val="00137BB4"/>
    <w:rsid w:val="00137DDA"/>
    <w:rsid w:val="0014056B"/>
    <w:rsid w:val="0014111F"/>
    <w:rsid w:val="00141E80"/>
    <w:rsid w:val="001426D7"/>
    <w:rsid w:val="00142FED"/>
    <w:rsid w:val="0014320C"/>
    <w:rsid w:val="001435B0"/>
    <w:rsid w:val="00144510"/>
    <w:rsid w:val="0014474B"/>
    <w:rsid w:val="00144A22"/>
    <w:rsid w:val="001458A7"/>
    <w:rsid w:val="001472EF"/>
    <w:rsid w:val="00147E2B"/>
    <w:rsid w:val="001500D8"/>
    <w:rsid w:val="00150204"/>
    <w:rsid w:val="00150693"/>
    <w:rsid w:val="001506EA"/>
    <w:rsid w:val="0015145E"/>
    <w:rsid w:val="00151576"/>
    <w:rsid w:val="00151FC6"/>
    <w:rsid w:val="00152393"/>
    <w:rsid w:val="00152E0A"/>
    <w:rsid w:val="001530B8"/>
    <w:rsid w:val="00153274"/>
    <w:rsid w:val="001536A7"/>
    <w:rsid w:val="001536D9"/>
    <w:rsid w:val="00153807"/>
    <w:rsid w:val="00153D9E"/>
    <w:rsid w:val="00154945"/>
    <w:rsid w:val="00154FB9"/>
    <w:rsid w:val="001551DD"/>
    <w:rsid w:val="0015566D"/>
    <w:rsid w:val="0015580D"/>
    <w:rsid w:val="00155873"/>
    <w:rsid w:val="00156206"/>
    <w:rsid w:val="00156C0D"/>
    <w:rsid w:val="0015748A"/>
    <w:rsid w:val="00157600"/>
    <w:rsid w:val="00157A6B"/>
    <w:rsid w:val="00157CE6"/>
    <w:rsid w:val="00157FB9"/>
    <w:rsid w:val="00157FC6"/>
    <w:rsid w:val="001602BF"/>
    <w:rsid w:val="001606B6"/>
    <w:rsid w:val="001607AB"/>
    <w:rsid w:val="00161A6F"/>
    <w:rsid w:val="001620B2"/>
    <w:rsid w:val="00162CA4"/>
    <w:rsid w:val="00163523"/>
    <w:rsid w:val="00163B58"/>
    <w:rsid w:val="0016407F"/>
    <w:rsid w:val="00164569"/>
    <w:rsid w:val="001646F6"/>
    <w:rsid w:val="00166261"/>
    <w:rsid w:val="001668AD"/>
    <w:rsid w:val="0016752F"/>
    <w:rsid w:val="00167F61"/>
    <w:rsid w:val="0017004B"/>
    <w:rsid w:val="001701C0"/>
    <w:rsid w:val="001703AF"/>
    <w:rsid w:val="00171666"/>
    <w:rsid w:val="001717B6"/>
    <w:rsid w:val="00171A40"/>
    <w:rsid w:val="00171D4B"/>
    <w:rsid w:val="001722EC"/>
    <w:rsid w:val="001726EB"/>
    <w:rsid w:val="00172EAF"/>
    <w:rsid w:val="001737B0"/>
    <w:rsid w:val="00174026"/>
    <w:rsid w:val="0017463F"/>
    <w:rsid w:val="00174A18"/>
    <w:rsid w:val="00174FE1"/>
    <w:rsid w:val="00175617"/>
    <w:rsid w:val="001758A0"/>
    <w:rsid w:val="00175C92"/>
    <w:rsid w:val="001762C2"/>
    <w:rsid w:val="0017669F"/>
    <w:rsid w:val="00176AD1"/>
    <w:rsid w:val="00176B7A"/>
    <w:rsid w:val="00176D78"/>
    <w:rsid w:val="001770E2"/>
    <w:rsid w:val="00177119"/>
    <w:rsid w:val="00177948"/>
    <w:rsid w:val="001800E1"/>
    <w:rsid w:val="0018023C"/>
    <w:rsid w:val="00181DE1"/>
    <w:rsid w:val="00182C44"/>
    <w:rsid w:val="00182C45"/>
    <w:rsid w:val="0018305D"/>
    <w:rsid w:val="00183437"/>
    <w:rsid w:val="00183C83"/>
    <w:rsid w:val="001844B6"/>
    <w:rsid w:val="00184801"/>
    <w:rsid w:val="001859FD"/>
    <w:rsid w:val="00186210"/>
    <w:rsid w:val="001863CD"/>
    <w:rsid w:val="0018649F"/>
    <w:rsid w:val="00186A35"/>
    <w:rsid w:val="001875AC"/>
    <w:rsid w:val="001877D8"/>
    <w:rsid w:val="00187D7E"/>
    <w:rsid w:val="00187D94"/>
    <w:rsid w:val="00187F01"/>
    <w:rsid w:val="0019038F"/>
    <w:rsid w:val="001906D4"/>
    <w:rsid w:val="00191166"/>
    <w:rsid w:val="0019128D"/>
    <w:rsid w:val="001912DD"/>
    <w:rsid w:val="001916DC"/>
    <w:rsid w:val="00191827"/>
    <w:rsid w:val="001922F3"/>
    <w:rsid w:val="001925C8"/>
    <w:rsid w:val="00192B9E"/>
    <w:rsid w:val="00192C81"/>
    <w:rsid w:val="00192E8D"/>
    <w:rsid w:val="001931BB"/>
    <w:rsid w:val="00195BD3"/>
    <w:rsid w:val="001969B9"/>
    <w:rsid w:val="001973C9"/>
    <w:rsid w:val="001977FD"/>
    <w:rsid w:val="001978A2"/>
    <w:rsid w:val="001A02F6"/>
    <w:rsid w:val="001A1902"/>
    <w:rsid w:val="001A1D71"/>
    <w:rsid w:val="001A2ED0"/>
    <w:rsid w:val="001A3BF1"/>
    <w:rsid w:val="001A4235"/>
    <w:rsid w:val="001A429F"/>
    <w:rsid w:val="001A48A1"/>
    <w:rsid w:val="001A49F9"/>
    <w:rsid w:val="001A4BB0"/>
    <w:rsid w:val="001A4F13"/>
    <w:rsid w:val="001A55C6"/>
    <w:rsid w:val="001A5DED"/>
    <w:rsid w:val="001A7282"/>
    <w:rsid w:val="001A72CF"/>
    <w:rsid w:val="001A7301"/>
    <w:rsid w:val="001A7461"/>
    <w:rsid w:val="001A75FD"/>
    <w:rsid w:val="001A7650"/>
    <w:rsid w:val="001A7737"/>
    <w:rsid w:val="001A7E34"/>
    <w:rsid w:val="001B0198"/>
    <w:rsid w:val="001B01A3"/>
    <w:rsid w:val="001B0CBE"/>
    <w:rsid w:val="001B1BCA"/>
    <w:rsid w:val="001B2268"/>
    <w:rsid w:val="001B266D"/>
    <w:rsid w:val="001B3418"/>
    <w:rsid w:val="001B3499"/>
    <w:rsid w:val="001B38C1"/>
    <w:rsid w:val="001B397E"/>
    <w:rsid w:val="001B41C7"/>
    <w:rsid w:val="001B50A3"/>
    <w:rsid w:val="001B50F9"/>
    <w:rsid w:val="001B55AA"/>
    <w:rsid w:val="001B6401"/>
    <w:rsid w:val="001B645C"/>
    <w:rsid w:val="001B6610"/>
    <w:rsid w:val="001B7398"/>
    <w:rsid w:val="001B7800"/>
    <w:rsid w:val="001B7889"/>
    <w:rsid w:val="001C0385"/>
    <w:rsid w:val="001C0387"/>
    <w:rsid w:val="001C177A"/>
    <w:rsid w:val="001C1D3D"/>
    <w:rsid w:val="001C26C1"/>
    <w:rsid w:val="001C38C5"/>
    <w:rsid w:val="001C3A26"/>
    <w:rsid w:val="001C3E6D"/>
    <w:rsid w:val="001C460B"/>
    <w:rsid w:val="001C4CC1"/>
    <w:rsid w:val="001C4CD4"/>
    <w:rsid w:val="001C6921"/>
    <w:rsid w:val="001C6BC8"/>
    <w:rsid w:val="001C74AD"/>
    <w:rsid w:val="001C79FE"/>
    <w:rsid w:val="001D015E"/>
    <w:rsid w:val="001D08C4"/>
    <w:rsid w:val="001D08EE"/>
    <w:rsid w:val="001D0CF6"/>
    <w:rsid w:val="001D0E6F"/>
    <w:rsid w:val="001D10A2"/>
    <w:rsid w:val="001D14B9"/>
    <w:rsid w:val="001D2537"/>
    <w:rsid w:val="001D2764"/>
    <w:rsid w:val="001D3D00"/>
    <w:rsid w:val="001D3D6D"/>
    <w:rsid w:val="001D4425"/>
    <w:rsid w:val="001D4640"/>
    <w:rsid w:val="001D49A0"/>
    <w:rsid w:val="001D564B"/>
    <w:rsid w:val="001D5E6C"/>
    <w:rsid w:val="001D75A4"/>
    <w:rsid w:val="001E0318"/>
    <w:rsid w:val="001E1274"/>
    <w:rsid w:val="001E1298"/>
    <w:rsid w:val="001E155C"/>
    <w:rsid w:val="001E165C"/>
    <w:rsid w:val="001E1DD5"/>
    <w:rsid w:val="001E23EA"/>
    <w:rsid w:val="001E2FCF"/>
    <w:rsid w:val="001E3C13"/>
    <w:rsid w:val="001E59D3"/>
    <w:rsid w:val="001E5FB7"/>
    <w:rsid w:val="001E6977"/>
    <w:rsid w:val="001E6C07"/>
    <w:rsid w:val="001E6E13"/>
    <w:rsid w:val="001E6E5D"/>
    <w:rsid w:val="001E6FB3"/>
    <w:rsid w:val="001E7066"/>
    <w:rsid w:val="001E7D2F"/>
    <w:rsid w:val="001E7E1C"/>
    <w:rsid w:val="001F068D"/>
    <w:rsid w:val="001F1ADF"/>
    <w:rsid w:val="001F2F59"/>
    <w:rsid w:val="001F340E"/>
    <w:rsid w:val="001F3FEE"/>
    <w:rsid w:val="001F4A4E"/>
    <w:rsid w:val="001F5261"/>
    <w:rsid w:val="001F5829"/>
    <w:rsid w:val="001F587D"/>
    <w:rsid w:val="001F5A65"/>
    <w:rsid w:val="001F5C48"/>
    <w:rsid w:val="001F6435"/>
    <w:rsid w:val="001F6669"/>
    <w:rsid w:val="001F6882"/>
    <w:rsid w:val="001F6BBC"/>
    <w:rsid w:val="001F7009"/>
    <w:rsid w:val="001F729B"/>
    <w:rsid w:val="001F74A8"/>
    <w:rsid w:val="001F75DA"/>
    <w:rsid w:val="00200059"/>
    <w:rsid w:val="002000EC"/>
    <w:rsid w:val="002001D5"/>
    <w:rsid w:val="00200B07"/>
    <w:rsid w:val="00200CFC"/>
    <w:rsid w:val="00200DA8"/>
    <w:rsid w:val="00201248"/>
    <w:rsid w:val="00202976"/>
    <w:rsid w:val="00202DFD"/>
    <w:rsid w:val="00203BDF"/>
    <w:rsid w:val="00203D49"/>
    <w:rsid w:val="002041F7"/>
    <w:rsid w:val="00204880"/>
    <w:rsid w:val="00205409"/>
    <w:rsid w:val="00205B88"/>
    <w:rsid w:val="00205F6C"/>
    <w:rsid w:val="002060DF"/>
    <w:rsid w:val="00206433"/>
    <w:rsid w:val="0020662E"/>
    <w:rsid w:val="00206D95"/>
    <w:rsid w:val="0020789D"/>
    <w:rsid w:val="002078A1"/>
    <w:rsid w:val="00207C19"/>
    <w:rsid w:val="00210169"/>
    <w:rsid w:val="00210D7C"/>
    <w:rsid w:val="00211353"/>
    <w:rsid w:val="00211EC1"/>
    <w:rsid w:val="00212137"/>
    <w:rsid w:val="00212586"/>
    <w:rsid w:val="00212636"/>
    <w:rsid w:val="00213042"/>
    <w:rsid w:val="0021362C"/>
    <w:rsid w:val="0021385F"/>
    <w:rsid w:val="00214054"/>
    <w:rsid w:val="00214440"/>
    <w:rsid w:val="002148A9"/>
    <w:rsid w:val="00214AD6"/>
    <w:rsid w:val="00214B36"/>
    <w:rsid w:val="002153C4"/>
    <w:rsid w:val="002154EB"/>
    <w:rsid w:val="002158D8"/>
    <w:rsid w:val="00216013"/>
    <w:rsid w:val="00216203"/>
    <w:rsid w:val="0021671F"/>
    <w:rsid w:val="00217598"/>
    <w:rsid w:val="0021785D"/>
    <w:rsid w:val="00217974"/>
    <w:rsid w:val="00217BF3"/>
    <w:rsid w:val="00220595"/>
    <w:rsid w:val="00221610"/>
    <w:rsid w:val="00222EC9"/>
    <w:rsid w:val="002234E8"/>
    <w:rsid w:val="0022388D"/>
    <w:rsid w:val="00223BAE"/>
    <w:rsid w:val="0022468C"/>
    <w:rsid w:val="00224DC9"/>
    <w:rsid w:val="002256F5"/>
    <w:rsid w:val="00225C7F"/>
    <w:rsid w:val="002260FF"/>
    <w:rsid w:val="00226689"/>
    <w:rsid w:val="00227189"/>
    <w:rsid w:val="00230DC6"/>
    <w:rsid w:val="00230EF6"/>
    <w:rsid w:val="0023134F"/>
    <w:rsid w:val="002316B8"/>
    <w:rsid w:val="0023262C"/>
    <w:rsid w:val="00232C4B"/>
    <w:rsid w:val="00233057"/>
    <w:rsid w:val="0023389F"/>
    <w:rsid w:val="00234610"/>
    <w:rsid w:val="002349A9"/>
    <w:rsid w:val="0023573A"/>
    <w:rsid w:val="00235802"/>
    <w:rsid w:val="00236627"/>
    <w:rsid w:val="0023786E"/>
    <w:rsid w:val="002378B8"/>
    <w:rsid w:val="00240554"/>
    <w:rsid w:val="00240729"/>
    <w:rsid w:val="00240778"/>
    <w:rsid w:val="00240D36"/>
    <w:rsid w:val="0024103F"/>
    <w:rsid w:val="002412F8"/>
    <w:rsid w:val="00241601"/>
    <w:rsid w:val="002416F0"/>
    <w:rsid w:val="00241E29"/>
    <w:rsid w:val="00242496"/>
    <w:rsid w:val="002426BD"/>
    <w:rsid w:val="002438E4"/>
    <w:rsid w:val="00243AAA"/>
    <w:rsid w:val="00243E72"/>
    <w:rsid w:val="00244029"/>
    <w:rsid w:val="00244717"/>
    <w:rsid w:val="002447F7"/>
    <w:rsid w:val="00244AA3"/>
    <w:rsid w:val="0024500A"/>
    <w:rsid w:val="00245C82"/>
    <w:rsid w:val="00245C99"/>
    <w:rsid w:val="0024601E"/>
    <w:rsid w:val="0024606B"/>
    <w:rsid w:val="00246B57"/>
    <w:rsid w:val="0024703A"/>
    <w:rsid w:val="00247187"/>
    <w:rsid w:val="00247419"/>
    <w:rsid w:val="002474B3"/>
    <w:rsid w:val="0024783A"/>
    <w:rsid w:val="00250530"/>
    <w:rsid w:val="0025082C"/>
    <w:rsid w:val="00250B08"/>
    <w:rsid w:val="00250DB4"/>
    <w:rsid w:val="00250F80"/>
    <w:rsid w:val="00251063"/>
    <w:rsid w:val="00251CC2"/>
    <w:rsid w:val="00251D22"/>
    <w:rsid w:val="00251EC4"/>
    <w:rsid w:val="00253069"/>
    <w:rsid w:val="00254756"/>
    <w:rsid w:val="002558AD"/>
    <w:rsid w:val="00255F4B"/>
    <w:rsid w:val="002569A3"/>
    <w:rsid w:val="002569AF"/>
    <w:rsid w:val="00256F15"/>
    <w:rsid w:val="0025737E"/>
    <w:rsid w:val="00260308"/>
    <w:rsid w:val="002604FF"/>
    <w:rsid w:val="00260BFB"/>
    <w:rsid w:val="002613F8"/>
    <w:rsid w:val="002618E6"/>
    <w:rsid w:val="00261A2F"/>
    <w:rsid w:val="00261FDE"/>
    <w:rsid w:val="00262664"/>
    <w:rsid w:val="00262710"/>
    <w:rsid w:val="00262C17"/>
    <w:rsid w:val="00263114"/>
    <w:rsid w:val="00264162"/>
    <w:rsid w:val="002647AB"/>
    <w:rsid w:val="00264995"/>
    <w:rsid w:val="00264E74"/>
    <w:rsid w:val="00265B49"/>
    <w:rsid w:val="002662A4"/>
    <w:rsid w:val="002672C9"/>
    <w:rsid w:val="002676DE"/>
    <w:rsid w:val="002708DA"/>
    <w:rsid w:val="00270DC8"/>
    <w:rsid w:val="00270E91"/>
    <w:rsid w:val="0027126A"/>
    <w:rsid w:val="002727BD"/>
    <w:rsid w:val="0027293D"/>
    <w:rsid w:val="00272987"/>
    <w:rsid w:val="00272CCE"/>
    <w:rsid w:val="00272E11"/>
    <w:rsid w:val="0027355B"/>
    <w:rsid w:val="0027387E"/>
    <w:rsid w:val="0027526C"/>
    <w:rsid w:val="002754F5"/>
    <w:rsid w:val="00275981"/>
    <w:rsid w:val="00277CC5"/>
    <w:rsid w:val="002809BC"/>
    <w:rsid w:val="002838AF"/>
    <w:rsid w:val="00283ACA"/>
    <w:rsid w:val="00283AD9"/>
    <w:rsid w:val="00283E56"/>
    <w:rsid w:val="00284273"/>
    <w:rsid w:val="002843AB"/>
    <w:rsid w:val="002843DF"/>
    <w:rsid w:val="002848FC"/>
    <w:rsid w:val="00284E71"/>
    <w:rsid w:val="00285A3E"/>
    <w:rsid w:val="00285F14"/>
    <w:rsid w:val="0028692F"/>
    <w:rsid w:val="00286E8B"/>
    <w:rsid w:val="0028739F"/>
    <w:rsid w:val="00287670"/>
    <w:rsid w:val="002878FF"/>
    <w:rsid w:val="002879C7"/>
    <w:rsid w:val="00287CCB"/>
    <w:rsid w:val="002913A8"/>
    <w:rsid w:val="00291CDC"/>
    <w:rsid w:val="00291DFC"/>
    <w:rsid w:val="00292685"/>
    <w:rsid w:val="00292AAE"/>
    <w:rsid w:val="00293053"/>
    <w:rsid w:val="00293136"/>
    <w:rsid w:val="00293714"/>
    <w:rsid w:val="00293CBF"/>
    <w:rsid w:val="00293D09"/>
    <w:rsid w:val="00294138"/>
    <w:rsid w:val="0029431F"/>
    <w:rsid w:val="0029484F"/>
    <w:rsid w:val="00294CD3"/>
    <w:rsid w:val="002953E1"/>
    <w:rsid w:val="00295D9B"/>
    <w:rsid w:val="00295E47"/>
    <w:rsid w:val="00296207"/>
    <w:rsid w:val="00296312"/>
    <w:rsid w:val="00296394"/>
    <w:rsid w:val="00296667"/>
    <w:rsid w:val="00296C49"/>
    <w:rsid w:val="00296E2C"/>
    <w:rsid w:val="0029731B"/>
    <w:rsid w:val="00297761"/>
    <w:rsid w:val="002A01CF"/>
    <w:rsid w:val="002A0CF8"/>
    <w:rsid w:val="002A1AEF"/>
    <w:rsid w:val="002A1C73"/>
    <w:rsid w:val="002A1EA3"/>
    <w:rsid w:val="002A2096"/>
    <w:rsid w:val="002A217C"/>
    <w:rsid w:val="002A24A5"/>
    <w:rsid w:val="002A280F"/>
    <w:rsid w:val="002A315D"/>
    <w:rsid w:val="002A3262"/>
    <w:rsid w:val="002A330A"/>
    <w:rsid w:val="002A3462"/>
    <w:rsid w:val="002A39CC"/>
    <w:rsid w:val="002A4156"/>
    <w:rsid w:val="002A52FD"/>
    <w:rsid w:val="002A5D35"/>
    <w:rsid w:val="002A5E8D"/>
    <w:rsid w:val="002A676F"/>
    <w:rsid w:val="002A7619"/>
    <w:rsid w:val="002A7F54"/>
    <w:rsid w:val="002B0BBD"/>
    <w:rsid w:val="002B0F90"/>
    <w:rsid w:val="002B25C4"/>
    <w:rsid w:val="002B4030"/>
    <w:rsid w:val="002B42CA"/>
    <w:rsid w:val="002B4588"/>
    <w:rsid w:val="002B473B"/>
    <w:rsid w:val="002B5235"/>
    <w:rsid w:val="002B56BD"/>
    <w:rsid w:val="002B5DF5"/>
    <w:rsid w:val="002B626B"/>
    <w:rsid w:val="002B686C"/>
    <w:rsid w:val="002B6D49"/>
    <w:rsid w:val="002B6F26"/>
    <w:rsid w:val="002B7106"/>
    <w:rsid w:val="002B73D4"/>
    <w:rsid w:val="002B745E"/>
    <w:rsid w:val="002B7AD6"/>
    <w:rsid w:val="002C0A1F"/>
    <w:rsid w:val="002C0C0C"/>
    <w:rsid w:val="002C0F05"/>
    <w:rsid w:val="002C0F08"/>
    <w:rsid w:val="002C2205"/>
    <w:rsid w:val="002C223D"/>
    <w:rsid w:val="002C2282"/>
    <w:rsid w:val="002C2F9E"/>
    <w:rsid w:val="002C329F"/>
    <w:rsid w:val="002C3C2B"/>
    <w:rsid w:val="002C3D45"/>
    <w:rsid w:val="002C3E79"/>
    <w:rsid w:val="002C4199"/>
    <w:rsid w:val="002C4249"/>
    <w:rsid w:val="002C425E"/>
    <w:rsid w:val="002C4498"/>
    <w:rsid w:val="002C4726"/>
    <w:rsid w:val="002C4C2E"/>
    <w:rsid w:val="002C4C30"/>
    <w:rsid w:val="002C530E"/>
    <w:rsid w:val="002C543B"/>
    <w:rsid w:val="002C6092"/>
    <w:rsid w:val="002C6883"/>
    <w:rsid w:val="002C69FA"/>
    <w:rsid w:val="002C6AAC"/>
    <w:rsid w:val="002C73E9"/>
    <w:rsid w:val="002D02F6"/>
    <w:rsid w:val="002D1584"/>
    <w:rsid w:val="002D20EF"/>
    <w:rsid w:val="002D2249"/>
    <w:rsid w:val="002D2322"/>
    <w:rsid w:val="002D23E4"/>
    <w:rsid w:val="002D3580"/>
    <w:rsid w:val="002D44E4"/>
    <w:rsid w:val="002D47D1"/>
    <w:rsid w:val="002D526C"/>
    <w:rsid w:val="002D53C7"/>
    <w:rsid w:val="002D5D58"/>
    <w:rsid w:val="002D707B"/>
    <w:rsid w:val="002D7141"/>
    <w:rsid w:val="002D7481"/>
    <w:rsid w:val="002D7BBD"/>
    <w:rsid w:val="002D7F63"/>
    <w:rsid w:val="002E0417"/>
    <w:rsid w:val="002E0961"/>
    <w:rsid w:val="002E09DD"/>
    <w:rsid w:val="002E0EDA"/>
    <w:rsid w:val="002E0EE1"/>
    <w:rsid w:val="002E10C5"/>
    <w:rsid w:val="002E1461"/>
    <w:rsid w:val="002E203B"/>
    <w:rsid w:val="002E27F2"/>
    <w:rsid w:val="002E2883"/>
    <w:rsid w:val="002E2CA7"/>
    <w:rsid w:val="002E2CB2"/>
    <w:rsid w:val="002E308E"/>
    <w:rsid w:val="002E3105"/>
    <w:rsid w:val="002E3B7A"/>
    <w:rsid w:val="002E3EB5"/>
    <w:rsid w:val="002E4408"/>
    <w:rsid w:val="002E44BE"/>
    <w:rsid w:val="002E4862"/>
    <w:rsid w:val="002E4A32"/>
    <w:rsid w:val="002E4F69"/>
    <w:rsid w:val="002E540A"/>
    <w:rsid w:val="002E5833"/>
    <w:rsid w:val="002E691A"/>
    <w:rsid w:val="002E6EA1"/>
    <w:rsid w:val="002E74AF"/>
    <w:rsid w:val="002E770C"/>
    <w:rsid w:val="002E7806"/>
    <w:rsid w:val="002E79D3"/>
    <w:rsid w:val="002F0013"/>
    <w:rsid w:val="002F01C1"/>
    <w:rsid w:val="002F0790"/>
    <w:rsid w:val="002F118A"/>
    <w:rsid w:val="002F1473"/>
    <w:rsid w:val="002F1BC2"/>
    <w:rsid w:val="002F283E"/>
    <w:rsid w:val="002F2C9F"/>
    <w:rsid w:val="002F3495"/>
    <w:rsid w:val="002F3DB2"/>
    <w:rsid w:val="002F3DF3"/>
    <w:rsid w:val="002F40FB"/>
    <w:rsid w:val="002F429C"/>
    <w:rsid w:val="002F4797"/>
    <w:rsid w:val="002F48B5"/>
    <w:rsid w:val="002F4A93"/>
    <w:rsid w:val="002F514A"/>
    <w:rsid w:val="002F54E9"/>
    <w:rsid w:val="002F57A9"/>
    <w:rsid w:val="002F5BA8"/>
    <w:rsid w:val="002F5E2C"/>
    <w:rsid w:val="002F6F97"/>
    <w:rsid w:val="002F72A5"/>
    <w:rsid w:val="002F72E6"/>
    <w:rsid w:val="002F79DC"/>
    <w:rsid w:val="002F7AA4"/>
    <w:rsid w:val="002F7F8B"/>
    <w:rsid w:val="002F7FE8"/>
    <w:rsid w:val="003001BD"/>
    <w:rsid w:val="0030117C"/>
    <w:rsid w:val="00302158"/>
    <w:rsid w:val="00302FFD"/>
    <w:rsid w:val="00303067"/>
    <w:rsid w:val="0030309E"/>
    <w:rsid w:val="00303190"/>
    <w:rsid w:val="00303A9E"/>
    <w:rsid w:val="00303ADD"/>
    <w:rsid w:val="00303BE9"/>
    <w:rsid w:val="00303C8C"/>
    <w:rsid w:val="00303D66"/>
    <w:rsid w:val="0030499E"/>
    <w:rsid w:val="00305183"/>
    <w:rsid w:val="00305C3F"/>
    <w:rsid w:val="00305FE3"/>
    <w:rsid w:val="0030681B"/>
    <w:rsid w:val="00306F19"/>
    <w:rsid w:val="003071CF"/>
    <w:rsid w:val="00307D85"/>
    <w:rsid w:val="00311656"/>
    <w:rsid w:val="00312010"/>
    <w:rsid w:val="003127FA"/>
    <w:rsid w:val="00312884"/>
    <w:rsid w:val="00312CB6"/>
    <w:rsid w:val="00312D45"/>
    <w:rsid w:val="00313478"/>
    <w:rsid w:val="003134D2"/>
    <w:rsid w:val="0031374D"/>
    <w:rsid w:val="00313C5F"/>
    <w:rsid w:val="00314D36"/>
    <w:rsid w:val="00314E19"/>
    <w:rsid w:val="00315461"/>
    <w:rsid w:val="0031556A"/>
    <w:rsid w:val="00315B5F"/>
    <w:rsid w:val="00316504"/>
    <w:rsid w:val="00316C43"/>
    <w:rsid w:val="00317CB9"/>
    <w:rsid w:val="00317D75"/>
    <w:rsid w:val="00317F2F"/>
    <w:rsid w:val="00320368"/>
    <w:rsid w:val="0032067D"/>
    <w:rsid w:val="00320B9B"/>
    <w:rsid w:val="00321630"/>
    <w:rsid w:val="003216A4"/>
    <w:rsid w:val="00321A7C"/>
    <w:rsid w:val="00321F18"/>
    <w:rsid w:val="0032226A"/>
    <w:rsid w:val="003223AF"/>
    <w:rsid w:val="003227B1"/>
    <w:rsid w:val="00323565"/>
    <w:rsid w:val="003239D0"/>
    <w:rsid w:val="00324698"/>
    <w:rsid w:val="0032522D"/>
    <w:rsid w:val="00325237"/>
    <w:rsid w:val="0032544E"/>
    <w:rsid w:val="003259CB"/>
    <w:rsid w:val="00326420"/>
    <w:rsid w:val="00326B0C"/>
    <w:rsid w:val="00326B83"/>
    <w:rsid w:val="003272D6"/>
    <w:rsid w:val="003273F4"/>
    <w:rsid w:val="003277AA"/>
    <w:rsid w:val="00327B70"/>
    <w:rsid w:val="0033065D"/>
    <w:rsid w:val="00330662"/>
    <w:rsid w:val="003307E8"/>
    <w:rsid w:val="00330901"/>
    <w:rsid w:val="003309E3"/>
    <w:rsid w:val="00330A9D"/>
    <w:rsid w:val="00330BBB"/>
    <w:rsid w:val="0033122B"/>
    <w:rsid w:val="0033217D"/>
    <w:rsid w:val="00333085"/>
    <w:rsid w:val="003330C9"/>
    <w:rsid w:val="0033375C"/>
    <w:rsid w:val="00333BD5"/>
    <w:rsid w:val="00333ECF"/>
    <w:rsid w:val="0033462B"/>
    <w:rsid w:val="00334B2E"/>
    <w:rsid w:val="00334F02"/>
    <w:rsid w:val="00334F98"/>
    <w:rsid w:val="003352F9"/>
    <w:rsid w:val="003353DF"/>
    <w:rsid w:val="00335438"/>
    <w:rsid w:val="00335610"/>
    <w:rsid w:val="00335F2E"/>
    <w:rsid w:val="0033630B"/>
    <w:rsid w:val="003363DF"/>
    <w:rsid w:val="00336D4B"/>
    <w:rsid w:val="003378A4"/>
    <w:rsid w:val="00337B53"/>
    <w:rsid w:val="00337CAF"/>
    <w:rsid w:val="00337F2A"/>
    <w:rsid w:val="00340267"/>
    <w:rsid w:val="003403BF"/>
    <w:rsid w:val="00340629"/>
    <w:rsid w:val="00340D49"/>
    <w:rsid w:val="003413C2"/>
    <w:rsid w:val="00341AB7"/>
    <w:rsid w:val="00341D99"/>
    <w:rsid w:val="00341DEE"/>
    <w:rsid w:val="00341E89"/>
    <w:rsid w:val="003420DE"/>
    <w:rsid w:val="003425C7"/>
    <w:rsid w:val="00342D1E"/>
    <w:rsid w:val="00342E72"/>
    <w:rsid w:val="00342F9B"/>
    <w:rsid w:val="0034324C"/>
    <w:rsid w:val="0034330A"/>
    <w:rsid w:val="00344683"/>
    <w:rsid w:val="00344A59"/>
    <w:rsid w:val="00345033"/>
    <w:rsid w:val="003451AD"/>
    <w:rsid w:val="00345892"/>
    <w:rsid w:val="003458F3"/>
    <w:rsid w:val="00345E06"/>
    <w:rsid w:val="003461D9"/>
    <w:rsid w:val="0034646E"/>
    <w:rsid w:val="00346E08"/>
    <w:rsid w:val="00346E66"/>
    <w:rsid w:val="00347301"/>
    <w:rsid w:val="00347A69"/>
    <w:rsid w:val="00350543"/>
    <w:rsid w:val="003507E3"/>
    <w:rsid w:val="003512F2"/>
    <w:rsid w:val="00352C92"/>
    <w:rsid w:val="00352C99"/>
    <w:rsid w:val="003533B7"/>
    <w:rsid w:val="00353643"/>
    <w:rsid w:val="00353792"/>
    <w:rsid w:val="00353F0F"/>
    <w:rsid w:val="00354CDC"/>
    <w:rsid w:val="003552E6"/>
    <w:rsid w:val="003553AD"/>
    <w:rsid w:val="00355BCB"/>
    <w:rsid w:val="0035604A"/>
    <w:rsid w:val="003560B3"/>
    <w:rsid w:val="00357216"/>
    <w:rsid w:val="003578F3"/>
    <w:rsid w:val="00357923"/>
    <w:rsid w:val="00357FC9"/>
    <w:rsid w:val="00360A31"/>
    <w:rsid w:val="00360B7D"/>
    <w:rsid w:val="00360C82"/>
    <w:rsid w:val="00361648"/>
    <w:rsid w:val="00362306"/>
    <w:rsid w:val="00362869"/>
    <w:rsid w:val="00363959"/>
    <w:rsid w:val="00363F9F"/>
    <w:rsid w:val="00364165"/>
    <w:rsid w:val="00364A28"/>
    <w:rsid w:val="00365115"/>
    <w:rsid w:val="00365359"/>
    <w:rsid w:val="00365631"/>
    <w:rsid w:val="003660E8"/>
    <w:rsid w:val="0036641A"/>
    <w:rsid w:val="00366D3C"/>
    <w:rsid w:val="00367C39"/>
    <w:rsid w:val="00367C3A"/>
    <w:rsid w:val="003705BD"/>
    <w:rsid w:val="00370FB2"/>
    <w:rsid w:val="003710FF"/>
    <w:rsid w:val="00371156"/>
    <w:rsid w:val="00372702"/>
    <w:rsid w:val="003727F4"/>
    <w:rsid w:val="003729EF"/>
    <w:rsid w:val="00373953"/>
    <w:rsid w:val="00374112"/>
    <w:rsid w:val="00374D84"/>
    <w:rsid w:val="00375C3F"/>
    <w:rsid w:val="00376234"/>
    <w:rsid w:val="00376A86"/>
    <w:rsid w:val="00376F84"/>
    <w:rsid w:val="00377244"/>
    <w:rsid w:val="00377BF5"/>
    <w:rsid w:val="00380097"/>
    <w:rsid w:val="00380800"/>
    <w:rsid w:val="003809AF"/>
    <w:rsid w:val="003810BC"/>
    <w:rsid w:val="0038150B"/>
    <w:rsid w:val="00381611"/>
    <w:rsid w:val="003819C6"/>
    <w:rsid w:val="003825C3"/>
    <w:rsid w:val="00382704"/>
    <w:rsid w:val="0038272F"/>
    <w:rsid w:val="00382A6B"/>
    <w:rsid w:val="00382C78"/>
    <w:rsid w:val="00384C99"/>
    <w:rsid w:val="00384EBB"/>
    <w:rsid w:val="0038568C"/>
    <w:rsid w:val="003856A8"/>
    <w:rsid w:val="003857A2"/>
    <w:rsid w:val="003860C7"/>
    <w:rsid w:val="0038649A"/>
    <w:rsid w:val="00386885"/>
    <w:rsid w:val="00387352"/>
    <w:rsid w:val="003875C4"/>
    <w:rsid w:val="003879DB"/>
    <w:rsid w:val="00387BEA"/>
    <w:rsid w:val="00390EFF"/>
    <w:rsid w:val="00391C17"/>
    <w:rsid w:val="0039312C"/>
    <w:rsid w:val="003934E6"/>
    <w:rsid w:val="00393655"/>
    <w:rsid w:val="00393C99"/>
    <w:rsid w:val="00393CF4"/>
    <w:rsid w:val="00394156"/>
    <w:rsid w:val="00394ECA"/>
    <w:rsid w:val="003952D8"/>
    <w:rsid w:val="003953BF"/>
    <w:rsid w:val="00395D20"/>
    <w:rsid w:val="00396111"/>
    <w:rsid w:val="00396490"/>
    <w:rsid w:val="00396A48"/>
    <w:rsid w:val="00396F73"/>
    <w:rsid w:val="003979ED"/>
    <w:rsid w:val="00397A3E"/>
    <w:rsid w:val="00397A78"/>
    <w:rsid w:val="003A04E0"/>
    <w:rsid w:val="003A063D"/>
    <w:rsid w:val="003A0A56"/>
    <w:rsid w:val="003A0AD8"/>
    <w:rsid w:val="003A2A2E"/>
    <w:rsid w:val="003A2D93"/>
    <w:rsid w:val="003A3794"/>
    <w:rsid w:val="003A3978"/>
    <w:rsid w:val="003A4767"/>
    <w:rsid w:val="003A4AA2"/>
    <w:rsid w:val="003A5C95"/>
    <w:rsid w:val="003A6084"/>
    <w:rsid w:val="003A64C9"/>
    <w:rsid w:val="003A7309"/>
    <w:rsid w:val="003A7623"/>
    <w:rsid w:val="003B07E6"/>
    <w:rsid w:val="003B07F4"/>
    <w:rsid w:val="003B0965"/>
    <w:rsid w:val="003B1577"/>
    <w:rsid w:val="003B17B0"/>
    <w:rsid w:val="003B1A4F"/>
    <w:rsid w:val="003B25B6"/>
    <w:rsid w:val="003B2F33"/>
    <w:rsid w:val="003B300B"/>
    <w:rsid w:val="003B38CF"/>
    <w:rsid w:val="003B3923"/>
    <w:rsid w:val="003B41DA"/>
    <w:rsid w:val="003B44B9"/>
    <w:rsid w:val="003B5081"/>
    <w:rsid w:val="003B5228"/>
    <w:rsid w:val="003C0BC7"/>
    <w:rsid w:val="003C11E0"/>
    <w:rsid w:val="003C1F49"/>
    <w:rsid w:val="003C2084"/>
    <w:rsid w:val="003C2E4F"/>
    <w:rsid w:val="003C38B5"/>
    <w:rsid w:val="003C40E8"/>
    <w:rsid w:val="003C42E2"/>
    <w:rsid w:val="003C520D"/>
    <w:rsid w:val="003C635F"/>
    <w:rsid w:val="003C734E"/>
    <w:rsid w:val="003D01CF"/>
    <w:rsid w:val="003D0337"/>
    <w:rsid w:val="003D05CF"/>
    <w:rsid w:val="003D0BE5"/>
    <w:rsid w:val="003D1820"/>
    <w:rsid w:val="003D194F"/>
    <w:rsid w:val="003D380E"/>
    <w:rsid w:val="003D40BE"/>
    <w:rsid w:val="003D4956"/>
    <w:rsid w:val="003D4DE0"/>
    <w:rsid w:val="003D4E63"/>
    <w:rsid w:val="003D50D1"/>
    <w:rsid w:val="003D531D"/>
    <w:rsid w:val="003D5605"/>
    <w:rsid w:val="003D5CF7"/>
    <w:rsid w:val="003D6393"/>
    <w:rsid w:val="003D675D"/>
    <w:rsid w:val="003D6EB1"/>
    <w:rsid w:val="003D7031"/>
    <w:rsid w:val="003D7472"/>
    <w:rsid w:val="003D77BF"/>
    <w:rsid w:val="003D7A2A"/>
    <w:rsid w:val="003D7FD4"/>
    <w:rsid w:val="003E290B"/>
    <w:rsid w:val="003E295A"/>
    <w:rsid w:val="003E2C1D"/>
    <w:rsid w:val="003E2E60"/>
    <w:rsid w:val="003E2FD6"/>
    <w:rsid w:val="003E30F2"/>
    <w:rsid w:val="003E4C9B"/>
    <w:rsid w:val="003E62E9"/>
    <w:rsid w:val="003E6649"/>
    <w:rsid w:val="003E6703"/>
    <w:rsid w:val="003E7768"/>
    <w:rsid w:val="003E7F6E"/>
    <w:rsid w:val="003F03A8"/>
    <w:rsid w:val="003F07CD"/>
    <w:rsid w:val="003F1063"/>
    <w:rsid w:val="003F1BE2"/>
    <w:rsid w:val="003F1E8E"/>
    <w:rsid w:val="003F2242"/>
    <w:rsid w:val="003F26CE"/>
    <w:rsid w:val="003F38CA"/>
    <w:rsid w:val="003F39D1"/>
    <w:rsid w:val="003F3A63"/>
    <w:rsid w:val="003F3B2C"/>
    <w:rsid w:val="003F4677"/>
    <w:rsid w:val="003F4841"/>
    <w:rsid w:val="003F4C9A"/>
    <w:rsid w:val="003F4D1D"/>
    <w:rsid w:val="003F4D42"/>
    <w:rsid w:val="003F4F45"/>
    <w:rsid w:val="003F52F1"/>
    <w:rsid w:val="003F5D72"/>
    <w:rsid w:val="003F60F3"/>
    <w:rsid w:val="003F6719"/>
    <w:rsid w:val="003F690E"/>
    <w:rsid w:val="003F7AF9"/>
    <w:rsid w:val="003F7FB6"/>
    <w:rsid w:val="00400135"/>
    <w:rsid w:val="00400A83"/>
    <w:rsid w:val="00403394"/>
    <w:rsid w:val="00403704"/>
    <w:rsid w:val="00404C78"/>
    <w:rsid w:val="00405071"/>
    <w:rsid w:val="0040513B"/>
    <w:rsid w:val="0040517A"/>
    <w:rsid w:val="00405336"/>
    <w:rsid w:val="00405A35"/>
    <w:rsid w:val="00406000"/>
    <w:rsid w:val="004070C4"/>
    <w:rsid w:val="004105BF"/>
    <w:rsid w:val="00410854"/>
    <w:rsid w:val="0041087D"/>
    <w:rsid w:val="00410993"/>
    <w:rsid w:val="00410AAB"/>
    <w:rsid w:val="00411A53"/>
    <w:rsid w:val="00411A8E"/>
    <w:rsid w:val="00411C23"/>
    <w:rsid w:val="00411FF2"/>
    <w:rsid w:val="00412338"/>
    <w:rsid w:val="00412370"/>
    <w:rsid w:val="00412523"/>
    <w:rsid w:val="004125C0"/>
    <w:rsid w:val="00412784"/>
    <w:rsid w:val="00412C09"/>
    <w:rsid w:val="00413EFD"/>
    <w:rsid w:val="004140CA"/>
    <w:rsid w:val="00414760"/>
    <w:rsid w:val="00414851"/>
    <w:rsid w:val="00414E61"/>
    <w:rsid w:val="00414FBE"/>
    <w:rsid w:val="004161DE"/>
    <w:rsid w:val="004163A1"/>
    <w:rsid w:val="00417603"/>
    <w:rsid w:val="004200CF"/>
    <w:rsid w:val="00420818"/>
    <w:rsid w:val="00420F49"/>
    <w:rsid w:val="004210D7"/>
    <w:rsid w:val="004213F5"/>
    <w:rsid w:val="0042169B"/>
    <w:rsid w:val="00421DC2"/>
    <w:rsid w:val="00422BE7"/>
    <w:rsid w:val="00422C55"/>
    <w:rsid w:val="004230E0"/>
    <w:rsid w:val="004230E2"/>
    <w:rsid w:val="00423629"/>
    <w:rsid w:val="00424CDF"/>
    <w:rsid w:val="00424CFF"/>
    <w:rsid w:val="00424F98"/>
    <w:rsid w:val="004252A7"/>
    <w:rsid w:val="00426100"/>
    <w:rsid w:val="004267E4"/>
    <w:rsid w:val="004269A5"/>
    <w:rsid w:val="00427181"/>
    <w:rsid w:val="00427203"/>
    <w:rsid w:val="00430786"/>
    <w:rsid w:val="0043121F"/>
    <w:rsid w:val="00431244"/>
    <w:rsid w:val="00431458"/>
    <w:rsid w:val="00431600"/>
    <w:rsid w:val="004319FC"/>
    <w:rsid w:val="00431F8A"/>
    <w:rsid w:val="004321DB"/>
    <w:rsid w:val="00432218"/>
    <w:rsid w:val="00432315"/>
    <w:rsid w:val="00433CD2"/>
    <w:rsid w:val="00433F6F"/>
    <w:rsid w:val="0043498C"/>
    <w:rsid w:val="00434BB7"/>
    <w:rsid w:val="00434FEA"/>
    <w:rsid w:val="00435280"/>
    <w:rsid w:val="004354C3"/>
    <w:rsid w:val="004354DB"/>
    <w:rsid w:val="00435A72"/>
    <w:rsid w:val="00436ABB"/>
    <w:rsid w:val="0043722A"/>
    <w:rsid w:val="0043770B"/>
    <w:rsid w:val="00437D06"/>
    <w:rsid w:val="00437D33"/>
    <w:rsid w:val="004406D6"/>
    <w:rsid w:val="00440A75"/>
    <w:rsid w:val="00440FAF"/>
    <w:rsid w:val="004416EC"/>
    <w:rsid w:val="004416F4"/>
    <w:rsid w:val="0044182D"/>
    <w:rsid w:val="00441D12"/>
    <w:rsid w:val="00441D19"/>
    <w:rsid w:val="00442425"/>
    <w:rsid w:val="004425F1"/>
    <w:rsid w:val="00443386"/>
    <w:rsid w:val="00443503"/>
    <w:rsid w:val="00443CDB"/>
    <w:rsid w:val="004444DF"/>
    <w:rsid w:val="004446B7"/>
    <w:rsid w:val="00444CA6"/>
    <w:rsid w:val="00445356"/>
    <w:rsid w:val="004458B1"/>
    <w:rsid w:val="00445AF5"/>
    <w:rsid w:val="004461AE"/>
    <w:rsid w:val="0044640C"/>
    <w:rsid w:val="0044777A"/>
    <w:rsid w:val="004517FC"/>
    <w:rsid w:val="004519C7"/>
    <w:rsid w:val="004522BE"/>
    <w:rsid w:val="004525D6"/>
    <w:rsid w:val="00452FA6"/>
    <w:rsid w:val="004532F3"/>
    <w:rsid w:val="004533F0"/>
    <w:rsid w:val="00453430"/>
    <w:rsid w:val="00454265"/>
    <w:rsid w:val="00454653"/>
    <w:rsid w:val="00454702"/>
    <w:rsid w:val="0045500E"/>
    <w:rsid w:val="004550E4"/>
    <w:rsid w:val="004552A9"/>
    <w:rsid w:val="004553ED"/>
    <w:rsid w:val="00455CFF"/>
    <w:rsid w:val="004565D6"/>
    <w:rsid w:val="00456825"/>
    <w:rsid w:val="00456E81"/>
    <w:rsid w:val="00457019"/>
    <w:rsid w:val="004572D1"/>
    <w:rsid w:val="00457D85"/>
    <w:rsid w:val="00457F56"/>
    <w:rsid w:val="0046036E"/>
    <w:rsid w:val="00460BC5"/>
    <w:rsid w:val="00460BFC"/>
    <w:rsid w:val="00460DCE"/>
    <w:rsid w:val="004615B9"/>
    <w:rsid w:val="00461716"/>
    <w:rsid w:val="00461843"/>
    <w:rsid w:val="00461D39"/>
    <w:rsid w:val="00461D5E"/>
    <w:rsid w:val="004620B9"/>
    <w:rsid w:val="004620F4"/>
    <w:rsid w:val="004624D5"/>
    <w:rsid w:val="00462898"/>
    <w:rsid w:val="00463220"/>
    <w:rsid w:val="0046363C"/>
    <w:rsid w:val="00463984"/>
    <w:rsid w:val="00464367"/>
    <w:rsid w:val="00464A78"/>
    <w:rsid w:val="00464DFE"/>
    <w:rsid w:val="00464FA1"/>
    <w:rsid w:val="00465268"/>
    <w:rsid w:val="00466211"/>
    <w:rsid w:val="00467142"/>
    <w:rsid w:val="0046757E"/>
    <w:rsid w:val="00470057"/>
    <w:rsid w:val="004705A7"/>
    <w:rsid w:val="004708C6"/>
    <w:rsid w:val="00470980"/>
    <w:rsid w:val="0047104A"/>
    <w:rsid w:val="00471198"/>
    <w:rsid w:val="00471526"/>
    <w:rsid w:val="0047152C"/>
    <w:rsid w:val="004719EA"/>
    <w:rsid w:val="00471A54"/>
    <w:rsid w:val="00471DE0"/>
    <w:rsid w:val="00471F9E"/>
    <w:rsid w:val="004730F3"/>
    <w:rsid w:val="004734A2"/>
    <w:rsid w:val="00473FA5"/>
    <w:rsid w:val="00474066"/>
    <w:rsid w:val="004740BC"/>
    <w:rsid w:val="00474465"/>
    <w:rsid w:val="004749FB"/>
    <w:rsid w:val="00474F78"/>
    <w:rsid w:val="0047534C"/>
    <w:rsid w:val="00475495"/>
    <w:rsid w:val="004757A4"/>
    <w:rsid w:val="0047581F"/>
    <w:rsid w:val="00475F06"/>
    <w:rsid w:val="00476BCF"/>
    <w:rsid w:val="00476D16"/>
    <w:rsid w:val="00477030"/>
    <w:rsid w:val="00477318"/>
    <w:rsid w:val="004778AA"/>
    <w:rsid w:val="00477B51"/>
    <w:rsid w:val="0048031C"/>
    <w:rsid w:val="00480C4D"/>
    <w:rsid w:val="00480C72"/>
    <w:rsid w:val="00480D31"/>
    <w:rsid w:val="004822D2"/>
    <w:rsid w:val="004825CC"/>
    <w:rsid w:val="0048291F"/>
    <w:rsid w:val="00482A9F"/>
    <w:rsid w:val="004836DF"/>
    <w:rsid w:val="00483895"/>
    <w:rsid w:val="004838BE"/>
    <w:rsid w:val="0048407F"/>
    <w:rsid w:val="00484153"/>
    <w:rsid w:val="00484521"/>
    <w:rsid w:val="004848BE"/>
    <w:rsid w:val="00484909"/>
    <w:rsid w:val="0048508B"/>
    <w:rsid w:val="004857A3"/>
    <w:rsid w:val="00485FBD"/>
    <w:rsid w:val="00486266"/>
    <w:rsid w:val="00486447"/>
    <w:rsid w:val="00486925"/>
    <w:rsid w:val="00487317"/>
    <w:rsid w:val="004879F4"/>
    <w:rsid w:val="00487CD0"/>
    <w:rsid w:val="00490284"/>
    <w:rsid w:val="00490650"/>
    <w:rsid w:val="00490FA2"/>
    <w:rsid w:val="004915D2"/>
    <w:rsid w:val="0049182E"/>
    <w:rsid w:val="00491879"/>
    <w:rsid w:val="00491A65"/>
    <w:rsid w:val="00492115"/>
    <w:rsid w:val="00492286"/>
    <w:rsid w:val="00492D1A"/>
    <w:rsid w:val="00492E23"/>
    <w:rsid w:val="004934F6"/>
    <w:rsid w:val="0049357F"/>
    <w:rsid w:val="00493E17"/>
    <w:rsid w:val="00493F10"/>
    <w:rsid w:val="004942EB"/>
    <w:rsid w:val="0049436C"/>
    <w:rsid w:val="0049520A"/>
    <w:rsid w:val="0049598F"/>
    <w:rsid w:val="004960C3"/>
    <w:rsid w:val="0049672E"/>
    <w:rsid w:val="00496A14"/>
    <w:rsid w:val="0049741F"/>
    <w:rsid w:val="00497563"/>
    <w:rsid w:val="004976AC"/>
    <w:rsid w:val="00497ACC"/>
    <w:rsid w:val="004A0708"/>
    <w:rsid w:val="004A0CAE"/>
    <w:rsid w:val="004A0CB5"/>
    <w:rsid w:val="004A0E64"/>
    <w:rsid w:val="004A0FF6"/>
    <w:rsid w:val="004A12B6"/>
    <w:rsid w:val="004A1685"/>
    <w:rsid w:val="004A2EEC"/>
    <w:rsid w:val="004A3E4D"/>
    <w:rsid w:val="004A409D"/>
    <w:rsid w:val="004A4816"/>
    <w:rsid w:val="004A51FB"/>
    <w:rsid w:val="004A5339"/>
    <w:rsid w:val="004A533B"/>
    <w:rsid w:val="004A5837"/>
    <w:rsid w:val="004A650C"/>
    <w:rsid w:val="004A7A51"/>
    <w:rsid w:val="004A7FA7"/>
    <w:rsid w:val="004B0B54"/>
    <w:rsid w:val="004B0E12"/>
    <w:rsid w:val="004B0E4B"/>
    <w:rsid w:val="004B1D15"/>
    <w:rsid w:val="004B2544"/>
    <w:rsid w:val="004B3287"/>
    <w:rsid w:val="004B384A"/>
    <w:rsid w:val="004B46EA"/>
    <w:rsid w:val="004B4D41"/>
    <w:rsid w:val="004B501C"/>
    <w:rsid w:val="004B5761"/>
    <w:rsid w:val="004B5B2E"/>
    <w:rsid w:val="004B5C6A"/>
    <w:rsid w:val="004B68BA"/>
    <w:rsid w:val="004B6A4D"/>
    <w:rsid w:val="004B7439"/>
    <w:rsid w:val="004B77D1"/>
    <w:rsid w:val="004C02D9"/>
    <w:rsid w:val="004C04A8"/>
    <w:rsid w:val="004C0604"/>
    <w:rsid w:val="004C0942"/>
    <w:rsid w:val="004C0AFA"/>
    <w:rsid w:val="004C0D83"/>
    <w:rsid w:val="004C1259"/>
    <w:rsid w:val="004C1EC9"/>
    <w:rsid w:val="004C2B96"/>
    <w:rsid w:val="004C4468"/>
    <w:rsid w:val="004C45A2"/>
    <w:rsid w:val="004C48AF"/>
    <w:rsid w:val="004C496F"/>
    <w:rsid w:val="004C4FEE"/>
    <w:rsid w:val="004C5173"/>
    <w:rsid w:val="004C5511"/>
    <w:rsid w:val="004C5529"/>
    <w:rsid w:val="004C5DB7"/>
    <w:rsid w:val="004C6159"/>
    <w:rsid w:val="004C6C36"/>
    <w:rsid w:val="004C72E0"/>
    <w:rsid w:val="004C7DE9"/>
    <w:rsid w:val="004D00CD"/>
    <w:rsid w:val="004D026A"/>
    <w:rsid w:val="004D037E"/>
    <w:rsid w:val="004D0DEE"/>
    <w:rsid w:val="004D0E01"/>
    <w:rsid w:val="004D1050"/>
    <w:rsid w:val="004D11B5"/>
    <w:rsid w:val="004D1534"/>
    <w:rsid w:val="004D1693"/>
    <w:rsid w:val="004D1D4F"/>
    <w:rsid w:val="004D22DB"/>
    <w:rsid w:val="004D23DA"/>
    <w:rsid w:val="004D2526"/>
    <w:rsid w:val="004D255B"/>
    <w:rsid w:val="004D2563"/>
    <w:rsid w:val="004D2AC1"/>
    <w:rsid w:val="004D3630"/>
    <w:rsid w:val="004D365A"/>
    <w:rsid w:val="004D3974"/>
    <w:rsid w:val="004D3FDE"/>
    <w:rsid w:val="004D4824"/>
    <w:rsid w:val="004D55CF"/>
    <w:rsid w:val="004D5931"/>
    <w:rsid w:val="004D5D16"/>
    <w:rsid w:val="004D5E16"/>
    <w:rsid w:val="004D6227"/>
    <w:rsid w:val="004D6859"/>
    <w:rsid w:val="004D6D31"/>
    <w:rsid w:val="004D6F13"/>
    <w:rsid w:val="004D75C5"/>
    <w:rsid w:val="004D76B8"/>
    <w:rsid w:val="004D7D72"/>
    <w:rsid w:val="004E217B"/>
    <w:rsid w:val="004E2357"/>
    <w:rsid w:val="004E2DA0"/>
    <w:rsid w:val="004E2F69"/>
    <w:rsid w:val="004E3484"/>
    <w:rsid w:val="004E38B1"/>
    <w:rsid w:val="004E39B5"/>
    <w:rsid w:val="004E44E4"/>
    <w:rsid w:val="004E4E63"/>
    <w:rsid w:val="004E50EC"/>
    <w:rsid w:val="004E63A7"/>
    <w:rsid w:val="004E66F9"/>
    <w:rsid w:val="004E68FF"/>
    <w:rsid w:val="004E6BAC"/>
    <w:rsid w:val="004E6EAE"/>
    <w:rsid w:val="004E78A1"/>
    <w:rsid w:val="004E7BE5"/>
    <w:rsid w:val="004E7D13"/>
    <w:rsid w:val="004E7E1A"/>
    <w:rsid w:val="004E7E65"/>
    <w:rsid w:val="004F0F9F"/>
    <w:rsid w:val="004F135D"/>
    <w:rsid w:val="004F1649"/>
    <w:rsid w:val="004F205E"/>
    <w:rsid w:val="004F2091"/>
    <w:rsid w:val="004F2AFD"/>
    <w:rsid w:val="004F2B58"/>
    <w:rsid w:val="004F3FCC"/>
    <w:rsid w:val="004F493A"/>
    <w:rsid w:val="004F532A"/>
    <w:rsid w:val="004F540D"/>
    <w:rsid w:val="004F55F1"/>
    <w:rsid w:val="004F5652"/>
    <w:rsid w:val="004F5D80"/>
    <w:rsid w:val="004F5E55"/>
    <w:rsid w:val="004F6003"/>
    <w:rsid w:val="004F6FD1"/>
    <w:rsid w:val="004F7918"/>
    <w:rsid w:val="004F7F0F"/>
    <w:rsid w:val="005005A3"/>
    <w:rsid w:val="00500ECC"/>
    <w:rsid w:val="00501A70"/>
    <w:rsid w:val="00501A88"/>
    <w:rsid w:val="00502250"/>
    <w:rsid w:val="005027F8"/>
    <w:rsid w:val="00502AA2"/>
    <w:rsid w:val="00502C05"/>
    <w:rsid w:val="00503B59"/>
    <w:rsid w:val="00504DDA"/>
    <w:rsid w:val="00505838"/>
    <w:rsid w:val="00505858"/>
    <w:rsid w:val="00507436"/>
    <w:rsid w:val="005076F3"/>
    <w:rsid w:val="00507713"/>
    <w:rsid w:val="00510A47"/>
    <w:rsid w:val="00511145"/>
    <w:rsid w:val="00511AAC"/>
    <w:rsid w:val="00511B29"/>
    <w:rsid w:val="00511E57"/>
    <w:rsid w:val="0051215A"/>
    <w:rsid w:val="005122DD"/>
    <w:rsid w:val="00512BDC"/>
    <w:rsid w:val="00512EC8"/>
    <w:rsid w:val="00513262"/>
    <w:rsid w:val="005134AF"/>
    <w:rsid w:val="00513A62"/>
    <w:rsid w:val="00513C1D"/>
    <w:rsid w:val="0051419F"/>
    <w:rsid w:val="005141D6"/>
    <w:rsid w:val="0051452F"/>
    <w:rsid w:val="00514A0A"/>
    <w:rsid w:val="00515A93"/>
    <w:rsid w:val="00515E99"/>
    <w:rsid w:val="00515FFD"/>
    <w:rsid w:val="005161A2"/>
    <w:rsid w:val="005163D9"/>
    <w:rsid w:val="005172A7"/>
    <w:rsid w:val="00517BDC"/>
    <w:rsid w:val="0052018D"/>
    <w:rsid w:val="0052052F"/>
    <w:rsid w:val="00522525"/>
    <w:rsid w:val="00522689"/>
    <w:rsid w:val="005229DA"/>
    <w:rsid w:val="00522B3D"/>
    <w:rsid w:val="00522B69"/>
    <w:rsid w:val="005235A0"/>
    <w:rsid w:val="00523751"/>
    <w:rsid w:val="00524D5A"/>
    <w:rsid w:val="005257D6"/>
    <w:rsid w:val="00525BAD"/>
    <w:rsid w:val="00525CB9"/>
    <w:rsid w:val="00527380"/>
    <w:rsid w:val="005278BE"/>
    <w:rsid w:val="00527C6B"/>
    <w:rsid w:val="00530188"/>
    <w:rsid w:val="00530AD8"/>
    <w:rsid w:val="00530C7B"/>
    <w:rsid w:val="00530E58"/>
    <w:rsid w:val="00530F05"/>
    <w:rsid w:val="00530F58"/>
    <w:rsid w:val="005311C6"/>
    <w:rsid w:val="0053132E"/>
    <w:rsid w:val="005316CB"/>
    <w:rsid w:val="00531D47"/>
    <w:rsid w:val="005322FC"/>
    <w:rsid w:val="005328F0"/>
    <w:rsid w:val="00532B1D"/>
    <w:rsid w:val="00532ECE"/>
    <w:rsid w:val="00532F13"/>
    <w:rsid w:val="00533305"/>
    <w:rsid w:val="00533314"/>
    <w:rsid w:val="00533C89"/>
    <w:rsid w:val="00533FCA"/>
    <w:rsid w:val="00534301"/>
    <w:rsid w:val="00534806"/>
    <w:rsid w:val="00535057"/>
    <w:rsid w:val="0053590E"/>
    <w:rsid w:val="0053608D"/>
    <w:rsid w:val="00536694"/>
    <w:rsid w:val="00536AF2"/>
    <w:rsid w:val="00537030"/>
    <w:rsid w:val="00537328"/>
    <w:rsid w:val="00537985"/>
    <w:rsid w:val="00537CF3"/>
    <w:rsid w:val="00537F7A"/>
    <w:rsid w:val="0054018C"/>
    <w:rsid w:val="005405C4"/>
    <w:rsid w:val="00540A45"/>
    <w:rsid w:val="00541389"/>
    <w:rsid w:val="005424F5"/>
    <w:rsid w:val="005436D0"/>
    <w:rsid w:val="0054407D"/>
    <w:rsid w:val="005441C4"/>
    <w:rsid w:val="00544D09"/>
    <w:rsid w:val="00544E49"/>
    <w:rsid w:val="00545874"/>
    <w:rsid w:val="00545A72"/>
    <w:rsid w:val="00545B05"/>
    <w:rsid w:val="00545C6B"/>
    <w:rsid w:val="0054645E"/>
    <w:rsid w:val="0054669B"/>
    <w:rsid w:val="00546FCE"/>
    <w:rsid w:val="005478C2"/>
    <w:rsid w:val="005478C4"/>
    <w:rsid w:val="00547AA1"/>
    <w:rsid w:val="00547E63"/>
    <w:rsid w:val="0055125E"/>
    <w:rsid w:val="005519D5"/>
    <w:rsid w:val="00551D83"/>
    <w:rsid w:val="005522EE"/>
    <w:rsid w:val="00553E24"/>
    <w:rsid w:val="00554EBB"/>
    <w:rsid w:val="00554F7E"/>
    <w:rsid w:val="00557884"/>
    <w:rsid w:val="00557CBF"/>
    <w:rsid w:val="00560164"/>
    <w:rsid w:val="005625CF"/>
    <w:rsid w:val="00562EC6"/>
    <w:rsid w:val="005634F0"/>
    <w:rsid w:val="0056370C"/>
    <w:rsid w:val="00563717"/>
    <w:rsid w:val="00563E14"/>
    <w:rsid w:val="00564CED"/>
    <w:rsid w:val="00565AB9"/>
    <w:rsid w:val="00565EDA"/>
    <w:rsid w:val="00566246"/>
    <w:rsid w:val="00566301"/>
    <w:rsid w:val="00566CC4"/>
    <w:rsid w:val="0056704F"/>
    <w:rsid w:val="0056735D"/>
    <w:rsid w:val="005674D3"/>
    <w:rsid w:val="00570A8F"/>
    <w:rsid w:val="00570BC6"/>
    <w:rsid w:val="005712F3"/>
    <w:rsid w:val="00572100"/>
    <w:rsid w:val="00572303"/>
    <w:rsid w:val="005726AB"/>
    <w:rsid w:val="00572F23"/>
    <w:rsid w:val="00573165"/>
    <w:rsid w:val="005738CD"/>
    <w:rsid w:val="00573ABD"/>
    <w:rsid w:val="00573C2D"/>
    <w:rsid w:val="005740B9"/>
    <w:rsid w:val="00574559"/>
    <w:rsid w:val="00574C4C"/>
    <w:rsid w:val="00574E7D"/>
    <w:rsid w:val="00574F27"/>
    <w:rsid w:val="00575471"/>
    <w:rsid w:val="00575783"/>
    <w:rsid w:val="00575CAA"/>
    <w:rsid w:val="00575D92"/>
    <w:rsid w:val="00576523"/>
    <w:rsid w:val="00576E19"/>
    <w:rsid w:val="005774A9"/>
    <w:rsid w:val="005774B8"/>
    <w:rsid w:val="00577EB4"/>
    <w:rsid w:val="00577F47"/>
    <w:rsid w:val="00580C0A"/>
    <w:rsid w:val="00581B87"/>
    <w:rsid w:val="00581E66"/>
    <w:rsid w:val="00581F46"/>
    <w:rsid w:val="00582E81"/>
    <w:rsid w:val="005832B9"/>
    <w:rsid w:val="005837F9"/>
    <w:rsid w:val="00583C95"/>
    <w:rsid w:val="00583E20"/>
    <w:rsid w:val="005847D1"/>
    <w:rsid w:val="00584CBF"/>
    <w:rsid w:val="00584E50"/>
    <w:rsid w:val="005851E9"/>
    <w:rsid w:val="00585A25"/>
    <w:rsid w:val="00586178"/>
    <w:rsid w:val="00586635"/>
    <w:rsid w:val="0058686F"/>
    <w:rsid w:val="00586C90"/>
    <w:rsid w:val="00586E5D"/>
    <w:rsid w:val="00586E7E"/>
    <w:rsid w:val="00586FF7"/>
    <w:rsid w:val="00587F21"/>
    <w:rsid w:val="005914B2"/>
    <w:rsid w:val="00591527"/>
    <w:rsid w:val="00591EDD"/>
    <w:rsid w:val="005924D9"/>
    <w:rsid w:val="00592724"/>
    <w:rsid w:val="005927AB"/>
    <w:rsid w:val="0059280E"/>
    <w:rsid w:val="00592C7A"/>
    <w:rsid w:val="00592F39"/>
    <w:rsid w:val="00593F85"/>
    <w:rsid w:val="00595104"/>
    <w:rsid w:val="0059580E"/>
    <w:rsid w:val="00595D4C"/>
    <w:rsid w:val="00595F1D"/>
    <w:rsid w:val="0059696F"/>
    <w:rsid w:val="00596D6A"/>
    <w:rsid w:val="0059768C"/>
    <w:rsid w:val="005978FA"/>
    <w:rsid w:val="00597A27"/>
    <w:rsid w:val="005A025E"/>
    <w:rsid w:val="005A0B09"/>
    <w:rsid w:val="005A0ECC"/>
    <w:rsid w:val="005A0FF0"/>
    <w:rsid w:val="005A16FB"/>
    <w:rsid w:val="005A1969"/>
    <w:rsid w:val="005A26D2"/>
    <w:rsid w:val="005A2714"/>
    <w:rsid w:val="005A2775"/>
    <w:rsid w:val="005A29CC"/>
    <w:rsid w:val="005A2D46"/>
    <w:rsid w:val="005A2DF9"/>
    <w:rsid w:val="005A3611"/>
    <w:rsid w:val="005A3F24"/>
    <w:rsid w:val="005A410B"/>
    <w:rsid w:val="005A44AA"/>
    <w:rsid w:val="005A4891"/>
    <w:rsid w:val="005A5263"/>
    <w:rsid w:val="005A52EF"/>
    <w:rsid w:val="005A5CAE"/>
    <w:rsid w:val="005A5CCA"/>
    <w:rsid w:val="005A6708"/>
    <w:rsid w:val="005A71F0"/>
    <w:rsid w:val="005A7847"/>
    <w:rsid w:val="005A7E79"/>
    <w:rsid w:val="005B00A6"/>
    <w:rsid w:val="005B0B0F"/>
    <w:rsid w:val="005B111A"/>
    <w:rsid w:val="005B138A"/>
    <w:rsid w:val="005B154E"/>
    <w:rsid w:val="005B15FC"/>
    <w:rsid w:val="005B1763"/>
    <w:rsid w:val="005B1B69"/>
    <w:rsid w:val="005B30FE"/>
    <w:rsid w:val="005B35E1"/>
    <w:rsid w:val="005B37F0"/>
    <w:rsid w:val="005B3CCF"/>
    <w:rsid w:val="005B3E5E"/>
    <w:rsid w:val="005B3F04"/>
    <w:rsid w:val="005B4106"/>
    <w:rsid w:val="005B4721"/>
    <w:rsid w:val="005B4CE2"/>
    <w:rsid w:val="005B4E21"/>
    <w:rsid w:val="005B4F4D"/>
    <w:rsid w:val="005B4FE0"/>
    <w:rsid w:val="005B54BD"/>
    <w:rsid w:val="005B589C"/>
    <w:rsid w:val="005B779D"/>
    <w:rsid w:val="005B7B1E"/>
    <w:rsid w:val="005C01CF"/>
    <w:rsid w:val="005C0FB8"/>
    <w:rsid w:val="005C117F"/>
    <w:rsid w:val="005C2072"/>
    <w:rsid w:val="005C32B2"/>
    <w:rsid w:val="005C3510"/>
    <w:rsid w:val="005C378F"/>
    <w:rsid w:val="005C37D1"/>
    <w:rsid w:val="005C42B4"/>
    <w:rsid w:val="005C42BC"/>
    <w:rsid w:val="005C432F"/>
    <w:rsid w:val="005C4403"/>
    <w:rsid w:val="005C4DEF"/>
    <w:rsid w:val="005C5A01"/>
    <w:rsid w:val="005C61D7"/>
    <w:rsid w:val="005C63E9"/>
    <w:rsid w:val="005C676C"/>
    <w:rsid w:val="005C6907"/>
    <w:rsid w:val="005C6CCB"/>
    <w:rsid w:val="005C714D"/>
    <w:rsid w:val="005C7CC8"/>
    <w:rsid w:val="005D062D"/>
    <w:rsid w:val="005D075C"/>
    <w:rsid w:val="005D08D6"/>
    <w:rsid w:val="005D0C72"/>
    <w:rsid w:val="005D1233"/>
    <w:rsid w:val="005D1399"/>
    <w:rsid w:val="005D1E10"/>
    <w:rsid w:val="005D1FA8"/>
    <w:rsid w:val="005D1FCD"/>
    <w:rsid w:val="005D218A"/>
    <w:rsid w:val="005D24A6"/>
    <w:rsid w:val="005D29E5"/>
    <w:rsid w:val="005D2B99"/>
    <w:rsid w:val="005D2BF9"/>
    <w:rsid w:val="005D31B7"/>
    <w:rsid w:val="005D3E76"/>
    <w:rsid w:val="005D49BC"/>
    <w:rsid w:val="005D5210"/>
    <w:rsid w:val="005D5DEC"/>
    <w:rsid w:val="005D5E07"/>
    <w:rsid w:val="005D5E25"/>
    <w:rsid w:val="005D5E29"/>
    <w:rsid w:val="005D654E"/>
    <w:rsid w:val="005D6A8B"/>
    <w:rsid w:val="005D7674"/>
    <w:rsid w:val="005D797F"/>
    <w:rsid w:val="005E0063"/>
    <w:rsid w:val="005E0E2F"/>
    <w:rsid w:val="005E1782"/>
    <w:rsid w:val="005E1971"/>
    <w:rsid w:val="005E1B17"/>
    <w:rsid w:val="005E1FF3"/>
    <w:rsid w:val="005E234B"/>
    <w:rsid w:val="005E2445"/>
    <w:rsid w:val="005E2ABF"/>
    <w:rsid w:val="005E32C7"/>
    <w:rsid w:val="005E3459"/>
    <w:rsid w:val="005E39E8"/>
    <w:rsid w:val="005E4327"/>
    <w:rsid w:val="005E4A8E"/>
    <w:rsid w:val="005E4AD0"/>
    <w:rsid w:val="005E55B5"/>
    <w:rsid w:val="005E5B61"/>
    <w:rsid w:val="005E5B67"/>
    <w:rsid w:val="005E6724"/>
    <w:rsid w:val="005E6F80"/>
    <w:rsid w:val="005E6FA3"/>
    <w:rsid w:val="005E706B"/>
    <w:rsid w:val="005E70ED"/>
    <w:rsid w:val="005E740F"/>
    <w:rsid w:val="005E7E8A"/>
    <w:rsid w:val="005F01F1"/>
    <w:rsid w:val="005F0684"/>
    <w:rsid w:val="005F0990"/>
    <w:rsid w:val="005F0E87"/>
    <w:rsid w:val="005F0FE1"/>
    <w:rsid w:val="005F13F9"/>
    <w:rsid w:val="005F1A89"/>
    <w:rsid w:val="005F2132"/>
    <w:rsid w:val="005F2163"/>
    <w:rsid w:val="005F2487"/>
    <w:rsid w:val="005F2A31"/>
    <w:rsid w:val="005F3006"/>
    <w:rsid w:val="005F38BA"/>
    <w:rsid w:val="005F3A5C"/>
    <w:rsid w:val="005F3A9B"/>
    <w:rsid w:val="005F4466"/>
    <w:rsid w:val="005F489F"/>
    <w:rsid w:val="005F4901"/>
    <w:rsid w:val="005F509C"/>
    <w:rsid w:val="005F5207"/>
    <w:rsid w:val="005F545B"/>
    <w:rsid w:val="005F5A8C"/>
    <w:rsid w:val="005F5C33"/>
    <w:rsid w:val="005F5D35"/>
    <w:rsid w:val="005F6E92"/>
    <w:rsid w:val="005F6F14"/>
    <w:rsid w:val="005F7166"/>
    <w:rsid w:val="005F76FA"/>
    <w:rsid w:val="005F7F29"/>
    <w:rsid w:val="006001A1"/>
    <w:rsid w:val="00600373"/>
    <w:rsid w:val="006007E8"/>
    <w:rsid w:val="00601084"/>
    <w:rsid w:val="006015F0"/>
    <w:rsid w:val="006017FC"/>
    <w:rsid w:val="00602314"/>
    <w:rsid w:val="006032E0"/>
    <w:rsid w:val="00603C80"/>
    <w:rsid w:val="0060538F"/>
    <w:rsid w:val="006065E8"/>
    <w:rsid w:val="006065F6"/>
    <w:rsid w:val="0060680C"/>
    <w:rsid w:val="006071CC"/>
    <w:rsid w:val="00607EB4"/>
    <w:rsid w:val="006100A0"/>
    <w:rsid w:val="0061011D"/>
    <w:rsid w:val="00610C24"/>
    <w:rsid w:val="00611FBF"/>
    <w:rsid w:val="006127A4"/>
    <w:rsid w:val="006128F7"/>
    <w:rsid w:val="00612B4E"/>
    <w:rsid w:val="00612E09"/>
    <w:rsid w:val="00612E89"/>
    <w:rsid w:val="006132F2"/>
    <w:rsid w:val="0061339D"/>
    <w:rsid w:val="00613B44"/>
    <w:rsid w:val="006144AE"/>
    <w:rsid w:val="0061468F"/>
    <w:rsid w:val="00615023"/>
    <w:rsid w:val="0061527E"/>
    <w:rsid w:val="006153DC"/>
    <w:rsid w:val="00615500"/>
    <w:rsid w:val="006156B6"/>
    <w:rsid w:val="00615822"/>
    <w:rsid w:val="00616FA5"/>
    <w:rsid w:val="00617465"/>
    <w:rsid w:val="0062097F"/>
    <w:rsid w:val="00620ACC"/>
    <w:rsid w:val="00620C3F"/>
    <w:rsid w:val="006217D0"/>
    <w:rsid w:val="00621DE7"/>
    <w:rsid w:val="00622279"/>
    <w:rsid w:val="006224CA"/>
    <w:rsid w:val="00622D86"/>
    <w:rsid w:val="00622DEE"/>
    <w:rsid w:val="00622F2B"/>
    <w:rsid w:val="00623168"/>
    <w:rsid w:val="00623E8A"/>
    <w:rsid w:val="00624072"/>
    <w:rsid w:val="006242A3"/>
    <w:rsid w:val="0062470E"/>
    <w:rsid w:val="00624CE8"/>
    <w:rsid w:val="006250B8"/>
    <w:rsid w:val="0062558A"/>
    <w:rsid w:val="00625640"/>
    <w:rsid w:val="006257BF"/>
    <w:rsid w:val="00625BCA"/>
    <w:rsid w:val="006260C2"/>
    <w:rsid w:val="0062637B"/>
    <w:rsid w:val="0062649B"/>
    <w:rsid w:val="006267F5"/>
    <w:rsid w:val="00626AA4"/>
    <w:rsid w:val="00626C5E"/>
    <w:rsid w:val="00627715"/>
    <w:rsid w:val="00627F38"/>
    <w:rsid w:val="00630116"/>
    <w:rsid w:val="0063020E"/>
    <w:rsid w:val="006308F5"/>
    <w:rsid w:val="00630A01"/>
    <w:rsid w:val="00630C41"/>
    <w:rsid w:val="00631354"/>
    <w:rsid w:val="00631ECE"/>
    <w:rsid w:val="006324CC"/>
    <w:rsid w:val="006325E5"/>
    <w:rsid w:val="00632995"/>
    <w:rsid w:val="00633073"/>
    <w:rsid w:val="006335B4"/>
    <w:rsid w:val="0063394A"/>
    <w:rsid w:val="00633DB0"/>
    <w:rsid w:val="00634010"/>
    <w:rsid w:val="00634156"/>
    <w:rsid w:val="0063430D"/>
    <w:rsid w:val="00634312"/>
    <w:rsid w:val="00634A67"/>
    <w:rsid w:val="00634C67"/>
    <w:rsid w:val="006353E5"/>
    <w:rsid w:val="00635CC0"/>
    <w:rsid w:val="006362E3"/>
    <w:rsid w:val="00636679"/>
    <w:rsid w:val="00636D27"/>
    <w:rsid w:val="00636FBC"/>
    <w:rsid w:val="00637110"/>
    <w:rsid w:val="006373DF"/>
    <w:rsid w:val="00640179"/>
    <w:rsid w:val="0064018F"/>
    <w:rsid w:val="006402E2"/>
    <w:rsid w:val="00640B7F"/>
    <w:rsid w:val="00641BC3"/>
    <w:rsid w:val="00641E03"/>
    <w:rsid w:val="0064203D"/>
    <w:rsid w:val="0064206E"/>
    <w:rsid w:val="00642F07"/>
    <w:rsid w:val="006433D6"/>
    <w:rsid w:val="00643473"/>
    <w:rsid w:val="00643B46"/>
    <w:rsid w:val="00644D8F"/>
    <w:rsid w:val="00644FED"/>
    <w:rsid w:val="006450C7"/>
    <w:rsid w:val="006453BE"/>
    <w:rsid w:val="006456AE"/>
    <w:rsid w:val="00645AF5"/>
    <w:rsid w:val="00645DB0"/>
    <w:rsid w:val="00646B68"/>
    <w:rsid w:val="00646CEC"/>
    <w:rsid w:val="0064776F"/>
    <w:rsid w:val="00647AC1"/>
    <w:rsid w:val="00647B59"/>
    <w:rsid w:val="006502B5"/>
    <w:rsid w:val="006506C9"/>
    <w:rsid w:val="0065085B"/>
    <w:rsid w:val="00650A66"/>
    <w:rsid w:val="00650C3F"/>
    <w:rsid w:val="0065106E"/>
    <w:rsid w:val="00651531"/>
    <w:rsid w:val="00651B5B"/>
    <w:rsid w:val="0065228A"/>
    <w:rsid w:val="006524AA"/>
    <w:rsid w:val="0065261B"/>
    <w:rsid w:val="00652EFA"/>
    <w:rsid w:val="00653F3C"/>
    <w:rsid w:val="006546D7"/>
    <w:rsid w:val="0065480E"/>
    <w:rsid w:val="006551B3"/>
    <w:rsid w:val="006552FE"/>
    <w:rsid w:val="00655934"/>
    <w:rsid w:val="00655DE4"/>
    <w:rsid w:val="00655F35"/>
    <w:rsid w:val="0065606B"/>
    <w:rsid w:val="006567DA"/>
    <w:rsid w:val="00656E17"/>
    <w:rsid w:val="00656EB7"/>
    <w:rsid w:val="00656F75"/>
    <w:rsid w:val="00656FC5"/>
    <w:rsid w:val="0065758A"/>
    <w:rsid w:val="006576D7"/>
    <w:rsid w:val="006576DA"/>
    <w:rsid w:val="00657C21"/>
    <w:rsid w:val="00660311"/>
    <w:rsid w:val="006609F1"/>
    <w:rsid w:val="0066170A"/>
    <w:rsid w:val="0066174B"/>
    <w:rsid w:val="00661D7B"/>
    <w:rsid w:val="00661EE5"/>
    <w:rsid w:val="00662B22"/>
    <w:rsid w:val="00664138"/>
    <w:rsid w:val="00664DD7"/>
    <w:rsid w:val="0066528D"/>
    <w:rsid w:val="00665583"/>
    <w:rsid w:val="00665D89"/>
    <w:rsid w:val="006660C3"/>
    <w:rsid w:val="0066640F"/>
    <w:rsid w:val="00666735"/>
    <w:rsid w:val="0066683A"/>
    <w:rsid w:val="00667190"/>
    <w:rsid w:val="00667210"/>
    <w:rsid w:val="00667232"/>
    <w:rsid w:val="00670491"/>
    <w:rsid w:val="00670DB3"/>
    <w:rsid w:val="0067144B"/>
    <w:rsid w:val="006714F3"/>
    <w:rsid w:val="0067166C"/>
    <w:rsid w:val="00671CC5"/>
    <w:rsid w:val="00673AEA"/>
    <w:rsid w:val="00673E80"/>
    <w:rsid w:val="00674886"/>
    <w:rsid w:val="00674DEF"/>
    <w:rsid w:val="0067520F"/>
    <w:rsid w:val="00675226"/>
    <w:rsid w:val="00675302"/>
    <w:rsid w:val="006757A6"/>
    <w:rsid w:val="00675FC9"/>
    <w:rsid w:val="0067607E"/>
    <w:rsid w:val="00676170"/>
    <w:rsid w:val="00676FB8"/>
    <w:rsid w:val="00677043"/>
    <w:rsid w:val="006779B3"/>
    <w:rsid w:val="0068045D"/>
    <w:rsid w:val="00680756"/>
    <w:rsid w:val="00680A3E"/>
    <w:rsid w:val="006815B0"/>
    <w:rsid w:val="00682ADD"/>
    <w:rsid w:val="0068319A"/>
    <w:rsid w:val="0068348F"/>
    <w:rsid w:val="0068372D"/>
    <w:rsid w:val="00683854"/>
    <w:rsid w:val="00684B20"/>
    <w:rsid w:val="00684DF8"/>
    <w:rsid w:val="006852CA"/>
    <w:rsid w:val="00685357"/>
    <w:rsid w:val="00685640"/>
    <w:rsid w:val="00686434"/>
    <w:rsid w:val="00686B7C"/>
    <w:rsid w:val="00687172"/>
    <w:rsid w:val="00687266"/>
    <w:rsid w:val="006901E3"/>
    <w:rsid w:val="00690465"/>
    <w:rsid w:val="00690529"/>
    <w:rsid w:val="00690AC1"/>
    <w:rsid w:val="00690F4F"/>
    <w:rsid w:val="00691A6E"/>
    <w:rsid w:val="00691AFA"/>
    <w:rsid w:val="00691F08"/>
    <w:rsid w:val="00692428"/>
    <w:rsid w:val="0069278C"/>
    <w:rsid w:val="006939A3"/>
    <w:rsid w:val="00693D07"/>
    <w:rsid w:val="00694672"/>
    <w:rsid w:val="006946D7"/>
    <w:rsid w:val="00694CB7"/>
    <w:rsid w:val="00694E56"/>
    <w:rsid w:val="0069555C"/>
    <w:rsid w:val="006962D1"/>
    <w:rsid w:val="00696426"/>
    <w:rsid w:val="00696603"/>
    <w:rsid w:val="00696777"/>
    <w:rsid w:val="006976FB"/>
    <w:rsid w:val="006978EA"/>
    <w:rsid w:val="006979D8"/>
    <w:rsid w:val="006A0AF9"/>
    <w:rsid w:val="006A0C9D"/>
    <w:rsid w:val="006A0D5C"/>
    <w:rsid w:val="006A152C"/>
    <w:rsid w:val="006A15D4"/>
    <w:rsid w:val="006A17C6"/>
    <w:rsid w:val="006A1A31"/>
    <w:rsid w:val="006A1C2A"/>
    <w:rsid w:val="006A2211"/>
    <w:rsid w:val="006A2365"/>
    <w:rsid w:val="006A29CB"/>
    <w:rsid w:val="006A3817"/>
    <w:rsid w:val="006A42DD"/>
    <w:rsid w:val="006A42F2"/>
    <w:rsid w:val="006A456A"/>
    <w:rsid w:val="006A49C1"/>
    <w:rsid w:val="006A4A8E"/>
    <w:rsid w:val="006A519E"/>
    <w:rsid w:val="006A5B8B"/>
    <w:rsid w:val="006A6475"/>
    <w:rsid w:val="006A6EC2"/>
    <w:rsid w:val="006A7ED7"/>
    <w:rsid w:val="006A7FAE"/>
    <w:rsid w:val="006B01DF"/>
    <w:rsid w:val="006B0663"/>
    <w:rsid w:val="006B10E2"/>
    <w:rsid w:val="006B1214"/>
    <w:rsid w:val="006B1381"/>
    <w:rsid w:val="006B180B"/>
    <w:rsid w:val="006B2331"/>
    <w:rsid w:val="006B2694"/>
    <w:rsid w:val="006B2A57"/>
    <w:rsid w:val="006B2B99"/>
    <w:rsid w:val="006B3251"/>
    <w:rsid w:val="006B38E5"/>
    <w:rsid w:val="006B40E1"/>
    <w:rsid w:val="006B423C"/>
    <w:rsid w:val="006B45CD"/>
    <w:rsid w:val="006B4848"/>
    <w:rsid w:val="006B48FF"/>
    <w:rsid w:val="006B4DCE"/>
    <w:rsid w:val="006B53AD"/>
    <w:rsid w:val="006B5F77"/>
    <w:rsid w:val="006B683F"/>
    <w:rsid w:val="006B6D56"/>
    <w:rsid w:val="006B6D7C"/>
    <w:rsid w:val="006B7722"/>
    <w:rsid w:val="006C059C"/>
    <w:rsid w:val="006C0683"/>
    <w:rsid w:val="006C077A"/>
    <w:rsid w:val="006C07FB"/>
    <w:rsid w:val="006C0CE5"/>
    <w:rsid w:val="006C1D41"/>
    <w:rsid w:val="006C1E3D"/>
    <w:rsid w:val="006C2463"/>
    <w:rsid w:val="006C25CB"/>
    <w:rsid w:val="006C2E52"/>
    <w:rsid w:val="006C3764"/>
    <w:rsid w:val="006C3990"/>
    <w:rsid w:val="006C3BEE"/>
    <w:rsid w:val="006C3C58"/>
    <w:rsid w:val="006C3DE6"/>
    <w:rsid w:val="006C4303"/>
    <w:rsid w:val="006C4583"/>
    <w:rsid w:val="006C4B6D"/>
    <w:rsid w:val="006C5351"/>
    <w:rsid w:val="006C5611"/>
    <w:rsid w:val="006C5B67"/>
    <w:rsid w:val="006C5E82"/>
    <w:rsid w:val="006C5FA4"/>
    <w:rsid w:val="006C643A"/>
    <w:rsid w:val="006C6F8D"/>
    <w:rsid w:val="006C7163"/>
    <w:rsid w:val="006C76F5"/>
    <w:rsid w:val="006C7C0F"/>
    <w:rsid w:val="006C7DA9"/>
    <w:rsid w:val="006D00B8"/>
    <w:rsid w:val="006D02CF"/>
    <w:rsid w:val="006D066A"/>
    <w:rsid w:val="006D099D"/>
    <w:rsid w:val="006D1A6A"/>
    <w:rsid w:val="006D1D0F"/>
    <w:rsid w:val="006D1DD1"/>
    <w:rsid w:val="006D2D32"/>
    <w:rsid w:val="006D3802"/>
    <w:rsid w:val="006D3A8F"/>
    <w:rsid w:val="006D41A0"/>
    <w:rsid w:val="006D467D"/>
    <w:rsid w:val="006D598B"/>
    <w:rsid w:val="006D5B1E"/>
    <w:rsid w:val="006D60A3"/>
    <w:rsid w:val="006D6491"/>
    <w:rsid w:val="006D656E"/>
    <w:rsid w:val="006D6904"/>
    <w:rsid w:val="006D6DD6"/>
    <w:rsid w:val="006D7FDD"/>
    <w:rsid w:val="006E0E86"/>
    <w:rsid w:val="006E11A2"/>
    <w:rsid w:val="006E3EBF"/>
    <w:rsid w:val="006E4C98"/>
    <w:rsid w:val="006E4F73"/>
    <w:rsid w:val="006E529F"/>
    <w:rsid w:val="006E5D8C"/>
    <w:rsid w:val="006E6019"/>
    <w:rsid w:val="006E6054"/>
    <w:rsid w:val="006E6972"/>
    <w:rsid w:val="006E76B5"/>
    <w:rsid w:val="006E777D"/>
    <w:rsid w:val="006E7A53"/>
    <w:rsid w:val="006F077A"/>
    <w:rsid w:val="006F11FC"/>
    <w:rsid w:val="006F12CC"/>
    <w:rsid w:val="006F1B05"/>
    <w:rsid w:val="006F1C81"/>
    <w:rsid w:val="006F2A00"/>
    <w:rsid w:val="006F2DEA"/>
    <w:rsid w:val="006F30D4"/>
    <w:rsid w:val="006F361B"/>
    <w:rsid w:val="006F3AA9"/>
    <w:rsid w:val="006F3EAF"/>
    <w:rsid w:val="006F41C6"/>
    <w:rsid w:val="006F432E"/>
    <w:rsid w:val="006F47A2"/>
    <w:rsid w:val="006F4880"/>
    <w:rsid w:val="006F4CB1"/>
    <w:rsid w:val="006F4DA7"/>
    <w:rsid w:val="006F595A"/>
    <w:rsid w:val="006F6C24"/>
    <w:rsid w:val="006F77FE"/>
    <w:rsid w:val="006F78B9"/>
    <w:rsid w:val="006F7A6F"/>
    <w:rsid w:val="007001EE"/>
    <w:rsid w:val="0070039E"/>
    <w:rsid w:val="00700925"/>
    <w:rsid w:val="00700E24"/>
    <w:rsid w:val="007012FD"/>
    <w:rsid w:val="00701BF9"/>
    <w:rsid w:val="00701F38"/>
    <w:rsid w:val="007022BF"/>
    <w:rsid w:val="00702718"/>
    <w:rsid w:val="007028B9"/>
    <w:rsid w:val="00702D7E"/>
    <w:rsid w:val="00703328"/>
    <w:rsid w:val="0070343F"/>
    <w:rsid w:val="007036CF"/>
    <w:rsid w:val="00703B4E"/>
    <w:rsid w:val="00703F53"/>
    <w:rsid w:val="00705A8A"/>
    <w:rsid w:val="007067CD"/>
    <w:rsid w:val="0070689D"/>
    <w:rsid w:val="007069D8"/>
    <w:rsid w:val="00706E05"/>
    <w:rsid w:val="00707529"/>
    <w:rsid w:val="00707AC4"/>
    <w:rsid w:val="00710734"/>
    <w:rsid w:val="00710A64"/>
    <w:rsid w:val="00710B21"/>
    <w:rsid w:val="007117BE"/>
    <w:rsid w:val="00711C61"/>
    <w:rsid w:val="00712830"/>
    <w:rsid w:val="0071369E"/>
    <w:rsid w:val="007138A6"/>
    <w:rsid w:val="00713977"/>
    <w:rsid w:val="00714056"/>
    <w:rsid w:val="0071482F"/>
    <w:rsid w:val="00715B47"/>
    <w:rsid w:val="00715FF6"/>
    <w:rsid w:val="0071616F"/>
    <w:rsid w:val="007164D3"/>
    <w:rsid w:val="007167CC"/>
    <w:rsid w:val="00716DBD"/>
    <w:rsid w:val="00717537"/>
    <w:rsid w:val="0071788B"/>
    <w:rsid w:val="00717B51"/>
    <w:rsid w:val="00720211"/>
    <w:rsid w:val="00721E96"/>
    <w:rsid w:val="00722242"/>
    <w:rsid w:val="0072239B"/>
    <w:rsid w:val="00722499"/>
    <w:rsid w:val="007226C7"/>
    <w:rsid w:val="007226E5"/>
    <w:rsid w:val="00722707"/>
    <w:rsid w:val="00722E3F"/>
    <w:rsid w:val="007230C3"/>
    <w:rsid w:val="007231BE"/>
    <w:rsid w:val="0072324C"/>
    <w:rsid w:val="0072347B"/>
    <w:rsid w:val="0072355C"/>
    <w:rsid w:val="00724E71"/>
    <w:rsid w:val="00724E94"/>
    <w:rsid w:val="007250AC"/>
    <w:rsid w:val="00725AF8"/>
    <w:rsid w:val="00725CAC"/>
    <w:rsid w:val="007265DD"/>
    <w:rsid w:val="00726A11"/>
    <w:rsid w:val="0073096C"/>
    <w:rsid w:val="00730D64"/>
    <w:rsid w:val="00730DC0"/>
    <w:rsid w:val="0073100D"/>
    <w:rsid w:val="00731CF9"/>
    <w:rsid w:val="00732AB4"/>
    <w:rsid w:val="00732D17"/>
    <w:rsid w:val="00732E2F"/>
    <w:rsid w:val="00732EDE"/>
    <w:rsid w:val="007330C1"/>
    <w:rsid w:val="007343CD"/>
    <w:rsid w:val="00736CC7"/>
    <w:rsid w:val="00737394"/>
    <w:rsid w:val="007374BC"/>
    <w:rsid w:val="0074090D"/>
    <w:rsid w:val="00740DDA"/>
    <w:rsid w:val="007410BB"/>
    <w:rsid w:val="00741201"/>
    <w:rsid w:val="0074234E"/>
    <w:rsid w:val="0074390D"/>
    <w:rsid w:val="00743ED7"/>
    <w:rsid w:val="0074441D"/>
    <w:rsid w:val="00745615"/>
    <w:rsid w:val="0074599C"/>
    <w:rsid w:val="00745B5E"/>
    <w:rsid w:val="00746268"/>
    <w:rsid w:val="007469B6"/>
    <w:rsid w:val="00746C9C"/>
    <w:rsid w:val="00746DE2"/>
    <w:rsid w:val="00746F20"/>
    <w:rsid w:val="0074709C"/>
    <w:rsid w:val="007470A2"/>
    <w:rsid w:val="00747474"/>
    <w:rsid w:val="00747AA1"/>
    <w:rsid w:val="00747C76"/>
    <w:rsid w:val="0075038E"/>
    <w:rsid w:val="0075047B"/>
    <w:rsid w:val="0075051A"/>
    <w:rsid w:val="00750786"/>
    <w:rsid w:val="00750E79"/>
    <w:rsid w:val="00751040"/>
    <w:rsid w:val="0075118E"/>
    <w:rsid w:val="0075172B"/>
    <w:rsid w:val="007518B1"/>
    <w:rsid w:val="00752ED8"/>
    <w:rsid w:val="00753238"/>
    <w:rsid w:val="007537DD"/>
    <w:rsid w:val="00753961"/>
    <w:rsid w:val="00753D53"/>
    <w:rsid w:val="00753EA3"/>
    <w:rsid w:val="00753FC1"/>
    <w:rsid w:val="007546DC"/>
    <w:rsid w:val="00754CCA"/>
    <w:rsid w:val="00755268"/>
    <w:rsid w:val="00756BDA"/>
    <w:rsid w:val="007571BA"/>
    <w:rsid w:val="007579D9"/>
    <w:rsid w:val="00760291"/>
    <w:rsid w:val="00760293"/>
    <w:rsid w:val="007604C3"/>
    <w:rsid w:val="007609A7"/>
    <w:rsid w:val="0076102A"/>
    <w:rsid w:val="0076104C"/>
    <w:rsid w:val="00761498"/>
    <w:rsid w:val="00761B5D"/>
    <w:rsid w:val="00762D8D"/>
    <w:rsid w:val="00763FCA"/>
    <w:rsid w:val="00764683"/>
    <w:rsid w:val="00764DBE"/>
    <w:rsid w:val="0076527C"/>
    <w:rsid w:val="007657F1"/>
    <w:rsid w:val="007658B4"/>
    <w:rsid w:val="00765D9F"/>
    <w:rsid w:val="00765F52"/>
    <w:rsid w:val="00766368"/>
    <w:rsid w:val="00766564"/>
    <w:rsid w:val="00767516"/>
    <w:rsid w:val="007709AE"/>
    <w:rsid w:val="007709F7"/>
    <w:rsid w:val="007710A2"/>
    <w:rsid w:val="007724DC"/>
    <w:rsid w:val="00772529"/>
    <w:rsid w:val="00772F96"/>
    <w:rsid w:val="00773061"/>
    <w:rsid w:val="0077407E"/>
    <w:rsid w:val="00774D3C"/>
    <w:rsid w:val="00774DA3"/>
    <w:rsid w:val="00774FD4"/>
    <w:rsid w:val="007758E2"/>
    <w:rsid w:val="007759CF"/>
    <w:rsid w:val="00775A37"/>
    <w:rsid w:val="00776419"/>
    <w:rsid w:val="00776BB6"/>
    <w:rsid w:val="00776EDF"/>
    <w:rsid w:val="00776FF3"/>
    <w:rsid w:val="00777618"/>
    <w:rsid w:val="007801D8"/>
    <w:rsid w:val="007812B0"/>
    <w:rsid w:val="00781409"/>
    <w:rsid w:val="007814F1"/>
    <w:rsid w:val="00781BCC"/>
    <w:rsid w:val="00782AA9"/>
    <w:rsid w:val="00783171"/>
    <w:rsid w:val="007847C9"/>
    <w:rsid w:val="007848E0"/>
    <w:rsid w:val="00784DB1"/>
    <w:rsid w:val="00784E95"/>
    <w:rsid w:val="00784F06"/>
    <w:rsid w:val="00785322"/>
    <w:rsid w:val="0078587C"/>
    <w:rsid w:val="00785DE4"/>
    <w:rsid w:val="00786743"/>
    <w:rsid w:val="007867D4"/>
    <w:rsid w:val="007868D0"/>
    <w:rsid w:val="0078695E"/>
    <w:rsid w:val="00786D90"/>
    <w:rsid w:val="0078770F"/>
    <w:rsid w:val="007879CF"/>
    <w:rsid w:val="00787CA1"/>
    <w:rsid w:val="00787D61"/>
    <w:rsid w:val="007906C1"/>
    <w:rsid w:val="00791E5D"/>
    <w:rsid w:val="0079312B"/>
    <w:rsid w:val="007934DB"/>
    <w:rsid w:val="00793A34"/>
    <w:rsid w:val="00793C27"/>
    <w:rsid w:val="00793C2B"/>
    <w:rsid w:val="00794331"/>
    <w:rsid w:val="007945A3"/>
    <w:rsid w:val="0079480C"/>
    <w:rsid w:val="00795415"/>
    <w:rsid w:val="00795A82"/>
    <w:rsid w:val="00795D44"/>
    <w:rsid w:val="00795F7D"/>
    <w:rsid w:val="007965C9"/>
    <w:rsid w:val="00796911"/>
    <w:rsid w:val="007970E6"/>
    <w:rsid w:val="00797470"/>
    <w:rsid w:val="007975CE"/>
    <w:rsid w:val="00797915"/>
    <w:rsid w:val="007A04F1"/>
    <w:rsid w:val="007A163C"/>
    <w:rsid w:val="007A1669"/>
    <w:rsid w:val="007A1B67"/>
    <w:rsid w:val="007A1DBA"/>
    <w:rsid w:val="007A1E1C"/>
    <w:rsid w:val="007A2BE0"/>
    <w:rsid w:val="007A3899"/>
    <w:rsid w:val="007A43F6"/>
    <w:rsid w:val="007A5C0A"/>
    <w:rsid w:val="007A7041"/>
    <w:rsid w:val="007A717E"/>
    <w:rsid w:val="007A7680"/>
    <w:rsid w:val="007A7A87"/>
    <w:rsid w:val="007A7EAD"/>
    <w:rsid w:val="007B0299"/>
    <w:rsid w:val="007B0B9D"/>
    <w:rsid w:val="007B1216"/>
    <w:rsid w:val="007B1584"/>
    <w:rsid w:val="007B1B63"/>
    <w:rsid w:val="007B1C3B"/>
    <w:rsid w:val="007B282D"/>
    <w:rsid w:val="007B2B41"/>
    <w:rsid w:val="007B407E"/>
    <w:rsid w:val="007B438D"/>
    <w:rsid w:val="007B4441"/>
    <w:rsid w:val="007B51FD"/>
    <w:rsid w:val="007B5687"/>
    <w:rsid w:val="007B5777"/>
    <w:rsid w:val="007B5979"/>
    <w:rsid w:val="007B5A81"/>
    <w:rsid w:val="007B5C02"/>
    <w:rsid w:val="007B5F88"/>
    <w:rsid w:val="007B6744"/>
    <w:rsid w:val="007B6815"/>
    <w:rsid w:val="007B6E3F"/>
    <w:rsid w:val="007B709D"/>
    <w:rsid w:val="007B74F8"/>
    <w:rsid w:val="007B75B8"/>
    <w:rsid w:val="007B7E18"/>
    <w:rsid w:val="007C0A6C"/>
    <w:rsid w:val="007C0AB9"/>
    <w:rsid w:val="007C1408"/>
    <w:rsid w:val="007C20D2"/>
    <w:rsid w:val="007C2697"/>
    <w:rsid w:val="007C326E"/>
    <w:rsid w:val="007C331A"/>
    <w:rsid w:val="007C3ED5"/>
    <w:rsid w:val="007C3F82"/>
    <w:rsid w:val="007C4164"/>
    <w:rsid w:val="007C44F3"/>
    <w:rsid w:val="007C4DBD"/>
    <w:rsid w:val="007C59A2"/>
    <w:rsid w:val="007C5CFA"/>
    <w:rsid w:val="007C60CF"/>
    <w:rsid w:val="007C63C1"/>
    <w:rsid w:val="007C6BA8"/>
    <w:rsid w:val="007C6F39"/>
    <w:rsid w:val="007C7BBA"/>
    <w:rsid w:val="007D1297"/>
    <w:rsid w:val="007D2752"/>
    <w:rsid w:val="007D3A94"/>
    <w:rsid w:val="007D4384"/>
    <w:rsid w:val="007D4A1E"/>
    <w:rsid w:val="007D4BBF"/>
    <w:rsid w:val="007D5BB2"/>
    <w:rsid w:val="007D5C18"/>
    <w:rsid w:val="007D5C54"/>
    <w:rsid w:val="007D5FCE"/>
    <w:rsid w:val="007D6293"/>
    <w:rsid w:val="007D6812"/>
    <w:rsid w:val="007D6AAB"/>
    <w:rsid w:val="007D6B03"/>
    <w:rsid w:val="007D7D2D"/>
    <w:rsid w:val="007D7E1C"/>
    <w:rsid w:val="007E0891"/>
    <w:rsid w:val="007E0929"/>
    <w:rsid w:val="007E0B26"/>
    <w:rsid w:val="007E19F8"/>
    <w:rsid w:val="007E1B62"/>
    <w:rsid w:val="007E23A8"/>
    <w:rsid w:val="007E2559"/>
    <w:rsid w:val="007E28AA"/>
    <w:rsid w:val="007E2BFE"/>
    <w:rsid w:val="007E398C"/>
    <w:rsid w:val="007E42F3"/>
    <w:rsid w:val="007E4377"/>
    <w:rsid w:val="007E4A3E"/>
    <w:rsid w:val="007E4CE9"/>
    <w:rsid w:val="007E587E"/>
    <w:rsid w:val="007E6D07"/>
    <w:rsid w:val="007E6FEE"/>
    <w:rsid w:val="007E707F"/>
    <w:rsid w:val="007E7708"/>
    <w:rsid w:val="007E777E"/>
    <w:rsid w:val="007F05C4"/>
    <w:rsid w:val="007F0642"/>
    <w:rsid w:val="007F07D1"/>
    <w:rsid w:val="007F09CB"/>
    <w:rsid w:val="007F0A59"/>
    <w:rsid w:val="007F0DFC"/>
    <w:rsid w:val="007F0E48"/>
    <w:rsid w:val="007F159E"/>
    <w:rsid w:val="007F1728"/>
    <w:rsid w:val="007F1C4B"/>
    <w:rsid w:val="007F28F1"/>
    <w:rsid w:val="007F2E96"/>
    <w:rsid w:val="007F32D0"/>
    <w:rsid w:val="007F3550"/>
    <w:rsid w:val="007F3594"/>
    <w:rsid w:val="007F3BAF"/>
    <w:rsid w:val="007F408F"/>
    <w:rsid w:val="007F5006"/>
    <w:rsid w:val="007F50C2"/>
    <w:rsid w:val="007F52E4"/>
    <w:rsid w:val="007F69AA"/>
    <w:rsid w:val="007F6AEC"/>
    <w:rsid w:val="007F7465"/>
    <w:rsid w:val="007F7C17"/>
    <w:rsid w:val="008001CC"/>
    <w:rsid w:val="0080057D"/>
    <w:rsid w:val="00800CDF"/>
    <w:rsid w:val="00801843"/>
    <w:rsid w:val="0080188B"/>
    <w:rsid w:val="00801AA3"/>
    <w:rsid w:val="00802BDA"/>
    <w:rsid w:val="00802E66"/>
    <w:rsid w:val="008032F0"/>
    <w:rsid w:val="0080333B"/>
    <w:rsid w:val="008035D9"/>
    <w:rsid w:val="00803B82"/>
    <w:rsid w:val="00803F9A"/>
    <w:rsid w:val="00803FB3"/>
    <w:rsid w:val="0080442F"/>
    <w:rsid w:val="00804525"/>
    <w:rsid w:val="00805776"/>
    <w:rsid w:val="0080625E"/>
    <w:rsid w:val="00807649"/>
    <w:rsid w:val="00807B53"/>
    <w:rsid w:val="008108AA"/>
    <w:rsid w:val="00810958"/>
    <w:rsid w:val="0081096D"/>
    <w:rsid w:val="00811181"/>
    <w:rsid w:val="0081169D"/>
    <w:rsid w:val="008127AD"/>
    <w:rsid w:val="00813098"/>
    <w:rsid w:val="008132FC"/>
    <w:rsid w:val="00813CDB"/>
    <w:rsid w:val="008142BF"/>
    <w:rsid w:val="0081503B"/>
    <w:rsid w:val="00815CC6"/>
    <w:rsid w:val="0081675F"/>
    <w:rsid w:val="008168DF"/>
    <w:rsid w:val="00816DC7"/>
    <w:rsid w:val="00817D8D"/>
    <w:rsid w:val="00817F91"/>
    <w:rsid w:val="008200B8"/>
    <w:rsid w:val="008202AE"/>
    <w:rsid w:val="008217C6"/>
    <w:rsid w:val="00822051"/>
    <w:rsid w:val="00822607"/>
    <w:rsid w:val="00822E38"/>
    <w:rsid w:val="00823546"/>
    <w:rsid w:val="0082437A"/>
    <w:rsid w:val="00824AAC"/>
    <w:rsid w:val="00824E3F"/>
    <w:rsid w:val="00825252"/>
    <w:rsid w:val="008255B8"/>
    <w:rsid w:val="008259B5"/>
    <w:rsid w:val="00825CC9"/>
    <w:rsid w:val="00825F06"/>
    <w:rsid w:val="00825FD1"/>
    <w:rsid w:val="008261DD"/>
    <w:rsid w:val="00826332"/>
    <w:rsid w:val="0082650C"/>
    <w:rsid w:val="008266B5"/>
    <w:rsid w:val="00826BB8"/>
    <w:rsid w:val="00827429"/>
    <w:rsid w:val="00827436"/>
    <w:rsid w:val="0082794B"/>
    <w:rsid w:val="00827F5B"/>
    <w:rsid w:val="00830E05"/>
    <w:rsid w:val="00830F29"/>
    <w:rsid w:val="00831033"/>
    <w:rsid w:val="0083173D"/>
    <w:rsid w:val="0083205C"/>
    <w:rsid w:val="00833FD4"/>
    <w:rsid w:val="00834098"/>
    <w:rsid w:val="00834152"/>
    <w:rsid w:val="00834912"/>
    <w:rsid w:val="00835264"/>
    <w:rsid w:val="0083601F"/>
    <w:rsid w:val="00836116"/>
    <w:rsid w:val="00837909"/>
    <w:rsid w:val="00837B84"/>
    <w:rsid w:val="0084022F"/>
    <w:rsid w:val="008403E2"/>
    <w:rsid w:val="008409F3"/>
    <w:rsid w:val="00840F71"/>
    <w:rsid w:val="00841193"/>
    <w:rsid w:val="0084163D"/>
    <w:rsid w:val="0084195E"/>
    <w:rsid w:val="00841FC0"/>
    <w:rsid w:val="00842874"/>
    <w:rsid w:val="008430B6"/>
    <w:rsid w:val="008431BE"/>
    <w:rsid w:val="00843E07"/>
    <w:rsid w:val="00844677"/>
    <w:rsid w:val="00844A74"/>
    <w:rsid w:val="00844AC6"/>
    <w:rsid w:val="00845319"/>
    <w:rsid w:val="00845FA5"/>
    <w:rsid w:val="00850553"/>
    <w:rsid w:val="00850A44"/>
    <w:rsid w:val="00850E5A"/>
    <w:rsid w:val="00852924"/>
    <w:rsid w:val="00852B40"/>
    <w:rsid w:val="00852E0A"/>
    <w:rsid w:val="00853A54"/>
    <w:rsid w:val="00854432"/>
    <w:rsid w:val="00854947"/>
    <w:rsid w:val="0085494F"/>
    <w:rsid w:val="00854E02"/>
    <w:rsid w:val="00854EF5"/>
    <w:rsid w:val="00854FEA"/>
    <w:rsid w:val="00855C89"/>
    <w:rsid w:val="00855D25"/>
    <w:rsid w:val="00856110"/>
    <w:rsid w:val="008562E5"/>
    <w:rsid w:val="0085684C"/>
    <w:rsid w:val="00856DBB"/>
    <w:rsid w:val="00857757"/>
    <w:rsid w:val="00857A51"/>
    <w:rsid w:val="00857FC2"/>
    <w:rsid w:val="00860863"/>
    <w:rsid w:val="00861125"/>
    <w:rsid w:val="0086163C"/>
    <w:rsid w:val="008622C2"/>
    <w:rsid w:val="00862B06"/>
    <w:rsid w:val="008633C1"/>
    <w:rsid w:val="008637C2"/>
    <w:rsid w:val="00863EFE"/>
    <w:rsid w:val="008643F5"/>
    <w:rsid w:val="00864609"/>
    <w:rsid w:val="00864D90"/>
    <w:rsid w:val="00864EF8"/>
    <w:rsid w:val="0086523F"/>
    <w:rsid w:val="0086566B"/>
    <w:rsid w:val="008659CF"/>
    <w:rsid w:val="00865C49"/>
    <w:rsid w:val="00866510"/>
    <w:rsid w:val="008665F6"/>
    <w:rsid w:val="0086673C"/>
    <w:rsid w:val="008676C6"/>
    <w:rsid w:val="00867B21"/>
    <w:rsid w:val="00867BF0"/>
    <w:rsid w:val="00870A20"/>
    <w:rsid w:val="00871090"/>
    <w:rsid w:val="008726F5"/>
    <w:rsid w:val="00872BAA"/>
    <w:rsid w:val="00873E68"/>
    <w:rsid w:val="00874B3C"/>
    <w:rsid w:val="00874DC8"/>
    <w:rsid w:val="008751CD"/>
    <w:rsid w:val="008753E6"/>
    <w:rsid w:val="00875461"/>
    <w:rsid w:val="008758D7"/>
    <w:rsid w:val="008761D0"/>
    <w:rsid w:val="0087627F"/>
    <w:rsid w:val="00876852"/>
    <w:rsid w:val="008773A3"/>
    <w:rsid w:val="00877A3D"/>
    <w:rsid w:val="00877B77"/>
    <w:rsid w:val="008800EB"/>
    <w:rsid w:val="008802D9"/>
    <w:rsid w:val="008805A6"/>
    <w:rsid w:val="008807CA"/>
    <w:rsid w:val="008810B8"/>
    <w:rsid w:val="00881A0C"/>
    <w:rsid w:val="00881B13"/>
    <w:rsid w:val="0088207C"/>
    <w:rsid w:val="00882362"/>
    <w:rsid w:val="0088266E"/>
    <w:rsid w:val="00882904"/>
    <w:rsid w:val="00882CF0"/>
    <w:rsid w:val="00882E25"/>
    <w:rsid w:val="00883271"/>
    <w:rsid w:val="0088334E"/>
    <w:rsid w:val="00883417"/>
    <w:rsid w:val="0088361E"/>
    <w:rsid w:val="008838F0"/>
    <w:rsid w:val="00883DFA"/>
    <w:rsid w:val="008842E7"/>
    <w:rsid w:val="00884B77"/>
    <w:rsid w:val="00884E1A"/>
    <w:rsid w:val="008852BB"/>
    <w:rsid w:val="008855E5"/>
    <w:rsid w:val="00885EB6"/>
    <w:rsid w:val="0088602D"/>
    <w:rsid w:val="00886804"/>
    <w:rsid w:val="00886936"/>
    <w:rsid w:val="00890052"/>
    <w:rsid w:val="00890064"/>
    <w:rsid w:val="00890971"/>
    <w:rsid w:val="00890B54"/>
    <w:rsid w:val="008919C9"/>
    <w:rsid w:val="00892238"/>
    <w:rsid w:val="00892DC3"/>
    <w:rsid w:val="008939C9"/>
    <w:rsid w:val="00893A83"/>
    <w:rsid w:val="00893E72"/>
    <w:rsid w:val="00893E8E"/>
    <w:rsid w:val="00893F65"/>
    <w:rsid w:val="00895BA2"/>
    <w:rsid w:val="00896C09"/>
    <w:rsid w:val="00896D77"/>
    <w:rsid w:val="00896E69"/>
    <w:rsid w:val="00897237"/>
    <w:rsid w:val="00897959"/>
    <w:rsid w:val="00897B11"/>
    <w:rsid w:val="00897D88"/>
    <w:rsid w:val="00897FF8"/>
    <w:rsid w:val="008A16CA"/>
    <w:rsid w:val="008A178C"/>
    <w:rsid w:val="008A17C4"/>
    <w:rsid w:val="008A1E4A"/>
    <w:rsid w:val="008A1EE3"/>
    <w:rsid w:val="008A32E1"/>
    <w:rsid w:val="008A3548"/>
    <w:rsid w:val="008A37E0"/>
    <w:rsid w:val="008A3E11"/>
    <w:rsid w:val="008A3FE4"/>
    <w:rsid w:val="008A3FF6"/>
    <w:rsid w:val="008A4886"/>
    <w:rsid w:val="008A4A12"/>
    <w:rsid w:val="008A4DD7"/>
    <w:rsid w:val="008A57C7"/>
    <w:rsid w:val="008A5B9D"/>
    <w:rsid w:val="008A6055"/>
    <w:rsid w:val="008A63F0"/>
    <w:rsid w:val="008A67DE"/>
    <w:rsid w:val="008A6E21"/>
    <w:rsid w:val="008A7183"/>
    <w:rsid w:val="008A72DA"/>
    <w:rsid w:val="008A79A4"/>
    <w:rsid w:val="008A7EB7"/>
    <w:rsid w:val="008B06C7"/>
    <w:rsid w:val="008B256A"/>
    <w:rsid w:val="008B2F91"/>
    <w:rsid w:val="008B31DA"/>
    <w:rsid w:val="008B390E"/>
    <w:rsid w:val="008B39EF"/>
    <w:rsid w:val="008B3A4A"/>
    <w:rsid w:val="008B4677"/>
    <w:rsid w:val="008B4E7B"/>
    <w:rsid w:val="008B52A8"/>
    <w:rsid w:val="008B52FF"/>
    <w:rsid w:val="008B548C"/>
    <w:rsid w:val="008B5C72"/>
    <w:rsid w:val="008B6126"/>
    <w:rsid w:val="008B6698"/>
    <w:rsid w:val="008B6D2C"/>
    <w:rsid w:val="008B77F5"/>
    <w:rsid w:val="008B78D6"/>
    <w:rsid w:val="008B7CA9"/>
    <w:rsid w:val="008C08A6"/>
    <w:rsid w:val="008C0B1A"/>
    <w:rsid w:val="008C1496"/>
    <w:rsid w:val="008C1B01"/>
    <w:rsid w:val="008C1B48"/>
    <w:rsid w:val="008C237C"/>
    <w:rsid w:val="008C2461"/>
    <w:rsid w:val="008C24A1"/>
    <w:rsid w:val="008C311C"/>
    <w:rsid w:val="008C338F"/>
    <w:rsid w:val="008C3489"/>
    <w:rsid w:val="008C3A63"/>
    <w:rsid w:val="008C4C01"/>
    <w:rsid w:val="008C4C3A"/>
    <w:rsid w:val="008C4EE2"/>
    <w:rsid w:val="008C4FBF"/>
    <w:rsid w:val="008C5093"/>
    <w:rsid w:val="008C50CC"/>
    <w:rsid w:val="008C54AD"/>
    <w:rsid w:val="008C55BD"/>
    <w:rsid w:val="008C61AF"/>
    <w:rsid w:val="008C6314"/>
    <w:rsid w:val="008C6388"/>
    <w:rsid w:val="008C6B90"/>
    <w:rsid w:val="008C7166"/>
    <w:rsid w:val="008C738F"/>
    <w:rsid w:val="008C73F0"/>
    <w:rsid w:val="008C7D9C"/>
    <w:rsid w:val="008D06FA"/>
    <w:rsid w:val="008D07B5"/>
    <w:rsid w:val="008D16A0"/>
    <w:rsid w:val="008D16B6"/>
    <w:rsid w:val="008D1CA0"/>
    <w:rsid w:val="008D245E"/>
    <w:rsid w:val="008D25BE"/>
    <w:rsid w:val="008D27B9"/>
    <w:rsid w:val="008D2B75"/>
    <w:rsid w:val="008D3126"/>
    <w:rsid w:val="008D33AD"/>
    <w:rsid w:val="008D3D63"/>
    <w:rsid w:val="008D46A4"/>
    <w:rsid w:val="008D4B77"/>
    <w:rsid w:val="008D4FF3"/>
    <w:rsid w:val="008D564C"/>
    <w:rsid w:val="008D618F"/>
    <w:rsid w:val="008D655F"/>
    <w:rsid w:val="008D65EF"/>
    <w:rsid w:val="008D6F6F"/>
    <w:rsid w:val="008D70F2"/>
    <w:rsid w:val="008D7220"/>
    <w:rsid w:val="008D7584"/>
    <w:rsid w:val="008D780F"/>
    <w:rsid w:val="008D7868"/>
    <w:rsid w:val="008D7D8E"/>
    <w:rsid w:val="008D7F42"/>
    <w:rsid w:val="008E00C3"/>
    <w:rsid w:val="008E0AA5"/>
    <w:rsid w:val="008E0D59"/>
    <w:rsid w:val="008E18C2"/>
    <w:rsid w:val="008E1D69"/>
    <w:rsid w:val="008E21F5"/>
    <w:rsid w:val="008E2532"/>
    <w:rsid w:val="008E261B"/>
    <w:rsid w:val="008E289A"/>
    <w:rsid w:val="008E2A4A"/>
    <w:rsid w:val="008E306B"/>
    <w:rsid w:val="008E3808"/>
    <w:rsid w:val="008E3C6D"/>
    <w:rsid w:val="008E422A"/>
    <w:rsid w:val="008E4956"/>
    <w:rsid w:val="008E4A7E"/>
    <w:rsid w:val="008E5052"/>
    <w:rsid w:val="008E57EE"/>
    <w:rsid w:val="008E61D5"/>
    <w:rsid w:val="008E6439"/>
    <w:rsid w:val="008E65BD"/>
    <w:rsid w:val="008E6EBE"/>
    <w:rsid w:val="008E7071"/>
    <w:rsid w:val="008E7355"/>
    <w:rsid w:val="008E767F"/>
    <w:rsid w:val="008F0C95"/>
    <w:rsid w:val="008F0EFB"/>
    <w:rsid w:val="008F10A1"/>
    <w:rsid w:val="008F1FB5"/>
    <w:rsid w:val="008F26DD"/>
    <w:rsid w:val="008F28DA"/>
    <w:rsid w:val="008F28E2"/>
    <w:rsid w:val="008F343A"/>
    <w:rsid w:val="008F3A01"/>
    <w:rsid w:val="008F417B"/>
    <w:rsid w:val="008F41FB"/>
    <w:rsid w:val="008F448C"/>
    <w:rsid w:val="008F4B46"/>
    <w:rsid w:val="008F4D40"/>
    <w:rsid w:val="008F64A7"/>
    <w:rsid w:val="008F65AD"/>
    <w:rsid w:val="008F6D0E"/>
    <w:rsid w:val="008F6DC5"/>
    <w:rsid w:val="008F6E66"/>
    <w:rsid w:val="008F7025"/>
    <w:rsid w:val="008F74F6"/>
    <w:rsid w:val="009004CD"/>
    <w:rsid w:val="009011AA"/>
    <w:rsid w:val="00901590"/>
    <w:rsid w:val="00901D8E"/>
    <w:rsid w:val="00901DB4"/>
    <w:rsid w:val="009021B2"/>
    <w:rsid w:val="00902403"/>
    <w:rsid w:val="009029EB"/>
    <w:rsid w:val="009029FE"/>
    <w:rsid w:val="0090303B"/>
    <w:rsid w:val="00903282"/>
    <w:rsid w:val="00903726"/>
    <w:rsid w:val="00903998"/>
    <w:rsid w:val="009040F1"/>
    <w:rsid w:val="00904C5E"/>
    <w:rsid w:val="00905CE4"/>
    <w:rsid w:val="00905E31"/>
    <w:rsid w:val="009061FC"/>
    <w:rsid w:val="00907EE0"/>
    <w:rsid w:val="00907F6F"/>
    <w:rsid w:val="00910631"/>
    <w:rsid w:val="00910C98"/>
    <w:rsid w:val="00911513"/>
    <w:rsid w:val="00911B9F"/>
    <w:rsid w:val="00911FEC"/>
    <w:rsid w:val="00912B0E"/>
    <w:rsid w:val="00912C22"/>
    <w:rsid w:val="00913492"/>
    <w:rsid w:val="00913AEE"/>
    <w:rsid w:val="00914118"/>
    <w:rsid w:val="00914C9E"/>
    <w:rsid w:val="00914DE3"/>
    <w:rsid w:val="00914ED2"/>
    <w:rsid w:val="00915099"/>
    <w:rsid w:val="009158E3"/>
    <w:rsid w:val="00915B42"/>
    <w:rsid w:val="00915BF4"/>
    <w:rsid w:val="0091621A"/>
    <w:rsid w:val="00916335"/>
    <w:rsid w:val="0091651A"/>
    <w:rsid w:val="00916C7F"/>
    <w:rsid w:val="009170C5"/>
    <w:rsid w:val="009207C8"/>
    <w:rsid w:val="0092099A"/>
    <w:rsid w:val="00920B87"/>
    <w:rsid w:val="00920EBD"/>
    <w:rsid w:val="00920F0D"/>
    <w:rsid w:val="009210F1"/>
    <w:rsid w:val="009212ED"/>
    <w:rsid w:val="009214CE"/>
    <w:rsid w:val="009221A1"/>
    <w:rsid w:val="0092259D"/>
    <w:rsid w:val="00922629"/>
    <w:rsid w:val="00922A87"/>
    <w:rsid w:val="00922AF8"/>
    <w:rsid w:val="00922BBD"/>
    <w:rsid w:val="00922E55"/>
    <w:rsid w:val="00922E87"/>
    <w:rsid w:val="00922ED9"/>
    <w:rsid w:val="009230B0"/>
    <w:rsid w:val="00923115"/>
    <w:rsid w:val="009231BC"/>
    <w:rsid w:val="009234F4"/>
    <w:rsid w:val="00923742"/>
    <w:rsid w:val="00923DA5"/>
    <w:rsid w:val="00924172"/>
    <w:rsid w:val="009243E5"/>
    <w:rsid w:val="009243F4"/>
    <w:rsid w:val="009252C6"/>
    <w:rsid w:val="00925363"/>
    <w:rsid w:val="009254BC"/>
    <w:rsid w:val="00925920"/>
    <w:rsid w:val="0092634E"/>
    <w:rsid w:val="009265ED"/>
    <w:rsid w:val="009267A4"/>
    <w:rsid w:val="0092687F"/>
    <w:rsid w:val="009269B3"/>
    <w:rsid w:val="00926A90"/>
    <w:rsid w:val="00927894"/>
    <w:rsid w:val="009302D2"/>
    <w:rsid w:val="0093040D"/>
    <w:rsid w:val="0093087A"/>
    <w:rsid w:val="0093116D"/>
    <w:rsid w:val="0093118F"/>
    <w:rsid w:val="0093149D"/>
    <w:rsid w:val="00931D0E"/>
    <w:rsid w:val="0093294D"/>
    <w:rsid w:val="009338A2"/>
    <w:rsid w:val="00933978"/>
    <w:rsid w:val="00933B0C"/>
    <w:rsid w:val="00933D47"/>
    <w:rsid w:val="00934C7A"/>
    <w:rsid w:val="00934CA3"/>
    <w:rsid w:val="00934CF4"/>
    <w:rsid w:val="00934F06"/>
    <w:rsid w:val="00935650"/>
    <w:rsid w:val="0093629E"/>
    <w:rsid w:val="0093678E"/>
    <w:rsid w:val="0093726A"/>
    <w:rsid w:val="009375D5"/>
    <w:rsid w:val="00937ADE"/>
    <w:rsid w:val="009429AF"/>
    <w:rsid w:val="0094331F"/>
    <w:rsid w:val="00943C2A"/>
    <w:rsid w:val="0094409F"/>
    <w:rsid w:val="009444C7"/>
    <w:rsid w:val="00944D72"/>
    <w:rsid w:val="00944ED3"/>
    <w:rsid w:val="009457B4"/>
    <w:rsid w:val="00945C96"/>
    <w:rsid w:val="00945FE1"/>
    <w:rsid w:val="0094626C"/>
    <w:rsid w:val="0094629E"/>
    <w:rsid w:val="00947091"/>
    <w:rsid w:val="0094737E"/>
    <w:rsid w:val="00947E34"/>
    <w:rsid w:val="00951723"/>
    <w:rsid w:val="0095175D"/>
    <w:rsid w:val="009517AA"/>
    <w:rsid w:val="00951B68"/>
    <w:rsid w:val="00951B80"/>
    <w:rsid w:val="009524B1"/>
    <w:rsid w:val="00952A03"/>
    <w:rsid w:val="00952AEB"/>
    <w:rsid w:val="00952D83"/>
    <w:rsid w:val="00953066"/>
    <w:rsid w:val="00953478"/>
    <w:rsid w:val="00953E46"/>
    <w:rsid w:val="00954E09"/>
    <w:rsid w:val="0095591F"/>
    <w:rsid w:val="00956982"/>
    <w:rsid w:val="009569FB"/>
    <w:rsid w:val="009570C9"/>
    <w:rsid w:val="00957737"/>
    <w:rsid w:val="009578EA"/>
    <w:rsid w:val="009600A8"/>
    <w:rsid w:val="0096017A"/>
    <w:rsid w:val="0096037E"/>
    <w:rsid w:val="00960905"/>
    <w:rsid w:val="00960F93"/>
    <w:rsid w:val="00961228"/>
    <w:rsid w:val="0096168F"/>
    <w:rsid w:val="00961CB7"/>
    <w:rsid w:val="0096294C"/>
    <w:rsid w:val="009635DD"/>
    <w:rsid w:val="00963770"/>
    <w:rsid w:val="0096386A"/>
    <w:rsid w:val="00964A00"/>
    <w:rsid w:val="00964CB3"/>
    <w:rsid w:val="00964DBE"/>
    <w:rsid w:val="00964EDC"/>
    <w:rsid w:val="00965FDD"/>
    <w:rsid w:val="00966B5A"/>
    <w:rsid w:val="00967027"/>
    <w:rsid w:val="0096721C"/>
    <w:rsid w:val="009675A6"/>
    <w:rsid w:val="009675DB"/>
    <w:rsid w:val="00970E0B"/>
    <w:rsid w:val="009717A0"/>
    <w:rsid w:val="00971895"/>
    <w:rsid w:val="009734C9"/>
    <w:rsid w:val="0097470A"/>
    <w:rsid w:val="00974854"/>
    <w:rsid w:val="00974DC9"/>
    <w:rsid w:val="009753AD"/>
    <w:rsid w:val="00975E35"/>
    <w:rsid w:val="00975EBC"/>
    <w:rsid w:val="00975FCB"/>
    <w:rsid w:val="009761A1"/>
    <w:rsid w:val="00976A7F"/>
    <w:rsid w:val="00977A59"/>
    <w:rsid w:val="00977E4C"/>
    <w:rsid w:val="00980C54"/>
    <w:rsid w:val="0098116A"/>
    <w:rsid w:val="009813D7"/>
    <w:rsid w:val="009816A0"/>
    <w:rsid w:val="00981FCC"/>
    <w:rsid w:val="0098209E"/>
    <w:rsid w:val="009824F1"/>
    <w:rsid w:val="00982646"/>
    <w:rsid w:val="009835F1"/>
    <w:rsid w:val="00983881"/>
    <w:rsid w:val="00983C24"/>
    <w:rsid w:val="00983D67"/>
    <w:rsid w:val="00984E9B"/>
    <w:rsid w:val="0098543F"/>
    <w:rsid w:val="00985458"/>
    <w:rsid w:val="0098560D"/>
    <w:rsid w:val="00985613"/>
    <w:rsid w:val="009859B2"/>
    <w:rsid w:val="00985A34"/>
    <w:rsid w:val="009867C0"/>
    <w:rsid w:val="0098761D"/>
    <w:rsid w:val="00987C05"/>
    <w:rsid w:val="00987C20"/>
    <w:rsid w:val="00987CA7"/>
    <w:rsid w:val="00987E98"/>
    <w:rsid w:val="009909A0"/>
    <w:rsid w:val="0099195F"/>
    <w:rsid w:val="00991AC2"/>
    <w:rsid w:val="00991FE5"/>
    <w:rsid w:val="00992016"/>
    <w:rsid w:val="0099221F"/>
    <w:rsid w:val="009926C9"/>
    <w:rsid w:val="009926E8"/>
    <w:rsid w:val="0099292D"/>
    <w:rsid w:val="00993D59"/>
    <w:rsid w:val="00994509"/>
    <w:rsid w:val="00994AF6"/>
    <w:rsid w:val="00994BCC"/>
    <w:rsid w:val="00995115"/>
    <w:rsid w:val="00995216"/>
    <w:rsid w:val="00996C8C"/>
    <w:rsid w:val="00996CA7"/>
    <w:rsid w:val="00996FE2"/>
    <w:rsid w:val="00997042"/>
    <w:rsid w:val="009979B2"/>
    <w:rsid w:val="00997DFE"/>
    <w:rsid w:val="009A0059"/>
    <w:rsid w:val="009A0B45"/>
    <w:rsid w:val="009A0EE8"/>
    <w:rsid w:val="009A1487"/>
    <w:rsid w:val="009A14FC"/>
    <w:rsid w:val="009A19EA"/>
    <w:rsid w:val="009A2281"/>
    <w:rsid w:val="009A260B"/>
    <w:rsid w:val="009A2868"/>
    <w:rsid w:val="009A2D39"/>
    <w:rsid w:val="009A2D72"/>
    <w:rsid w:val="009A2E3E"/>
    <w:rsid w:val="009A3560"/>
    <w:rsid w:val="009A3E50"/>
    <w:rsid w:val="009A4024"/>
    <w:rsid w:val="009A45F6"/>
    <w:rsid w:val="009A4854"/>
    <w:rsid w:val="009A4E53"/>
    <w:rsid w:val="009A5108"/>
    <w:rsid w:val="009A55E7"/>
    <w:rsid w:val="009A632C"/>
    <w:rsid w:val="009A666C"/>
    <w:rsid w:val="009A6C9C"/>
    <w:rsid w:val="009A752A"/>
    <w:rsid w:val="009A76E3"/>
    <w:rsid w:val="009A7A05"/>
    <w:rsid w:val="009A7A99"/>
    <w:rsid w:val="009B06A4"/>
    <w:rsid w:val="009B0977"/>
    <w:rsid w:val="009B09DF"/>
    <w:rsid w:val="009B0FC4"/>
    <w:rsid w:val="009B1780"/>
    <w:rsid w:val="009B197A"/>
    <w:rsid w:val="009B1A48"/>
    <w:rsid w:val="009B2328"/>
    <w:rsid w:val="009B2745"/>
    <w:rsid w:val="009B2DF5"/>
    <w:rsid w:val="009B2F64"/>
    <w:rsid w:val="009B315F"/>
    <w:rsid w:val="009B4257"/>
    <w:rsid w:val="009B52AF"/>
    <w:rsid w:val="009B5B17"/>
    <w:rsid w:val="009B603A"/>
    <w:rsid w:val="009B6139"/>
    <w:rsid w:val="009B61EE"/>
    <w:rsid w:val="009B659A"/>
    <w:rsid w:val="009B6B3B"/>
    <w:rsid w:val="009B6C53"/>
    <w:rsid w:val="009B7FED"/>
    <w:rsid w:val="009C01BD"/>
    <w:rsid w:val="009C0386"/>
    <w:rsid w:val="009C12A2"/>
    <w:rsid w:val="009C186B"/>
    <w:rsid w:val="009C19B4"/>
    <w:rsid w:val="009C209E"/>
    <w:rsid w:val="009C221C"/>
    <w:rsid w:val="009C24D2"/>
    <w:rsid w:val="009C28DF"/>
    <w:rsid w:val="009C2E7B"/>
    <w:rsid w:val="009C3283"/>
    <w:rsid w:val="009C36CB"/>
    <w:rsid w:val="009C624D"/>
    <w:rsid w:val="009C65CD"/>
    <w:rsid w:val="009C6ACB"/>
    <w:rsid w:val="009C760B"/>
    <w:rsid w:val="009C76B3"/>
    <w:rsid w:val="009D030D"/>
    <w:rsid w:val="009D0F73"/>
    <w:rsid w:val="009D100A"/>
    <w:rsid w:val="009D10A8"/>
    <w:rsid w:val="009D1458"/>
    <w:rsid w:val="009D19E9"/>
    <w:rsid w:val="009D1BA7"/>
    <w:rsid w:val="009D1D15"/>
    <w:rsid w:val="009D2935"/>
    <w:rsid w:val="009D2E87"/>
    <w:rsid w:val="009D361B"/>
    <w:rsid w:val="009D4DFE"/>
    <w:rsid w:val="009D52CE"/>
    <w:rsid w:val="009D5730"/>
    <w:rsid w:val="009D5D31"/>
    <w:rsid w:val="009D6341"/>
    <w:rsid w:val="009D63AD"/>
    <w:rsid w:val="009D6AB8"/>
    <w:rsid w:val="009D6D69"/>
    <w:rsid w:val="009D6FA6"/>
    <w:rsid w:val="009D71B4"/>
    <w:rsid w:val="009D7A3D"/>
    <w:rsid w:val="009D7E54"/>
    <w:rsid w:val="009D7EAC"/>
    <w:rsid w:val="009E017F"/>
    <w:rsid w:val="009E064E"/>
    <w:rsid w:val="009E1964"/>
    <w:rsid w:val="009E1975"/>
    <w:rsid w:val="009E1D81"/>
    <w:rsid w:val="009E1DEC"/>
    <w:rsid w:val="009E2025"/>
    <w:rsid w:val="009E2065"/>
    <w:rsid w:val="009E270F"/>
    <w:rsid w:val="009E367F"/>
    <w:rsid w:val="009E3BAD"/>
    <w:rsid w:val="009E3E50"/>
    <w:rsid w:val="009E42C5"/>
    <w:rsid w:val="009E53CF"/>
    <w:rsid w:val="009E622C"/>
    <w:rsid w:val="009E6274"/>
    <w:rsid w:val="009E6344"/>
    <w:rsid w:val="009E6987"/>
    <w:rsid w:val="009E6F6F"/>
    <w:rsid w:val="009E7886"/>
    <w:rsid w:val="009E7AE4"/>
    <w:rsid w:val="009E7BA2"/>
    <w:rsid w:val="009E7D6D"/>
    <w:rsid w:val="009F0284"/>
    <w:rsid w:val="009F0DBD"/>
    <w:rsid w:val="009F0ED9"/>
    <w:rsid w:val="009F1610"/>
    <w:rsid w:val="009F2966"/>
    <w:rsid w:val="009F2AC1"/>
    <w:rsid w:val="009F2C78"/>
    <w:rsid w:val="009F2D4B"/>
    <w:rsid w:val="009F3294"/>
    <w:rsid w:val="009F3473"/>
    <w:rsid w:val="009F3669"/>
    <w:rsid w:val="009F47FB"/>
    <w:rsid w:val="009F4EEF"/>
    <w:rsid w:val="009F4F75"/>
    <w:rsid w:val="009F5B70"/>
    <w:rsid w:val="009F62C3"/>
    <w:rsid w:val="009F6C20"/>
    <w:rsid w:val="009F6ECB"/>
    <w:rsid w:val="009F7270"/>
    <w:rsid w:val="009F7403"/>
    <w:rsid w:val="009F7736"/>
    <w:rsid w:val="00A00420"/>
    <w:rsid w:val="00A00792"/>
    <w:rsid w:val="00A00B1D"/>
    <w:rsid w:val="00A0111E"/>
    <w:rsid w:val="00A0165A"/>
    <w:rsid w:val="00A027D8"/>
    <w:rsid w:val="00A02FA6"/>
    <w:rsid w:val="00A03020"/>
    <w:rsid w:val="00A0314C"/>
    <w:rsid w:val="00A0326B"/>
    <w:rsid w:val="00A032F9"/>
    <w:rsid w:val="00A03425"/>
    <w:rsid w:val="00A03662"/>
    <w:rsid w:val="00A0472F"/>
    <w:rsid w:val="00A05A60"/>
    <w:rsid w:val="00A05EBD"/>
    <w:rsid w:val="00A062BB"/>
    <w:rsid w:val="00A06501"/>
    <w:rsid w:val="00A06CC4"/>
    <w:rsid w:val="00A06E04"/>
    <w:rsid w:val="00A06E94"/>
    <w:rsid w:val="00A108DF"/>
    <w:rsid w:val="00A10E5F"/>
    <w:rsid w:val="00A11922"/>
    <w:rsid w:val="00A1262B"/>
    <w:rsid w:val="00A12801"/>
    <w:rsid w:val="00A12BD3"/>
    <w:rsid w:val="00A12E86"/>
    <w:rsid w:val="00A14C96"/>
    <w:rsid w:val="00A14F19"/>
    <w:rsid w:val="00A1530F"/>
    <w:rsid w:val="00A1562C"/>
    <w:rsid w:val="00A157E8"/>
    <w:rsid w:val="00A15901"/>
    <w:rsid w:val="00A15C20"/>
    <w:rsid w:val="00A15F3F"/>
    <w:rsid w:val="00A15F4D"/>
    <w:rsid w:val="00A167A9"/>
    <w:rsid w:val="00A16CC4"/>
    <w:rsid w:val="00A16FB1"/>
    <w:rsid w:val="00A17026"/>
    <w:rsid w:val="00A17087"/>
    <w:rsid w:val="00A171AC"/>
    <w:rsid w:val="00A1729D"/>
    <w:rsid w:val="00A1793C"/>
    <w:rsid w:val="00A203CC"/>
    <w:rsid w:val="00A2070D"/>
    <w:rsid w:val="00A21117"/>
    <w:rsid w:val="00A21263"/>
    <w:rsid w:val="00A22118"/>
    <w:rsid w:val="00A2233A"/>
    <w:rsid w:val="00A2233C"/>
    <w:rsid w:val="00A22441"/>
    <w:rsid w:val="00A22764"/>
    <w:rsid w:val="00A230CA"/>
    <w:rsid w:val="00A23484"/>
    <w:rsid w:val="00A236A7"/>
    <w:rsid w:val="00A2372E"/>
    <w:rsid w:val="00A23800"/>
    <w:rsid w:val="00A239B1"/>
    <w:rsid w:val="00A242AE"/>
    <w:rsid w:val="00A24CEA"/>
    <w:rsid w:val="00A25516"/>
    <w:rsid w:val="00A26274"/>
    <w:rsid w:val="00A2644F"/>
    <w:rsid w:val="00A26DB1"/>
    <w:rsid w:val="00A26EBE"/>
    <w:rsid w:val="00A27031"/>
    <w:rsid w:val="00A27645"/>
    <w:rsid w:val="00A27EBE"/>
    <w:rsid w:val="00A3032E"/>
    <w:rsid w:val="00A30A69"/>
    <w:rsid w:val="00A30C2A"/>
    <w:rsid w:val="00A31181"/>
    <w:rsid w:val="00A31DD5"/>
    <w:rsid w:val="00A321E8"/>
    <w:rsid w:val="00A327B4"/>
    <w:rsid w:val="00A34241"/>
    <w:rsid w:val="00A3580A"/>
    <w:rsid w:val="00A35DBE"/>
    <w:rsid w:val="00A35E59"/>
    <w:rsid w:val="00A36115"/>
    <w:rsid w:val="00A3615B"/>
    <w:rsid w:val="00A36876"/>
    <w:rsid w:val="00A36AA7"/>
    <w:rsid w:val="00A379AA"/>
    <w:rsid w:val="00A4009F"/>
    <w:rsid w:val="00A40302"/>
    <w:rsid w:val="00A4072D"/>
    <w:rsid w:val="00A413BD"/>
    <w:rsid w:val="00A41C92"/>
    <w:rsid w:val="00A423BE"/>
    <w:rsid w:val="00A42A8A"/>
    <w:rsid w:val="00A43461"/>
    <w:rsid w:val="00A4357F"/>
    <w:rsid w:val="00A43778"/>
    <w:rsid w:val="00A43B22"/>
    <w:rsid w:val="00A43BCF"/>
    <w:rsid w:val="00A43F3D"/>
    <w:rsid w:val="00A44036"/>
    <w:rsid w:val="00A4449F"/>
    <w:rsid w:val="00A445F9"/>
    <w:rsid w:val="00A44BED"/>
    <w:rsid w:val="00A44C2C"/>
    <w:rsid w:val="00A4773D"/>
    <w:rsid w:val="00A501C6"/>
    <w:rsid w:val="00A5087D"/>
    <w:rsid w:val="00A51086"/>
    <w:rsid w:val="00A511F1"/>
    <w:rsid w:val="00A51380"/>
    <w:rsid w:val="00A51AEB"/>
    <w:rsid w:val="00A51C32"/>
    <w:rsid w:val="00A524CC"/>
    <w:rsid w:val="00A5253A"/>
    <w:rsid w:val="00A525E3"/>
    <w:rsid w:val="00A52E4E"/>
    <w:rsid w:val="00A5300A"/>
    <w:rsid w:val="00A545EF"/>
    <w:rsid w:val="00A5516F"/>
    <w:rsid w:val="00A556A1"/>
    <w:rsid w:val="00A557DE"/>
    <w:rsid w:val="00A55A34"/>
    <w:rsid w:val="00A560D4"/>
    <w:rsid w:val="00A5640D"/>
    <w:rsid w:val="00A56C10"/>
    <w:rsid w:val="00A56D6F"/>
    <w:rsid w:val="00A56F4C"/>
    <w:rsid w:val="00A576D9"/>
    <w:rsid w:val="00A57C97"/>
    <w:rsid w:val="00A57DC4"/>
    <w:rsid w:val="00A602C0"/>
    <w:rsid w:val="00A603EA"/>
    <w:rsid w:val="00A60829"/>
    <w:rsid w:val="00A6082A"/>
    <w:rsid w:val="00A610CD"/>
    <w:rsid w:val="00A61AEA"/>
    <w:rsid w:val="00A624B7"/>
    <w:rsid w:val="00A62533"/>
    <w:rsid w:val="00A6273C"/>
    <w:rsid w:val="00A63083"/>
    <w:rsid w:val="00A63B99"/>
    <w:rsid w:val="00A64033"/>
    <w:rsid w:val="00A646F9"/>
    <w:rsid w:val="00A664FE"/>
    <w:rsid w:val="00A667D2"/>
    <w:rsid w:val="00A66C2C"/>
    <w:rsid w:val="00A66E94"/>
    <w:rsid w:val="00A67029"/>
    <w:rsid w:val="00A6785B"/>
    <w:rsid w:val="00A7092C"/>
    <w:rsid w:val="00A70AC9"/>
    <w:rsid w:val="00A7124D"/>
    <w:rsid w:val="00A71B0C"/>
    <w:rsid w:val="00A72E63"/>
    <w:rsid w:val="00A7305D"/>
    <w:rsid w:val="00A731BC"/>
    <w:rsid w:val="00A736DA"/>
    <w:rsid w:val="00A7372A"/>
    <w:rsid w:val="00A738C5"/>
    <w:rsid w:val="00A73C29"/>
    <w:rsid w:val="00A74134"/>
    <w:rsid w:val="00A742D0"/>
    <w:rsid w:val="00A75244"/>
    <w:rsid w:val="00A75264"/>
    <w:rsid w:val="00A75459"/>
    <w:rsid w:val="00A75A68"/>
    <w:rsid w:val="00A75AF0"/>
    <w:rsid w:val="00A76269"/>
    <w:rsid w:val="00A77229"/>
    <w:rsid w:val="00A776A7"/>
    <w:rsid w:val="00A77FC6"/>
    <w:rsid w:val="00A80359"/>
    <w:rsid w:val="00A803A3"/>
    <w:rsid w:val="00A80784"/>
    <w:rsid w:val="00A80B68"/>
    <w:rsid w:val="00A8113C"/>
    <w:rsid w:val="00A81422"/>
    <w:rsid w:val="00A81729"/>
    <w:rsid w:val="00A8182F"/>
    <w:rsid w:val="00A818CD"/>
    <w:rsid w:val="00A81C4C"/>
    <w:rsid w:val="00A81E3F"/>
    <w:rsid w:val="00A81E41"/>
    <w:rsid w:val="00A81F19"/>
    <w:rsid w:val="00A82462"/>
    <w:rsid w:val="00A82692"/>
    <w:rsid w:val="00A826F4"/>
    <w:rsid w:val="00A83040"/>
    <w:rsid w:val="00A83D64"/>
    <w:rsid w:val="00A8442B"/>
    <w:rsid w:val="00A85B33"/>
    <w:rsid w:val="00A86BFF"/>
    <w:rsid w:val="00A871D2"/>
    <w:rsid w:val="00A87C4A"/>
    <w:rsid w:val="00A90254"/>
    <w:rsid w:val="00A907FE"/>
    <w:rsid w:val="00A90B2C"/>
    <w:rsid w:val="00A912EE"/>
    <w:rsid w:val="00A91BC2"/>
    <w:rsid w:val="00A92987"/>
    <w:rsid w:val="00A92D07"/>
    <w:rsid w:val="00A93593"/>
    <w:rsid w:val="00A93D93"/>
    <w:rsid w:val="00A9409D"/>
    <w:rsid w:val="00A941EF"/>
    <w:rsid w:val="00A959A2"/>
    <w:rsid w:val="00A95A92"/>
    <w:rsid w:val="00A96203"/>
    <w:rsid w:val="00A96597"/>
    <w:rsid w:val="00A96704"/>
    <w:rsid w:val="00A97062"/>
    <w:rsid w:val="00A97177"/>
    <w:rsid w:val="00A9744D"/>
    <w:rsid w:val="00A975C8"/>
    <w:rsid w:val="00A976CC"/>
    <w:rsid w:val="00A97C84"/>
    <w:rsid w:val="00AA0095"/>
    <w:rsid w:val="00AA00FA"/>
    <w:rsid w:val="00AA01AA"/>
    <w:rsid w:val="00AA0B00"/>
    <w:rsid w:val="00AA1209"/>
    <w:rsid w:val="00AA1A56"/>
    <w:rsid w:val="00AA1D94"/>
    <w:rsid w:val="00AA2154"/>
    <w:rsid w:val="00AA2627"/>
    <w:rsid w:val="00AA26AE"/>
    <w:rsid w:val="00AA2B2E"/>
    <w:rsid w:val="00AA31D3"/>
    <w:rsid w:val="00AA3523"/>
    <w:rsid w:val="00AA475C"/>
    <w:rsid w:val="00AA48C0"/>
    <w:rsid w:val="00AA4FC7"/>
    <w:rsid w:val="00AA5F4D"/>
    <w:rsid w:val="00AA6208"/>
    <w:rsid w:val="00AA6870"/>
    <w:rsid w:val="00AA6C40"/>
    <w:rsid w:val="00AA6FF4"/>
    <w:rsid w:val="00AA7798"/>
    <w:rsid w:val="00AA7ADE"/>
    <w:rsid w:val="00AB0A17"/>
    <w:rsid w:val="00AB14E8"/>
    <w:rsid w:val="00AB15D7"/>
    <w:rsid w:val="00AB2153"/>
    <w:rsid w:val="00AB2160"/>
    <w:rsid w:val="00AB2ECD"/>
    <w:rsid w:val="00AB2FD7"/>
    <w:rsid w:val="00AB31F2"/>
    <w:rsid w:val="00AB3B45"/>
    <w:rsid w:val="00AB3F19"/>
    <w:rsid w:val="00AB4221"/>
    <w:rsid w:val="00AB42A8"/>
    <w:rsid w:val="00AB446B"/>
    <w:rsid w:val="00AB4840"/>
    <w:rsid w:val="00AB5BAD"/>
    <w:rsid w:val="00AB5C62"/>
    <w:rsid w:val="00AB62ED"/>
    <w:rsid w:val="00AB6BEB"/>
    <w:rsid w:val="00AB6F78"/>
    <w:rsid w:val="00AB71C9"/>
    <w:rsid w:val="00AB7897"/>
    <w:rsid w:val="00AB7A91"/>
    <w:rsid w:val="00AB7D15"/>
    <w:rsid w:val="00AC01F3"/>
    <w:rsid w:val="00AC026D"/>
    <w:rsid w:val="00AC0E82"/>
    <w:rsid w:val="00AC1CC0"/>
    <w:rsid w:val="00AC20CA"/>
    <w:rsid w:val="00AC21A8"/>
    <w:rsid w:val="00AC23A6"/>
    <w:rsid w:val="00AC292E"/>
    <w:rsid w:val="00AC2D03"/>
    <w:rsid w:val="00AC339E"/>
    <w:rsid w:val="00AC387B"/>
    <w:rsid w:val="00AC3B8E"/>
    <w:rsid w:val="00AC3D6E"/>
    <w:rsid w:val="00AC3F02"/>
    <w:rsid w:val="00AC41D7"/>
    <w:rsid w:val="00AC447D"/>
    <w:rsid w:val="00AC55DF"/>
    <w:rsid w:val="00AC5E32"/>
    <w:rsid w:val="00AC5EC7"/>
    <w:rsid w:val="00AC6881"/>
    <w:rsid w:val="00AC6F73"/>
    <w:rsid w:val="00AC6FD7"/>
    <w:rsid w:val="00AC7357"/>
    <w:rsid w:val="00AD1543"/>
    <w:rsid w:val="00AD1FB1"/>
    <w:rsid w:val="00AD2669"/>
    <w:rsid w:val="00AD27FC"/>
    <w:rsid w:val="00AD2D24"/>
    <w:rsid w:val="00AD30DC"/>
    <w:rsid w:val="00AD3639"/>
    <w:rsid w:val="00AD4326"/>
    <w:rsid w:val="00AD4CD0"/>
    <w:rsid w:val="00AD5E39"/>
    <w:rsid w:val="00AD6082"/>
    <w:rsid w:val="00AD60D9"/>
    <w:rsid w:val="00AD658E"/>
    <w:rsid w:val="00AD7285"/>
    <w:rsid w:val="00AD7F9D"/>
    <w:rsid w:val="00AE04C3"/>
    <w:rsid w:val="00AE0741"/>
    <w:rsid w:val="00AE0803"/>
    <w:rsid w:val="00AE10C8"/>
    <w:rsid w:val="00AE11AB"/>
    <w:rsid w:val="00AE1836"/>
    <w:rsid w:val="00AE18CB"/>
    <w:rsid w:val="00AE1BA6"/>
    <w:rsid w:val="00AE22C2"/>
    <w:rsid w:val="00AE27AB"/>
    <w:rsid w:val="00AE2EFC"/>
    <w:rsid w:val="00AE4C45"/>
    <w:rsid w:val="00AE4CA0"/>
    <w:rsid w:val="00AE50D9"/>
    <w:rsid w:val="00AE5195"/>
    <w:rsid w:val="00AE5D28"/>
    <w:rsid w:val="00AE74BF"/>
    <w:rsid w:val="00AE771A"/>
    <w:rsid w:val="00AE7883"/>
    <w:rsid w:val="00AE7FA1"/>
    <w:rsid w:val="00AF01F8"/>
    <w:rsid w:val="00AF05C3"/>
    <w:rsid w:val="00AF0A9D"/>
    <w:rsid w:val="00AF1DE4"/>
    <w:rsid w:val="00AF1DF8"/>
    <w:rsid w:val="00AF2266"/>
    <w:rsid w:val="00AF2A4E"/>
    <w:rsid w:val="00AF3918"/>
    <w:rsid w:val="00AF408C"/>
    <w:rsid w:val="00AF40D7"/>
    <w:rsid w:val="00AF4684"/>
    <w:rsid w:val="00AF4CE5"/>
    <w:rsid w:val="00AF5964"/>
    <w:rsid w:val="00AF5CD2"/>
    <w:rsid w:val="00AF6724"/>
    <w:rsid w:val="00AF67A6"/>
    <w:rsid w:val="00AF6C40"/>
    <w:rsid w:val="00AF6D92"/>
    <w:rsid w:val="00AF6F14"/>
    <w:rsid w:val="00AF77B1"/>
    <w:rsid w:val="00B00565"/>
    <w:rsid w:val="00B00BE6"/>
    <w:rsid w:val="00B01074"/>
    <w:rsid w:val="00B017B0"/>
    <w:rsid w:val="00B01BE3"/>
    <w:rsid w:val="00B01E5A"/>
    <w:rsid w:val="00B028DF"/>
    <w:rsid w:val="00B02EB9"/>
    <w:rsid w:val="00B03043"/>
    <w:rsid w:val="00B03851"/>
    <w:rsid w:val="00B04838"/>
    <w:rsid w:val="00B04A3C"/>
    <w:rsid w:val="00B04AB1"/>
    <w:rsid w:val="00B04C32"/>
    <w:rsid w:val="00B04D6E"/>
    <w:rsid w:val="00B04DC8"/>
    <w:rsid w:val="00B05758"/>
    <w:rsid w:val="00B0585C"/>
    <w:rsid w:val="00B05899"/>
    <w:rsid w:val="00B061B9"/>
    <w:rsid w:val="00B0640D"/>
    <w:rsid w:val="00B066A5"/>
    <w:rsid w:val="00B06BD9"/>
    <w:rsid w:val="00B06E0E"/>
    <w:rsid w:val="00B1096F"/>
    <w:rsid w:val="00B10978"/>
    <w:rsid w:val="00B11413"/>
    <w:rsid w:val="00B11418"/>
    <w:rsid w:val="00B11454"/>
    <w:rsid w:val="00B11ABD"/>
    <w:rsid w:val="00B12314"/>
    <w:rsid w:val="00B1264E"/>
    <w:rsid w:val="00B12C23"/>
    <w:rsid w:val="00B12DF1"/>
    <w:rsid w:val="00B132B3"/>
    <w:rsid w:val="00B139D7"/>
    <w:rsid w:val="00B13EFF"/>
    <w:rsid w:val="00B142D9"/>
    <w:rsid w:val="00B143B9"/>
    <w:rsid w:val="00B14607"/>
    <w:rsid w:val="00B14B68"/>
    <w:rsid w:val="00B14B93"/>
    <w:rsid w:val="00B15889"/>
    <w:rsid w:val="00B15C28"/>
    <w:rsid w:val="00B16B47"/>
    <w:rsid w:val="00B174AE"/>
    <w:rsid w:val="00B20A17"/>
    <w:rsid w:val="00B20BAF"/>
    <w:rsid w:val="00B21BD9"/>
    <w:rsid w:val="00B22462"/>
    <w:rsid w:val="00B22B8D"/>
    <w:rsid w:val="00B23893"/>
    <w:rsid w:val="00B23A07"/>
    <w:rsid w:val="00B24360"/>
    <w:rsid w:val="00B24B7A"/>
    <w:rsid w:val="00B25290"/>
    <w:rsid w:val="00B25EE6"/>
    <w:rsid w:val="00B267F5"/>
    <w:rsid w:val="00B26B00"/>
    <w:rsid w:val="00B27578"/>
    <w:rsid w:val="00B276D7"/>
    <w:rsid w:val="00B27C3B"/>
    <w:rsid w:val="00B27E89"/>
    <w:rsid w:val="00B309E5"/>
    <w:rsid w:val="00B30A96"/>
    <w:rsid w:val="00B315CB"/>
    <w:rsid w:val="00B32F61"/>
    <w:rsid w:val="00B33081"/>
    <w:rsid w:val="00B33207"/>
    <w:rsid w:val="00B3351B"/>
    <w:rsid w:val="00B33537"/>
    <w:rsid w:val="00B343B5"/>
    <w:rsid w:val="00B34EAC"/>
    <w:rsid w:val="00B34EC6"/>
    <w:rsid w:val="00B35324"/>
    <w:rsid w:val="00B35343"/>
    <w:rsid w:val="00B355FE"/>
    <w:rsid w:val="00B35CE4"/>
    <w:rsid w:val="00B35F84"/>
    <w:rsid w:val="00B36289"/>
    <w:rsid w:val="00B362AE"/>
    <w:rsid w:val="00B37492"/>
    <w:rsid w:val="00B374B4"/>
    <w:rsid w:val="00B37BB0"/>
    <w:rsid w:val="00B37BC1"/>
    <w:rsid w:val="00B37F46"/>
    <w:rsid w:val="00B4016B"/>
    <w:rsid w:val="00B4066A"/>
    <w:rsid w:val="00B41566"/>
    <w:rsid w:val="00B419C6"/>
    <w:rsid w:val="00B41A39"/>
    <w:rsid w:val="00B422BD"/>
    <w:rsid w:val="00B422E5"/>
    <w:rsid w:val="00B43145"/>
    <w:rsid w:val="00B434F2"/>
    <w:rsid w:val="00B44303"/>
    <w:rsid w:val="00B445F2"/>
    <w:rsid w:val="00B44A7D"/>
    <w:rsid w:val="00B44D37"/>
    <w:rsid w:val="00B45902"/>
    <w:rsid w:val="00B45F44"/>
    <w:rsid w:val="00B4647B"/>
    <w:rsid w:val="00B46B3F"/>
    <w:rsid w:val="00B470E4"/>
    <w:rsid w:val="00B504E9"/>
    <w:rsid w:val="00B51271"/>
    <w:rsid w:val="00B513AE"/>
    <w:rsid w:val="00B52744"/>
    <w:rsid w:val="00B53511"/>
    <w:rsid w:val="00B535A4"/>
    <w:rsid w:val="00B53980"/>
    <w:rsid w:val="00B541E5"/>
    <w:rsid w:val="00B54689"/>
    <w:rsid w:val="00B54A71"/>
    <w:rsid w:val="00B55863"/>
    <w:rsid w:val="00B558FF"/>
    <w:rsid w:val="00B55EDC"/>
    <w:rsid w:val="00B56C78"/>
    <w:rsid w:val="00B608F9"/>
    <w:rsid w:val="00B60930"/>
    <w:rsid w:val="00B60DED"/>
    <w:rsid w:val="00B60E24"/>
    <w:rsid w:val="00B611A0"/>
    <w:rsid w:val="00B613CA"/>
    <w:rsid w:val="00B61C29"/>
    <w:rsid w:val="00B61D8A"/>
    <w:rsid w:val="00B620DF"/>
    <w:rsid w:val="00B620E5"/>
    <w:rsid w:val="00B62945"/>
    <w:rsid w:val="00B62A6B"/>
    <w:rsid w:val="00B6371E"/>
    <w:rsid w:val="00B63B38"/>
    <w:rsid w:val="00B63BDF"/>
    <w:rsid w:val="00B648C9"/>
    <w:rsid w:val="00B64965"/>
    <w:rsid w:val="00B64FBB"/>
    <w:rsid w:val="00B65695"/>
    <w:rsid w:val="00B65E0C"/>
    <w:rsid w:val="00B664B6"/>
    <w:rsid w:val="00B67EDA"/>
    <w:rsid w:val="00B707CA"/>
    <w:rsid w:val="00B707D2"/>
    <w:rsid w:val="00B70F63"/>
    <w:rsid w:val="00B719F5"/>
    <w:rsid w:val="00B72334"/>
    <w:rsid w:val="00B729F3"/>
    <w:rsid w:val="00B744A3"/>
    <w:rsid w:val="00B74562"/>
    <w:rsid w:val="00B74565"/>
    <w:rsid w:val="00B74D79"/>
    <w:rsid w:val="00B750D7"/>
    <w:rsid w:val="00B75DE6"/>
    <w:rsid w:val="00B76508"/>
    <w:rsid w:val="00B808E9"/>
    <w:rsid w:val="00B80ECB"/>
    <w:rsid w:val="00B81ED6"/>
    <w:rsid w:val="00B8290B"/>
    <w:rsid w:val="00B8336D"/>
    <w:rsid w:val="00B84071"/>
    <w:rsid w:val="00B840ED"/>
    <w:rsid w:val="00B85070"/>
    <w:rsid w:val="00B85A78"/>
    <w:rsid w:val="00B86816"/>
    <w:rsid w:val="00B869F8"/>
    <w:rsid w:val="00B86D83"/>
    <w:rsid w:val="00B87863"/>
    <w:rsid w:val="00B90A3F"/>
    <w:rsid w:val="00B90E56"/>
    <w:rsid w:val="00B90F8E"/>
    <w:rsid w:val="00B91135"/>
    <w:rsid w:val="00B91AA2"/>
    <w:rsid w:val="00B91EF2"/>
    <w:rsid w:val="00B91FA1"/>
    <w:rsid w:val="00B92881"/>
    <w:rsid w:val="00B92C74"/>
    <w:rsid w:val="00B92CC3"/>
    <w:rsid w:val="00B92FE3"/>
    <w:rsid w:val="00B93072"/>
    <w:rsid w:val="00B93EDA"/>
    <w:rsid w:val="00B93F23"/>
    <w:rsid w:val="00B94868"/>
    <w:rsid w:val="00B94FA0"/>
    <w:rsid w:val="00B94FC7"/>
    <w:rsid w:val="00B95781"/>
    <w:rsid w:val="00B96F35"/>
    <w:rsid w:val="00B9712D"/>
    <w:rsid w:val="00B9721E"/>
    <w:rsid w:val="00B97A3E"/>
    <w:rsid w:val="00BA0C9C"/>
    <w:rsid w:val="00BA13C1"/>
    <w:rsid w:val="00BA18C2"/>
    <w:rsid w:val="00BA2376"/>
    <w:rsid w:val="00BA278F"/>
    <w:rsid w:val="00BA27B8"/>
    <w:rsid w:val="00BA3018"/>
    <w:rsid w:val="00BA31FD"/>
    <w:rsid w:val="00BA3DE3"/>
    <w:rsid w:val="00BA3E4B"/>
    <w:rsid w:val="00BA3EEB"/>
    <w:rsid w:val="00BA4427"/>
    <w:rsid w:val="00BA4D43"/>
    <w:rsid w:val="00BA4F0D"/>
    <w:rsid w:val="00BA54DD"/>
    <w:rsid w:val="00BA59C9"/>
    <w:rsid w:val="00BA5DCB"/>
    <w:rsid w:val="00BA63DC"/>
    <w:rsid w:val="00BA6910"/>
    <w:rsid w:val="00BA6916"/>
    <w:rsid w:val="00BA7FBD"/>
    <w:rsid w:val="00BB015C"/>
    <w:rsid w:val="00BB0776"/>
    <w:rsid w:val="00BB1E3A"/>
    <w:rsid w:val="00BB24C9"/>
    <w:rsid w:val="00BB28EA"/>
    <w:rsid w:val="00BB2B11"/>
    <w:rsid w:val="00BB2DB0"/>
    <w:rsid w:val="00BB361D"/>
    <w:rsid w:val="00BB367B"/>
    <w:rsid w:val="00BB4E45"/>
    <w:rsid w:val="00BB58A6"/>
    <w:rsid w:val="00BB6184"/>
    <w:rsid w:val="00BB6651"/>
    <w:rsid w:val="00BB6A97"/>
    <w:rsid w:val="00BB7288"/>
    <w:rsid w:val="00BB745B"/>
    <w:rsid w:val="00BC04D0"/>
    <w:rsid w:val="00BC0ACE"/>
    <w:rsid w:val="00BC1254"/>
    <w:rsid w:val="00BC193D"/>
    <w:rsid w:val="00BC302C"/>
    <w:rsid w:val="00BC335D"/>
    <w:rsid w:val="00BC3B6C"/>
    <w:rsid w:val="00BC3E11"/>
    <w:rsid w:val="00BC40FD"/>
    <w:rsid w:val="00BC424C"/>
    <w:rsid w:val="00BC45FE"/>
    <w:rsid w:val="00BC4AEC"/>
    <w:rsid w:val="00BC4EF1"/>
    <w:rsid w:val="00BC58BF"/>
    <w:rsid w:val="00BC5A67"/>
    <w:rsid w:val="00BC5C1F"/>
    <w:rsid w:val="00BC6586"/>
    <w:rsid w:val="00BC78A5"/>
    <w:rsid w:val="00BC7A96"/>
    <w:rsid w:val="00BD16D6"/>
    <w:rsid w:val="00BD1755"/>
    <w:rsid w:val="00BD199B"/>
    <w:rsid w:val="00BD2E47"/>
    <w:rsid w:val="00BD303B"/>
    <w:rsid w:val="00BD31B9"/>
    <w:rsid w:val="00BD43A7"/>
    <w:rsid w:val="00BD526E"/>
    <w:rsid w:val="00BD528D"/>
    <w:rsid w:val="00BD55A3"/>
    <w:rsid w:val="00BD62D8"/>
    <w:rsid w:val="00BD7378"/>
    <w:rsid w:val="00BD7507"/>
    <w:rsid w:val="00BD7726"/>
    <w:rsid w:val="00BD788A"/>
    <w:rsid w:val="00BD7918"/>
    <w:rsid w:val="00BD7D49"/>
    <w:rsid w:val="00BE0424"/>
    <w:rsid w:val="00BE044F"/>
    <w:rsid w:val="00BE108D"/>
    <w:rsid w:val="00BE117E"/>
    <w:rsid w:val="00BE1F98"/>
    <w:rsid w:val="00BE2CC6"/>
    <w:rsid w:val="00BE349F"/>
    <w:rsid w:val="00BE359B"/>
    <w:rsid w:val="00BE35C6"/>
    <w:rsid w:val="00BE37B2"/>
    <w:rsid w:val="00BE423D"/>
    <w:rsid w:val="00BE4631"/>
    <w:rsid w:val="00BE4AAC"/>
    <w:rsid w:val="00BE57F8"/>
    <w:rsid w:val="00BE6AF6"/>
    <w:rsid w:val="00BE6C3C"/>
    <w:rsid w:val="00BE6CC9"/>
    <w:rsid w:val="00BE70CE"/>
    <w:rsid w:val="00BE73FF"/>
    <w:rsid w:val="00BE7475"/>
    <w:rsid w:val="00BF049D"/>
    <w:rsid w:val="00BF074B"/>
    <w:rsid w:val="00BF1790"/>
    <w:rsid w:val="00BF199C"/>
    <w:rsid w:val="00BF1B65"/>
    <w:rsid w:val="00BF1D0D"/>
    <w:rsid w:val="00BF282C"/>
    <w:rsid w:val="00BF336E"/>
    <w:rsid w:val="00BF3961"/>
    <w:rsid w:val="00BF3996"/>
    <w:rsid w:val="00BF4760"/>
    <w:rsid w:val="00BF47CE"/>
    <w:rsid w:val="00BF54E2"/>
    <w:rsid w:val="00BF5914"/>
    <w:rsid w:val="00BF6344"/>
    <w:rsid w:val="00BF68B4"/>
    <w:rsid w:val="00BF6FB9"/>
    <w:rsid w:val="00BF712B"/>
    <w:rsid w:val="00C00AB6"/>
    <w:rsid w:val="00C0258D"/>
    <w:rsid w:val="00C0333B"/>
    <w:rsid w:val="00C041D1"/>
    <w:rsid w:val="00C044B6"/>
    <w:rsid w:val="00C04829"/>
    <w:rsid w:val="00C04834"/>
    <w:rsid w:val="00C05D24"/>
    <w:rsid w:val="00C066BF"/>
    <w:rsid w:val="00C06C2C"/>
    <w:rsid w:val="00C07D49"/>
    <w:rsid w:val="00C07E9A"/>
    <w:rsid w:val="00C1029B"/>
    <w:rsid w:val="00C10BC0"/>
    <w:rsid w:val="00C11644"/>
    <w:rsid w:val="00C117F1"/>
    <w:rsid w:val="00C1221A"/>
    <w:rsid w:val="00C124EB"/>
    <w:rsid w:val="00C126AD"/>
    <w:rsid w:val="00C128DB"/>
    <w:rsid w:val="00C1311F"/>
    <w:rsid w:val="00C133CE"/>
    <w:rsid w:val="00C1366E"/>
    <w:rsid w:val="00C1428E"/>
    <w:rsid w:val="00C14F81"/>
    <w:rsid w:val="00C15988"/>
    <w:rsid w:val="00C15C35"/>
    <w:rsid w:val="00C16196"/>
    <w:rsid w:val="00C16547"/>
    <w:rsid w:val="00C165B9"/>
    <w:rsid w:val="00C16BF1"/>
    <w:rsid w:val="00C179EE"/>
    <w:rsid w:val="00C17EA4"/>
    <w:rsid w:val="00C17F4B"/>
    <w:rsid w:val="00C20C3A"/>
    <w:rsid w:val="00C20E19"/>
    <w:rsid w:val="00C218DA"/>
    <w:rsid w:val="00C226AD"/>
    <w:rsid w:val="00C229C6"/>
    <w:rsid w:val="00C229DD"/>
    <w:rsid w:val="00C22BA0"/>
    <w:rsid w:val="00C234C9"/>
    <w:rsid w:val="00C239B3"/>
    <w:rsid w:val="00C23B10"/>
    <w:rsid w:val="00C240BF"/>
    <w:rsid w:val="00C243C6"/>
    <w:rsid w:val="00C25BB6"/>
    <w:rsid w:val="00C277EC"/>
    <w:rsid w:val="00C27AD9"/>
    <w:rsid w:val="00C30105"/>
    <w:rsid w:val="00C30790"/>
    <w:rsid w:val="00C30DC6"/>
    <w:rsid w:val="00C31016"/>
    <w:rsid w:val="00C311B5"/>
    <w:rsid w:val="00C31296"/>
    <w:rsid w:val="00C3211D"/>
    <w:rsid w:val="00C33039"/>
    <w:rsid w:val="00C33D85"/>
    <w:rsid w:val="00C33EE3"/>
    <w:rsid w:val="00C34F57"/>
    <w:rsid w:val="00C35CD5"/>
    <w:rsid w:val="00C36754"/>
    <w:rsid w:val="00C367E7"/>
    <w:rsid w:val="00C3749E"/>
    <w:rsid w:val="00C37550"/>
    <w:rsid w:val="00C41D0F"/>
    <w:rsid w:val="00C41F23"/>
    <w:rsid w:val="00C43CCE"/>
    <w:rsid w:val="00C446AF"/>
    <w:rsid w:val="00C44839"/>
    <w:rsid w:val="00C44C0A"/>
    <w:rsid w:val="00C44F54"/>
    <w:rsid w:val="00C4503D"/>
    <w:rsid w:val="00C453CA"/>
    <w:rsid w:val="00C458E1"/>
    <w:rsid w:val="00C45A3C"/>
    <w:rsid w:val="00C462C5"/>
    <w:rsid w:val="00C46BF4"/>
    <w:rsid w:val="00C46E0A"/>
    <w:rsid w:val="00C46F78"/>
    <w:rsid w:val="00C470B8"/>
    <w:rsid w:val="00C47C8F"/>
    <w:rsid w:val="00C5095D"/>
    <w:rsid w:val="00C50BA1"/>
    <w:rsid w:val="00C510DA"/>
    <w:rsid w:val="00C519D1"/>
    <w:rsid w:val="00C51DF0"/>
    <w:rsid w:val="00C51E9A"/>
    <w:rsid w:val="00C5293E"/>
    <w:rsid w:val="00C5339F"/>
    <w:rsid w:val="00C537F8"/>
    <w:rsid w:val="00C53A24"/>
    <w:rsid w:val="00C54038"/>
    <w:rsid w:val="00C540E3"/>
    <w:rsid w:val="00C5464C"/>
    <w:rsid w:val="00C5491E"/>
    <w:rsid w:val="00C549FF"/>
    <w:rsid w:val="00C54A98"/>
    <w:rsid w:val="00C55288"/>
    <w:rsid w:val="00C565B1"/>
    <w:rsid w:val="00C56CAD"/>
    <w:rsid w:val="00C56F06"/>
    <w:rsid w:val="00C574A0"/>
    <w:rsid w:val="00C6044A"/>
    <w:rsid w:val="00C613CC"/>
    <w:rsid w:val="00C6157C"/>
    <w:rsid w:val="00C625E5"/>
    <w:rsid w:val="00C62659"/>
    <w:rsid w:val="00C628ED"/>
    <w:rsid w:val="00C629A7"/>
    <w:rsid w:val="00C642E2"/>
    <w:rsid w:val="00C644F3"/>
    <w:rsid w:val="00C64985"/>
    <w:rsid w:val="00C660A5"/>
    <w:rsid w:val="00C6616D"/>
    <w:rsid w:val="00C663F0"/>
    <w:rsid w:val="00C66730"/>
    <w:rsid w:val="00C67363"/>
    <w:rsid w:val="00C6785E"/>
    <w:rsid w:val="00C7080F"/>
    <w:rsid w:val="00C71EC5"/>
    <w:rsid w:val="00C7285A"/>
    <w:rsid w:val="00C73668"/>
    <w:rsid w:val="00C739A4"/>
    <w:rsid w:val="00C73F4F"/>
    <w:rsid w:val="00C7409B"/>
    <w:rsid w:val="00C746FC"/>
    <w:rsid w:val="00C74928"/>
    <w:rsid w:val="00C74A63"/>
    <w:rsid w:val="00C74CAE"/>
    <w:rsid w:val="00C74D6C"/>
    <w:rsid w:val="00C75355"/>
    <w:rsid w:val="00C75868"/>
    <w:rsid w:val="00C75D9D"/>
    <w:rsid w:val="00C775A8"/>
    <w:rsid w:val="00C777E7"/>
    <w:rsid w:val="00C77856"/>
    <w:rsid w:val="00C8038B"/>
    <w:rsid w:val="00C803E5"/>
    <w:rsid w:val="00C8071D"/>
    <w:rsid w:val="00C80BDD"/>
    <w:rsid w:val="00C81D4B"/>
    <w:rsid w:val="00C81DED"/>
    <w:rsid w:val="00C821DA"/>
    <w:rsid w:val="00C832F3"/>
    <w:rsid w:val="00C836A0"/>
    <w:rsid w:val="00C83DE6"/>
    <w:rsid w:val="00C867BC"/>
    <w:rsid w:val="00C86E59"/>
    <w:rsid w:val="00C86FCB"/>
    <w:rsid w:val="00C86FEB"/>
    <w:rsid w:val="00C876B2"/>
    <w:rsid w:val="00C876FC"/>
    <w:rsid w:val="00C87D0A"/>
    <w:rsid w:val="00C87D27"/>
    <w:rsid w:val="00C87E26"/>
    <w:rsid w:val="00C90BE1"/>
    <w:rsid w:val="00C914E6"/>
    <w:rsid w:val="00C91C54"/>
    <w:rsid w:val="00C92B44"/>
    <w:rsid w:val="00C933D3"/>
    <w:rsid w:val="00C939DC"/>
    <w:rsid w:val="00C93B50"/>
    <w:rsid w:val="00C93C9F"/>
    <w:rsid w:val="00C942E5"/>
    <w:rsid w:val="00C944EA"/>
    <w:rsid w:val="00C94699"/>
    <w:rsid w:val="00C94987"/>
    <w:rsid w:val="00C94ADC"/>
    <w:rsid w:val="00C94EA7"/>
    <w:rsid w:val="00C950AD"/>
    <w:rsid w:val="00C952FD"/>
    <w:rsid w:val="00C9599E"/>
    <w:rsid w:val="00C95C11"/>
    <w:rsid w:val="00C96050"/>
    <w:rsid w:val="00C9625F"/>
    <w:rsid w:val="00C967CE"/>
    <w:rsid w:val="00C96C86"/>
    <w:rsid w:val="00C97165"/>
    <w:rsid w:val="00C97D33"/>
    <w:rsid w:val="00C97D9A"/>
    <w:rsid w:val="00CA1BE3"/>
    <w:rsid w:val="00CA258B"/>
    <w:rsid w:val="00CA2787"/>
    <w:rsid w:val="00CA2A60"/>
    <w:rsid w:val="00CA2AF5"/>
    <w:rsid w:val="00CA2F58"/>
    <w:rsid w:val="00CA31CD"/>
    <w:rsid w:val="00CA333A"/>
    <w:rsid w:val="00CA3439"/>
    <w:rsid w:val="00CA3788"/>
    <w:rsid w:val="00CA3EDC"/>
    <w:rsid w:val="00CA4089"/>
    <w:rsid w:val="00CA4323"/>
    <w:rsid w:val="00CA4CBF"/>
    <w:rsid w:val="00CA5A43"/>
    <w:rsid w:val="00CA5A6C"/>
    <w:rsid w:val="00CA5E67"/>
    <w:rsid w:val="00CA708D"/>
    <w:rsid w:val="00CA7092"/>
    <w:rsid w:val="00CA777E"/>
    <w:rsid w:val="00CA7A54"/>
    <w:rsid w:val="00CA7E4A"/>
    <w:rsid w:val="00CB0C7F"/>
    <w:rsid w:val="00CB1BBC"/>
    <w:rsid w:val="00CB2190"/>
    <w:rsid w:val="00CB2293"/>
    <w:rsid w:val="00CB24C2"/>
    <w:rsid w:val="00CB2DE4"/>
    <w:rsid w:val="00CB31A8"/>
    <w:rsid w:val="00CB3730"/>
    <w:rsid w:val="00CB37EF"/>
    <w:rsid w:val="00CB46C7"/>
    <w:rsid w:val="00CB49AD"/>
    <w:rsid w:val="00CB5264"/>
    <w:rsid w:val="00CB5309"/>
    <w:rsid w:val="00CB5959"/>
    <w:rsid w:val="00CB5BAE"/>
    <w:rsid w:val="00CB5F97"/>
    <w:rsid w:val="00CB641B"/>
    <w:rsid w:val="00CB6AB7"/>
    <w:rsid w:val="00CB6EE9"/>
    <w:rsid w:val="00CB7C42"/>
    <w:rsid w:val="00CB7EBA"/>
    <w:rsid w:val="00CC0630"/>
    <w:rsid w:val="00CC0766"/>
    <w:rsid w:val="00CC0AF9"/>
    <w:rsid w:val="00CC0D6E"/>
    <w:rsid w:val="00CC13AB"/>
    <w:rsid w:val="00CC175F"/>
    <w:rsid w:val="00CC2B62"/>
    <w:rsid w:val="00CC3539"/>
    <w:rsid w:val="00CC39E0"/>
    <w:rsid w:val="00CC3C8E"/>
    <w:rsid w:val="00CC5721"/>
    <w:rsid w:val="00CC5765"/>
    <w:rsid w:val="00CC5785"/>
    <w:rsid w:val="00CC581F"/>
    <w:rsid w:val="00CC5A2B"/>
    <w:rsid w:val="00CC5B1D"/>
    <w:rsid w:val="00CC6002"/>
    <w:rsid w:val="00CC6420"/>
    <w:rsid w:val="00CC6BFD"/>
    <w:rsid w:val="00CC782A"/>
    <w:rsid w:val="00CC7E1D"/>
    <w:rsid w:val="00CD01F6"/>
    <w:rsid w:val="00CD0D18"/>
    <w:rsid w:val="00CD17DE"/>
    <w:rsid w:val="00CD1821"/>
    <w:rsid w:val="00CD1CE5"/>
    <w:rsid w:val="00CD2475"/>
    <w:rsid w:val="00CD2489"/>
    <w:rsid w:val="00CD26AF"/>
    <w:rsid w:val="00CD3DD7"/>
    <w:rsid w:val="00CD3E6C"/>
    <w:rsid w:val="00CD4050"/>
    <w:rsid w:val="00CD4694"/>
    <w:rsid w:val="00CD50CC"/>
    <w:rsid w:val="00CD5D2A"/>
    <w:rsid w:val="00CD6AB0"/>
    <w:rsid w:val="00CD76B3"/>
    <w:rsid w:val="00CD7711"/>
    <w:rsid w:val="00CD7AA5"/>
    <w:rsid w:val="00CE035F"/>
    <w:rsid w:val="00CE03F0"/>
    <w:rsid w:val="00CE058E"/>
    <w:rsid w:val="00CE1962"/>
    <w:rsid w:val="00CE2659"/>
    <w:rsid w:val="00CE2737"/>
    <w:rsid w:val="00CE283C"/>
    <w:rsid w:val="00CE2B41"/>
    <w:rsid w:val="00CE2EF2"/>
    <w:rsid w:val="00CE3EA4"/>
    <w:rsid w:val="00CE42BD"/>
    <w:rsid w:val="00CE4B79"/>
    <w:rsid w:val="00CE50A5"/>
    <w:rsid w:val="00CE5D0A"/>
    <w:rsid w:val="00CE6B7B"/>
    <w:rsid w:val="00CE7197"/>
    <w:rsid w:val="00CE7A34"/>
    <w:rsid w:val="00CE7B05"/>
    <w:rsid w:val="00CE7DF9"/>
    <w:rsid w:val="00CF0313"/>
    <w:rsid w:val="00CF084A"/>
    <w:rsid w:val="00CF0C09"/>
    <w:rsid w:val="00CF0EDF"/>
    <w:rsid w:val="00CF18E4"/>
    <w:rsid w:val="00CF19B7"/>
    <w:rsid w:val="00CF2ADB"/>
    <w:rsid w:val="00CF2BED"/>
    <w:rsid w:val="00CF3057"/>
    <w:rsid w:val="00CF3410"/>
    <w:rsid w:val="00CF3722"/>
    <w:rsid w:val="00CF4244"/>
    <w:rsid w:val="00CF4F3E"/>
    <w:rsid w:val="00CF56A4"/>
    <w:rsid w:val="00CF6073"/>
    <w:rsid w:val="00CF630B"/>
    <w:rsid w:val="00CF6D9B"/>
    <w:rsid w:val="00CF70C0"/>
    <w:rsid w:val="00CF7397"/>
    <w:rsid w:val="00CF74CE"/>
    <w:rsid w:val="00D00634"/>
    <w:rsid w:val="00D00B9B"/>
    <w:rsid w:val="00D02AA0"/>
    <w:rsid w:val="00D02E92"/>
    <w:rsid w:val="00D03399"/>
    <w:rsid w:val="00D03A47"/>
    <w:rsid w:val="00D03EB4"/>
    <w:rsid w:val="00D042F9"/>
    <w:rsid w:val="00D049DF"/>
    <w:rsid w:val="00D04B81"/>
    <w:rsid w:val="00D05812"/>
    <w:rsid w:val="00D05A72"/>
    <w:rsid w:val="00D06BB9"/>
    <w:rsid w:val="00D06C28"/>
    <w:rsid w:val="00D073C2"/>
    <w:rsid w:val="00D076F0"/>
    <w:rsid w:val="00D10564"/>
    <w:rsid w:val="00D1064E"/>
    <w:rsid w:val="00D10923"/>
    <w:rsid w:val="00D117E1"/>
    <w:rsid w:val="00D1193D"/>
    <w:rsid w:val="00D11A8B"/>
    <w:rsid w:val="00D11CAC"/>
    <w:rsid w:val="00D11CD2"/>
    <w:rsid w:val="00D1228B"/>
    <w:rsid w:val="00D13053"/>
    <w:rsid w:val="00D13C44"/>
    <w:rsid w:val="00D14734"/>
    <w:rsid w:val="00D14C35"/>
    <w:rsid w:val="00D155FA"/>
    <w:rsid w:val="00D163B0"/>
    <w:rsid w:val="00D16B02"/>
    <w:rsid w:val="00D16DE7"/>
    <w:rsid w:val="00D175FF"/>
    <w:rsid w:val="00D20B75"/>
    <w:rsid w:val="00D21064"/>
    <w:rsid w:val="00D218F9"/>
    <w:rsid w:val="00D226B1"/>
    <w:rsid w:val="00D24524"/>
    <w:rsid w:val="00D24799"/>
    <w:rsid w:val="00D24A55"/>
    <w:rsid w:val="00D24C47"/>
    <w:rsid w:val="00D2538B"/>
    <w:rsid w:val="00D25877"/>
    <w:rsid w:val="00D25C5E"/>
    <w:rsid w:val="00D260C2"/>
    <w:rsid w:val="00D26598"/>
    <w:rsid w:val="00D26614"/>
    <w:rsid w:val="00D274F6"/>
    <w:rsid w:val="00D30161"/>
    <w:rsid w:val="00D3029E"/>
    <w:rsid w:val="00D305B5"/>
    <w:rsid w:val="00D306A0"/>
    <w:rsid w:val="00D312C4"/>
    <w:rsid w:val="00D31913"/>
    <w:rsid w:val="00D3336E"/>
    <w:rsid w:val="00D333B7"/>
    <w:rsid w:val="00D33481"/>
    <w:rsid w:val="00D3361B"/>
    <w:rsid w:val="00D33970"/>
    <w:rsid w:val="00D3487D"/>
    <w:rsid w:val="00D35DB6"/>
    <w:rsid w:val="00D35F27"/>
    <w:rsid w:val="00D3608E"/>
    <w:rsid w:val="00D3674B"/>
    <w:rsid w:val="00D36844"/>
    <w:rsid w:val="00D370A7"/>
    <w:rsid w:val="00D37FB4"/>
    <w:rsid w:val="00D402C8"/>
    <w:rsid w:val="00D40C2E"/>
    <w:rsid w:val="00D41C8D"/>
    <w:rsid w:val="00D41EFC"/>
    <w:rsid w:val="00D426D5"/>
    <w:rsid w:val="00D44242"/>
    <w:rsid w:val="00D4591D"/>
    <w:rsid w:val="00D45AFA"/>
    <w:rsid w:val="00D45D2C"/>
    <w:rsid w:val="00D46BCA"/>
    <w:rsid w:val="00D47114"/>
    <w:rsid w:val="00D471C6"/>
    <w:rsid w:val="00D47B3F"/>
    <w:rsid w:val="00D47DBE"/>
    <w:rsid w:val="00D50A1F"/>
    <w:rsid w:val="00D51384"/>
    <w:rsid w:val="00D5173E"/>
    <w:rsid w:val="00D51C6D"/>
    <w:rsid w:val="00D51CB3"/>
    <w:rsid w:val="00D51E56"/>
    <w:rsid w:val="00D5231D"/>
    <w:rsid w:val="00D52BA4"/>
    <w:rsid w:val="00D53AE3"/>
    <w:rsid w:val="00D542AE"/>
    <w:rsid w:val="00D54448"/>
    <w:rsid w:val="00D54706"/>
    <w:rsid w:val="00D54A46"/>
    <w:rsid w:val="00D554B3"/>
    <w:rsid w:val="00D55FFB"/>
    <w:rsid w:val="00D56027"/>
    <w:rsid w:val="00D56121"/>
    <w:rsid w:val="00D5630C"/>
    <w:rsid w:val="00D566FF"/>
    <w:rsid w:val="00D56BFA"/>
    <w:rsid w:val="00D573B9"/>
    <w:rsid w:val="00D57F6D"/>
    <w:rsid w:val="00D60DA8"/>
    <w:rsid w:val="00D61082"/>
    <w:rsid w:val="00D61AAF"/>
    <w:rsid w:val="00D61B77"/>
    <w:rsid w:val="00D61E97"/>
    <w:rsid w:val="00D628AC"/>
    <w:rsid w:val="00D62D85"/>
    <w:rsid w:val="00D6335C"/>
    <w:rsid w:val="00D644DE"/>
    <w:rsid w:val="00D64A04"/>
    <w:rsid w:val="00D64CC6"/>
    <w:rsid w:val="00D65838"/>
    <w:rsid w:val="00D661BC"/>
    <w:rsid w:val="00D66323"/>
    <w:rsid w:val="00D665F6"/>
    <w:rsid w:val="00D667FC"/>
    <w:rsid w:val="00D66A03"/>
    <w:rsid w:val="00D676CE"/>
    <w:rsid w:val="00D67D2C"/>
    <w:rsid w:val="00D67E0A"/>
    <w:rsid w:val="00D709E5"/>
    <w:rsid w:val="00D714F0"/>
    <w:rsid w:val="00D71829"/>
    <w:rsid w:val="00D71CC6"/>
    <w:rsid w:val="00D71CD8"/>
    <w:rsid w:val="00D72667"/>
    <w:rsid w:val="00D746BF"/>
    <w:rsid w:val="00D74A43"/>
    <w:rsid w:val="00D74E5C"/>
    <w:rsid w:val="00D75CF4"/>
    <w:rsid w:val="00D76420"/>
    <w:rsid w:val="00D7690D"/>
    <w:rsid w:val="00D76EEA"/>
    <w:rsid w:val="00D7706A"/>
    <w:rsid w:val="00D773DE"/>
    <w:rsid w:val="00D77BF9"/>
    <w:rsid w:val="00D81818"/>
    <w:rsid w:val="00D82432"/>
    <w:rsid w:val="00D8335F"/>
    <w:rsid w:val="00D834E7"/>
    <w:rsid w:val="00D84067"/>
    <w:rsid w:val="00D84519"/>
    <w:rsid w:val="00D846DA"/>
    <w:rsid w:val="00D84785"/>
    <w:rsid w:val="00D84A30"/>
    <w:rsid w:val="00D84D94"/>
    <w:rsid w:val="00D8530B"/>
    <w:rsid w:val="00D854A2"/>
    <w:rsid w:val="00D85719"/>
    <w:rsid w:val="00D85AEF"/>
    <w:rsid w:val="00D85EBB"/>
    <w:rsid w:val="00D86260"/>
    <w:rsid w:val="00D86518"/>
    <w:rsid w:val="00D8673C"/>
    <w:rsid w:val="00D86AC5"/>
    <w:rsid w:val="00D86DE0"/>
    <w:rsid w:val="00D8716D"/>
    <w:rsid w:val="00D874EC"/>
    <w:rsid w:val="00D8766F"/>
    <w:rsid w:val="00D87EE6"/>
    <w:rsid w:val="00D90393"/>
    <w:rsid w:val="00D904B7"/>
    <w:rsid w:val="00D906C1"/>
    <w:rsid w:val="00D90892"/>
    <w:rsid w:val="00D9099C"/>
    <w:rsid w:val="00D911C0"/>
    <w:rsid w:val="00D9128E"/>
    <w:rsid w:val="00D91AA6"/>
    <w:rsid w:val="00D91D60"/>
    <w:rsid w:val="00D924C1"/>
    <w:rsid w:val="00D9288D"/>
    <w:rsid w:val="00D92A2B"/>
    <w:rsid w:val="00D9302C"/>
    <w:rsid w:val="00D931F3"/>
    <w:rsid w:val="00D9332B"/>
    <w:rsid w:val="00D93486"/>
    <w:rsid w:val="00D93BC6"/>
    <w:rsid w:val="00D94122"/>
    <w:rsid w:val="00D94B67"/>
    <w:rsid w:val="00D951F1"/>
    <w:rsid w:val="00D95275"/>
    <w:rsid w:val="00D954A6"/>
    <w:rsid w:val="00D95546"/>
    <w:rsid w:val="00D9569B"/>
    <w:rsid w:val="00D961A7"/>
    <w:rsid w:val="00D96849"/>
    <w:rsid w:val="00D968E8"/>
    <w:rsid w:val="00D9699C"/>
    <w:rsid w:val="00D96FD6"/>
    <w:rsid w:val="00D973D7"/>
    <w:rsid w:val="00D9742F"/>
    <w:rsid w:val="00D976B8"/>
    <w:rsid w:val="00D97C62"/>
    <w:rsid w:val="00DA1717"/>
    <w:rsid w:val="00DA2432"/>
    <w:rsid w:val="00DA38E3"/>
    <w:rsid w:val="00DA3B0B"/>
    <w:rsid w:val="00DA3B6B"/>
    <w:rsid w:val="00DA3DC2"/>
    <w:rsid w:val="00DA4FE0"/>
    <w:rsid w:val="00DA5DAD"/>
    <w:rsid w:val="00DA6130"/>
    <w:rsid w:val="00DA6234"/>
    <w:rsid w:val="00DA64BE"/>
    <w:rsid w:val="00DA7753"/>
    <w:rsid w:val="00DA7975"/>
    <w:rsid w:val="00DA7B0C"/>
    <w:rsid w:val="00DA7BA7"/>
    <w:rsid w:val="00DB00CA"/>
    <w:rsid w:val="00DB0113"/>
    <w:rsid w:val="00DB09A1"/>
    <w:rsid w:val="00DB0A28"/>
    <w:rsid w:val="00DB0DED"/>
    <w:rsid w:val="00DB0EDE"/>
    <w:rsid w:val="00DB171B"/>
    <w:rsid w:val="00DB1C2A"/>
    <w:rsid w:val="00DB215E"/>
    <w:rsid w:val="00DB2AF6"/>
    <w:rsid w:val="00DB37A0"/>
    <w:rsid w:val="00DB3801"/>
    <w:rsid w:val="00DB4685"/>
    <w:rsid w:val="00DB4BC9"/>
    <w:rsid w:val="00DB4CF0"/>
    <w:rsid w:val="00DB501E"/>
    <w:rsid w:val="00DB57D1"/>
    <w:rsid w:val="00DB6919"/>
    <w:rsid w:val="00DB6A61"/>
    <w:rsid w:val="00DB6B84"/>
    <w:rsid w:val="00DB72C5"/>
    <w:rsid w:val="00DB7806"/>
    <w:rsid w:val="00DB7A8A"/>
    <w:rsid w:val="00DC01D2"/>
    <w:rsid w:val="00DC0270"/>
    <w:rsid w:val="00DC03A4"/>
    <w:rsid w:val="00DC092D"/>
    <w:rsid w:val="00DC13BA"/>
    <w:rsid w:val="00DC1526"/>
    <w:rsid w:val="00DC1803"/>
    <w:rsid w:val="00DC191F"/>
    <w:rsid w:val="00DC1960"/>
    <w:rsid w:val="00DC1FA5"/>
    <w:rsid w:val="00DC21F6"/>
    <w:rsid w:val="00DC23BE"/>
    <w:rsid w:val="00DC2CCD"/>
    <w:rsid w:val="00DC363F"/>
    <w:rsid w:val="00DC3AE1"/>
    <w:rsid w:val="00DC4819"/>
    <w:rsid w:val="00DC484A"/>
    <w:rsid w:val="00DC5FD4"/>
    <w:rsid w:val="00DC649C"/>
    <w:rsid w:val="00DC65B7"/>
    <w:rsid w:val="00DC66BE"/>
    <w:rsid w:val="00DC6B1F"/>
    <w:rsid w:val="00DC7597"/>
    <w:rsid w:val="00DD040A"/>
    <w:rsid w:val="00DD0808"/>
    <w:rsid w:val="00DD0ED0"/>
    <w:rsid w:val="00DD1451"/>
    <w:rsid w:val="00DD1728"/>
    <w:rsid w:val="00DD189E"/>
    <w:rsid w:val="00DD1C27"/>
    <w:rsid w:val="00DD1D40"/>
    <w:rsid w:val="00DD2775"/>
    <w:rsid w:val="00DD27AF"/>
    <w:rsid w:val="00DD36C9"/>
    <w:rsid w:val="00DD3C6B"/>
    <w:rsid w:val="00DD3D8C"/>
    <w:rsid w:val="00DD3DB1"/>
    <w:rsid w:val="00DD3DE4"/>
    <w:rsid w:val="00DD3F4F"/>
    <w:rsid w:val="00DD3F9D"/>
    <w:rsid w:val="00DD42A0"/>
    <w:rsid w:val="00DD46B0"/>
    <w:rsid w:val="00DD4F72"/>
    <w:rsid w:val="00DD633D"/>
    <w:rsid w:val="00DD696E"/>
    <w:rsid w:val="00DD6A73"/>
    <w:rsid w:val="00DD7174"/>
    <w:rsid w:val="00DD7A77"/>
    <w:rsid w:val="00DE0C35"/>
    <w:rsid w:val="00DE1025"/>
    <w:rsid w:val="00DE19AD"/>
    <w:rsid w:val="00DE1C71"/>
    <w:rsid w:val="00DE1C82"/>
    <w:rsid w:val="00DE1F6D"/>
    <w:rsid w:val="00DE20AB"/>
    <w:rsid w:val="00DE26D3"/>
    <w:rsid w:val="00DE2D61"/>
    <w:rsid w:val="00DE3CA3"/>
    <w:rsid w:val="00DE3EB7"/>
    <w:rsid w:val="00DE3EEB"/>
    <w:rsid w:val="00DE3F74"/>
    <w:rsid w:val="00DE56C2"/>
    <w:rsid w:val="00DE57EC"/>
    <w:rsid w:val="00DE59F7"/>
    <w:rsid w:val="00DE5E4B"/>
    <w:rsid w:val="00DE6AFA"/>
    <w:rsid w:val="00DE6E54"/>
    <w:rsid w:val="00DE71DF"/>
    <w:rsid w:val="00DE79C4"/>
    <w:rsid w:val="00DE7A8A"/>
    <w:rsid w:val="00DF0B92"/>
    <w:rsid w:val="00DF0DD7"/>
    <w:rsid w:val="00DF0F1D"/>
    <w:rsid w:val="00DF10AE"/>
    <w:rsid w:val="00DF1526"/>
    <w:rsid w:val="00DF1996"/>
    <w:rsid w:val="00DF1A54"/>
    <w:rsid w:val="00DF2138"/>
    <w:rsid w:val="00DF226A"/>
    <w:rsid w:val="00DF259D"/>
    <w:rsid w:val="00DF262A"/>
    <w:rsid w:val="00DF2795"/>
    <w:rsid w:val="00DF2853"/>
    <w:rsid w:val="00DF2E53"/>
    <w:rsid w:val="00DF3A5F"/>
    <w:rsid w:val="00DF3D84"/>
    <w:rsid w:val="00DF411F"/>
    <w:rsid w:val="00DF4B31"/>
    <w:rsid w:val="00DF56EE"/>
    <w:rsid w:val="00DF632A"/>
    <w:rsid w:val="00DF6A18"/>
    <w:rsid w:val="00DF7227"/>
    <w:rsid w:val="00DF756A"/>
    <w:rsid w:val="00DF7707"/>
    <w:rsid w:val="00DF7B99"/>
    <w:rsid w:val="00DF7E05"/>
    <w:rsid w:val="00DF7E47"/>
    <w:rsid w:val="00DF7F4A"/>
    <w:rsid w:val="00E003DA"/>
    <w:rsid w:val="00E006D4"/>
    <w:rsid w:val="00E00964"/>
    <w:rsid w:val="00E010CA"/>
    <w:rsid w:val="00E01504"/>
    <w:rsid w:val="00E01A48"/>
    <w:rsid w:val="00E01AC0"/>
    <w:rsid w:val="00E0218E"/>
    <w:rsid w:val="00E02B61"/>
    <w:rsid w:val="00E02DCC"/>
    <w:rsid w:val="00E03498"/>
    <w:rsid w:val="00E03710"/>
    <w:rsid w:val="00E0409F"/>
    <w:rsid w:val="00E04374"/>
    <w:rsid w:val="00E048E0"/>
    <w:rsid w:val="00E04CD9"/>
    <w:rsid w:val="00E050BE"/>
    <w:rsid w:val="00E054F6"/>
    <w:rsid w:val="00E06B30"/>
    <w:rsid w:val="00E07202"/>
    <w:rsid w:val="00E074E2"/>
    <w:rsid w:val="00E07576"/>
    <w:rsid w:val="00E07E90"/>
    <w:rsid w:val="00E101F6"/>
    <w:rsid w:val="00E104D6"/>
    <w:rsid w:val="00E10FEB"/>
    <w:rsid w:val="00E11B07"/>
    <w:rsid w:val="00E11D52"/>
    <w:rsid w:val="00E1227E"/>
    <w:rsid w:val="00E123FD"/>
    <w:rsid w:val="00E12467"/>
    <w:rsid w:val="00E12970"/>
    <w:rsid w:val="00E12B82"/>
    <w:rsid w:val="00E12F1D"/>
    <w:rsid w:val="00E12FBD"/>
    <w:rsid w:val="00E1300A"/>
    <w:rsid w:val="00E13081"/>
    <w:rsid w:val="00E136E1"/>
    <w:rsid w:val="00E137A2"/>
    <w:rsid w:val="00E13BAB"/>
    <w:rsid w:val="00E146FE"/>
    <w:rsid w:val="00E1493E"/>
    <w:rsid w:val="00E14AD0"/>
    <w:rsid w:val="00E14AF8"/>
    <w:rsid w:val="00E14D06"/>
    <w:rsid w:val="00E14E9B"/>
    <w:rsid w:val="00E160AF"/>
    <w:rsid w:val="00E16210"/>
    <w:rsid w:val="00E168C0"/>
    <w:rsid w:val="00E16E8E"/>
    <w:rsid w:val="00E17174"/>
    <w:rsid w:val="00E172CA"/>
    <w:rsid w:val="00E17610"/>
    <w:rsid w:val="00E17784"/>
    <w:rsid w:val="00E178DC"/>
    <w:rsid w:val="00E20059"/>
    <w:rsid w:val="00E20731"/>
    <w:rsid w:val="00E20C6E"/>
    <w:rsid w:val="00E21025"/>
    <w:rsid w:val="00E2103D"/>
    <w:rsid w:val="00E21773"/>
    <w:rsid w:val="00E21EA5"/>
    <w:rsid w:val="00E220E2"/>
    <w:rsid w:val="00E23E88"/>
    <w:rsid w:val="00E2426D"/>
    <w:rsid w:val="00E24973"/>
    <w:rsid w:val="00E25627"/>
    <w:rsid w:val="00E25C12"/>
    <w:rsid w:val="00E26282"/>
    <w:rsid w:val="00E26611"/>
    <w:rsid w:val="00E2727C"/>
    <w:rsid w:val="00E27843"/>
    <w:rsid w:val="00E27B03"/>
    <w:rsid w:val="00E306E7"/>
    <w:rsid w:val="00E30D93"/>
    <w:rsid w:val="00E319A4"/>
    <w:rsid w:val="00E31B88"/>
    <w:rsid w:val="00E31EDF"/>
    <w:rsid w:val="00E31F9A"/>
    <w:rsid w:val="00E325BB"/>
    <w:rsid w:val="00E33366"/>
    <w:rsid w:val="00E33ADC"/>
    <w:rsid w:val="00E33DD9"/>
    <w:rsid w:val="00E33DF3"/>
    <w:rsid w:val="00E340CB"/>
    <w:rsid w:val="00E34778"/>
    <w:rsid w:val="00E347C8"/>
    <w:rsid w:val="00E353DE"/>
    <w:rsid w:val="00E356B2"/>
    <w:rsid w:val="00E36B6E"/>
    <w:rsid w:val="00E37527"/>
    <w:rsid w:val="00E3782F"/>
    <w:rsid w:val="00E4034B"/>
    <w:rsid w:val="00E40522"/>
    <w:rsid w:val="00E40855"/>
    <w:rsid w:val="00E40922"/>
    <w:rsid w:val="00E40FD5"/>
    <w:rsid w:val="00E41398"/>
    <w:rsid w:val="00E425C4"/>
    <w:rsid w:val="00E43746"/>
    <w:rsid w:val="00E43829"/>
    <w:rsid w:val="00E44DA2"/>
    <w:rsid w:val="00E45103"/>
    <w:rsid w:val="00E4645F"/>
    <w:rsid w:val="00E46534"/>
    <w:rsid w:val="00E46672"/>
    <w:rsid w:val="00E468D0"/>
    <w:rsid w:val="00E47B1D"/>
    <w:rsid w:val="00E47BE3"/>
    <w:rsid w:val="00E47FAF"/>
    <w:rsid w:val="00E5018D"/>
    <w:rsid w:val="00E5022B"/>
    <w:rsid w:val="00E50F71"/>
    <w:rsid w:val="00E51190"/>
    <w:rsid w:val="00E51516"/>
    <w:rsid w:val="00E517CB"/>
    <w:rsid w:val="00E51A26"/>
    <w:rsid w:val="00E5235E"/>
    <w:rsid w:val="00E5280A"/>
    <w:rsid w:val="00E5291E"/>
    <w:rsid w:val="00E52961"/>
    <w:rsid w:val="00E5297A"/>
    <w:rsid w:val="00E530D7"/>
    <w:rsid w:val="00E5313B"/>
    <w:rsid w:val="00E5370E"/>
    <w:rsid w:val="00E53728"/>
    <w:rsid w:val="00E53959"/>
    <w:rsid w:val="00E53C0C"/>
    <w:rsid w:val="00E53FA1"/>
    <w:rsid w:val="00E545FF"/>
    <w:rsid w:val="00E54920"/>
    <w:rsid w:val="00E54938"/>
    <w:rsid w:val="00E5557C"/>
    <w:rsid w:val="00E557FD"/>
    <w:rsid w:val="00E55D02"/>
    <w:rsid w:val="00E55ED4"/>
    <w:rsid w:val="00E55F98"/>
    <w:rsid w:val="00E56479"/>
    <w:rsid w:val="00E564BD"/>
    <w:rsid w:val="00E569D4"/>
    <w:rsid w:val="00E56FDD"/>
    <w:rsid w:val="00E570AD"/>
    <w:rsid w:val="00E57328"/>
    <w:rsid w:val="00E57487"/>
    <w:rsid w:val="00E57E53"/>
    <w:rsid w:val="00E604CF"/>
    <w:rsid w:val="00E61157"/>
    <w:rsid w:val="00E6153B"/>
    <w:rsid w:val="00E6164A"/>
    <w:rsid w:val="00E61655"/>
    <w:rsid w:val="00E61E1D"/>
    <w:rsid w:val="00E6204F"/>
    <w:rsid w:val="00E62C91"/>
    <w:rsid w:val="00E63173"/>
    <w:rsid w:val="00E63245"/>
    <w:rsid w:val="00E63575"/>
    <w:rsid w:val="00E63654"/>
    <w:rsid w:val="00E63EDD"/>
    <w:rsid w:val="00E64F5B"/>
    <w:rsid w:val="00E65922"/>
    <w:rsid w:val="00E65A93"/>
    <w:rsid w:val="00E65EF3"/>
    <w:rsid w:val="00E666BD"/>
    <w:rsid w:val="00E7010D"/>
    <w:rsid w:val="00E703D7"/>
    <w:rsid w:val="00E7079A"/>
    <w:rsid w:val="00E709AF"/>
    <w:rsid w:val="00E70D9A"/>
    <w:rsid w:val="00E70DE5"/>
    <w:rsid w:val="00E70F5A"/>
    <w:rsid w:val="00E71AE8"/>
    <w:rsid w:val="00E71C54"/>
    <w:rsid w:val="00E726EE"/>
    <w:rsid w:val="00E72C31"/>
    <w:rsid w:val="00E72C39"/>
    <w:rsid w:val="00E72CFA"/>
    <w:rsid w:val="00E72D85"/>
    <w:rsid w:val="00E73536"/>
    <w:rsid w:val="00E73BAA"/>
    <w:rsid w:val="00E73E14"/>
    <w:rsid w:val="00E7488B"/>
    <w:rsid w:val="00E76517"/>
    <w:rsid w:val="00E765B7"/>
    <w:rsid w:val="00E76982"/>
    <w:rsid w:val="00E77240"/>
    <w:rsid w:val="00E779E9"/>
    <w:rsid w:val="00E77AD7"/>
    <w:rsid w:val="00E805C0"/>
    <w:rsid w:val="00E808E1"/>
    <w:rsid w:val="00E81555"/>
    <w:rsid w:val="00E817CF"/>
    <w:rsid w:val="00E81D7E"/>
    <w:rsid w:val="00E81DD7"/>
    <w:rsid w:val="00E8251A"/>
    <w:rsid w:val="00E82BE1"/>
    <w:rsid w:val="00E834D7"/>
    <w:rsid w:val="00E8361E"/>
    <w:rsid w:val="00E84135"/>
    <w:rsid w:val="00E85348"/>
    <w:rsid w:val="00E8604C"/>
    <w:rsid w:val="00E860FE"/>
    <w:rsid w:val="00E8635D"/>
    <w:rsid w:val="00E8680B"/>
    <w:rsid w:val="00E86A7E"/>
    <w:rsid w:val="00E87A8A"/>
    <w:rsid w:val="00E87C42"/>
    <w:rsid w:val="00E9023E"/>
    <w:rsid w:val="00E904F4"/>
    <w:rsid w:val="00E91445"/>
    <w:rsid w:val="00E91A03"/>
    <w:rsid w:val="00E91F7C"/>
    <w:rsid w:val="00E9232B"/>
    <w:rsid w:val="00E92799"/>
    <w:rsid w:val="00E9364A"/>
    <w:rsid w:val="00E93CE6"/>
    <w:rsid w:val="00E9458E"/>
    <w:rsid w:val="00E95488"/>
    <w:rsid w:val="00E9586A"/>
    <w:rsid w:val="00E95C9F"/>
    <w:rsid w:val="00E961E7"/>
    <w:rsid w:val="00E97769"/>
    <w:rsid w:val="00E97B40"/>
    <w:rsid w:val="00E97F80"/>
    <w:rsid w:val="00EA0E4B"/>
    <w:rsid w:val="00EA11E0"/>
    <w:rsid w:val="00EA1384"/>
    <w:rsid w:val="00EA13EB"/>
    <w:rsid w:val="00EA1749"/>
    <w:rsid w:val="00EA1770"/>
    <w:rsid w:val="00EA182F"/>
    <w:rsid w:val="00EA1835"/>
    <w:rsid w:val="00EA1F0D"/>
    <w:rsid w:val="00EA3027"/>
    <w:rsid w:val="00EA306B"/>
    <w:rsid w:val="00EA4327"/>
    <w:rsid w:val="00EA43EA"/>
    <w:rsid w:val="00EA48CF"/>
    <w:rsid w:val="00EA55AA"/>
    <w:rsid w:val="00EA57FC"/>
    <w:rsid w:val="00EA5B56"/>
    <w:rsid w:val="00EA642B"/>
    <w:rsid w:val="00EA7EE2"/>
    <w:rsid w:val="00EB061C"/>
    <w:rsid w:val="00EB0F8D"/>
    <w:rsid w:val="00EB1C7C"/>
    <w:rsid w:val="00EB1ED0"/>
    <w:rsid w:val="00EB23B9"/>
    <w:rsid w:val="00EB315A"/>
    <w:rsid w:val="00EB315B"/>
    <w:rsid w:val="00EB4155"/>
    <w:rsid w:val="00EB4B1D"/>
    <w:rsid w:val="00EB4B66"/>
    <w:rsid w:val="00EB4DC4"/>
    <w:rsid w:val="00EB539E"/>
    <w:rsid w:val="00EB5A63"/>
    <w:rsid w:val="00EB5A7E"/>
    <w:rsid w:val="00EB5AE6"/>
    <w:rsid w:val="00EB5E4C"/>
    <w:rsid w:val="00EB6180"/>
    <w:rsid w:val="00EB642B"/>
    <w:rsid w:val="00EB648B"/>
    <w:rsid w:val="00EB67E9"/>
    <w:rsid w:val="00EB6942"/>
    <w:rsid w:val="00EB6A05"/>
    <w:rsid w:val="00EB6D44"/>
    <w:rsid w:val="00EB714C"/>
    <w:rsid w:val="00EB7ABA"/>
    <w:rsid w:val="00EB7B94"/>
    <w:rsid w:val="00EC01DE"/>
    <w:rsid w:val="00EC034B"/>
    <w:rsid w:val="00EC0BCE"/>
    <w:rsid w:val="00EC0CB2"/>
    <w:rsid w:val="00EC21F8"/>
    <w:rsid w:val="00EC25D6"/>
    <w:rsid w:val="00EC2687"/>
    <w:rsid w:val="00EC27FD"/>
    <w:rsid w:val="00EC29CF"/>
    <w:rsid w:val="00EC2AD7"/>
    <w:rsid w:val="00EC2D84"/>
    <w:rsid w:val="00EC3200"/>
    <w:rsid w:val="00EC3832"/>
    <w:rsid w:val="00EC3D08"/>
    <w:rsid w:val="00EC3EE6"/>
    <w:rsid w:val="00EC48AA"/>
    <w:rsid w:val="00EC4B19"/>
    <w:rsid w:val="00EC4C66"/>
    <w:rsid w:val="00EC5146"/>
    <w:rsid w:val="00EC601F"/>
    <w:rsid w:val="00EC6474"/>
    <w:rsid w:val="00EC663F"/>
    <w:rsid w:val="00EC6659"/>
    <w:rsid w:val="00EC6E85"/>
    <w:rsid w:val="00EC78A3"/>
    <w:rsid w:val="00EC7E0B"/>
    <w:rsid w:val="00ED17F4"/>
    <w:rsid w:val="00ED1967"/>
    <w:rsid w:val="00ED1B4A"/>
    <w:rsid w:val="00ED1B7C"/>
    <w:rsid w:val="00ED1EA7"/>
    <w:rsid w:val="00ED2A2A"/>
    <w:rsid w:val="00ED326E"/>
    <w:rsid w:val="00ED35A1"/>
    <w:rsid w:val="00ED37FB"/>
    <w:rsid w:val="00ED3887"/>
    <w:rsid w:val="00ED42C2"/>
    <w:rsid w:val="00ED4658"/>
    <w:rsid w:val="00ED4763"/>
    <w:rsid w:val="00ED4880"/>
    <w:rsid w:val="00ED4E35"/>
    <w:rsid w:val="00ED4EBC"/>
    <w:rsid w:val="00ED50A1"/>
    <w:rsid w:val="00ED518D"/>
    <w:rsid w:val="00ED55EA"/>
    <w:rsid w:val="00ED5E87"/>
    <w:rsid w:val="00ED6298"/>
    <w:rsid w:val="00ED6858"/>
    <w:rsid w:val="00ED752A"/>
    <w:rsid w:val="00ED79DA"/>
    <w:rsid w:val="00EE0DB0"/>
    <w:rsid w:val="00EE131B"/>
    <w:rsid w:val="00EE141A"/>
    <w:rsid w:val="00EE2F6C"/>
    <w:rsid w:val="00EE3F94"/>
    <w:rsid w:val="00EE6565"/>
    <w:rsid w:val="00EE6AF9"/>
    <w:rsid w:val="00EF0856"/>
    <w:rsid w:val="00EF08B9"/>
    <w:rsid w:val="00EF095A"/>
    <w:rsid w:val="00EF0B53"/>
    <w:rsid w:val="00EF0BC3"/>
    <w:rsid w:val="00EF0DED"/>
    <w:rsid w:val="00EF18A0"/>
    <w:rsid w:val="00EF2E47"/>
    <w:rsid w:val="00EF2EE5"/>
    <w:rsid w:val="00EF2F8D"/>
    <w:rsid w:val="00EF316F"/>
    <w:rsid w:val="00EF318E"/>
    <w:rsid w:val="00EF339E"/>
    <w:rsid w:val="00EF35FB"/>
    <w:rsid w:val="00EF3963"/>
    <w:rsid w:val="00EF4D0B"/>
    <w:rsid w:val="00EF5A70"/>
    <w:rsid w:val="00EF616E"/>
    <w:rsid w:val="00EF629B"/>
    <w:rsid w:val="00EF6575"/>
    <w:rsid w:val="00EF65B9"/>
    <w:rsid w:val="00EF6872"/>
    <w:rsid w:val="00EF7434"/>
    <w:rsid w:val="00EF7527"/>
    <w:rsid w:val="00F005B2"/>
    <w:rsid w:val="00F014AB"/>
    <w:rsid w:val="00F01582"/>
    <w:rsid w:val="00F02B84"/>
    <w:rsid w:val="00F02F46"/>
    <w:rsid w:val="00F033C5"/>
    <w:rsid w:val="00F034A3"/>
    <w:rsid w:val="00F036FF"/>
    <w:rsid w:val="00F03EA0"/>
    <w:rsid w:val="00F044E5"/>
    <w:rsid w:val="00F04643"/>
    <w:rsid w:val="00F0495F"/>
    <w:rsid w:val="00F049D4"/>
    <w:rsid w:val="00F069DC"/>
    <w:rsid w:val="00F06D6C"/>
    <w:rsid w:val="00F07110"/>
    <w:rsid w:val="00F078C7"/>
    <w:rsid w:val="00F07C0A"/>
    <w:rsid w:val="00F10745"/>
    <w:rsid w:val="00F10E98"/>
    <w:rsid w:val="00F10F01"/>
    <w:rsid w:val="00F11386"/>
    <w:rsid w:val="00F11BD7"/>
    <w:rsid w:val="00F1249C"/>
    <w:rsid w:val="00F12AFC"/>
    <w:rsid w:val="00F131BE"/>
    <w:rsid w:val="00F133B0"/>
    <w:rsid w:val="00F13882"/>
    <w:rsid w:val="00F13884"/>
    <w:rsid w:val="00F13DEB"/>
    <w:rsid w:val="00F1480D"/>
    <w:rsid w:val="00F14ADE"/>
    <w:rsid w:val="00F154D9"/>
    <w:rsid w:val="00F156BB"/>
    <w:rsid w:val="00F15713"/>
    <w:rsid w:val="00F15A85"/>
    <w:rsid w:val="00F163E9"/>
    <w:rsid w:val="00F2009B"/>
    <w:rsid w:val="00F2064F"/>
    <w:rsid w:val="00F20860"/>
    <w:rsid w:val="00F21014"/>
    <w:rsid w:val="00F21016"/>
    <w:rsid w:val="00F21678"/>
    <w:rsid w:val="00F2174A"/>
    <w:rsid w:val="00F219EF"/>
    <w:rsid w:val="00F225DD"/>
    <w:rsid w:val="00F22B97"/>
    <w:rsid w:val="00F2317E"/>
    <w:rsid w:val="00F23589"/>
    <w:rsid w:val="00F23B9D"/>
    <w:rsid w:val="00F2417F"/>
    <w:rsid w:val="00F24665"/>
    <w:rsid w:val="00F253F0"/>
    <w:rsid w:val="00F25A04"/>
    <w:rsid w:val="00F3065B"/>
    <w:rsid w:val="00F30815"/>
    <w:rsid w:val="00F3173D"/>
    <w:rsid w:val="00F31E68"/>
    <w:rsid w:val="00F320A1"/>
    <w:rsid w:val="00F323DF"/>
    <w:rsid w:val="00F32A5D"/>
    <w:rsid w:val="00F32C57"/>
    <w:rsid w:val="00F338B0"/>
    <w:rsid w:val="00F33B2B"/>
    <w:rsid w:val="00F34315"/>
    <w:rsid w:val="00F34384"/>
    <w:rsid w:val="00F34542"/>
    <w:rsid w:val="00F34BA3"/>
    <w:rsid w:val="00F36419"/>
    <w:rsid w:val="00F3645E"/>
    <w:rsid w:val="00F37C47"/>
    <w:rsid w:val="00F37EC0"/>
    <w:rsid w:val="00F40336"/>
    <w:rsid w:val="00F40581"/>
    <w:rsid w:val="00F405E7"/>
    <w:rsid w:val="00F40C7C"/>
    <w:rsid w:val="00F40E19"/>
    <w:rsid w:val="00F4107D"/>
    <w:rsid w:val="00F41451"/>
    <w:rsid w:val="00F419E5"/>
    <w:rsid w:val="00F422BA"/>
    <w:rsid w:val="00F4300E"/>
    <w:rsid w:val="00F432B5"/>
    <w:rsid w:val="00F433E9"/>
    <w:rsid w:val="00F4344A"/>
    <w:rsid w:val="00F43B34"/>
    <w:rsid w:val="00F43C38"/>
    <w:rsid w:val="00F4451F"/>
    <w:rsid w:val="00F446BF"/>
    <w:rsid w:val="00F4476C"/>
    <w:rsid w:val="00F44B92"/>
    <w:rsid w:val="00F44C58"/>
    <w:rsid w:val="00F46822"/>
    <w:rsid w:val="00F469EE"/>
    <w:rsid w:val="00F46C6B"/>
    <w:rsid w:val="00F472CF"/>
    <w:rsid w:val="00F47C33"/>
    <w:rsid w:val="00F5059F"/>
    <w:rsid w:val="00F508DD"/>
    <w:rsid w:val="00F50D70"/>
    <w:rsid w:val="00F50F10"/>
    <w:rsid w:val="00F511B8"/>
    <w:rsid w:val="00F51342"/>
    <w:rsid w:val="00F51698"/>
    <w:rsid w:val="00F51786"/>
    <w:rsid w:val="00F51800"/>
    <w:rsid w:val="00F5184A"/>
    <w:rsid w:val="00F521D7"/>
    <w:rsid w:val="00F522B1"/>
    <w:rsid w:val="00F522F0"/>
    <w:rsid w:val="00F523B7"/>
    <w:rsid w:val="00F5279B"/>
    <w:rsid w:val="00F52DBA"/>
    <w:rsid w:val="00F52E29"/>
    <w:rsid w:val="00F53668"/>
    <w:rsid w:val="00F543D2"/>
    <w:rsid w:val="00F544F2"/>
    <w:rsid w:val="00F54A10"/>
    <w:rsid w:val="00F54EF9"/>
    <w:rsid w:val="00F5535D"/>
    <w:rsid w:val="00F555EE"/>
    <w:rsid w:val="00F55FAF"/>
    <w:rsid w:val="00F5658B"/>
    <w:rsid w:val="00F56684"/>
    <w:rsid w:val="00F57913"/>
    <w:rsid w:val="00F57F11"/>
    <w:rsid w:val="00F60526"/>
    <w:rsid w:val="00F605B1"/>
    <w:rsid w:val="00F610F8"/>
    <w:rsid w:val="00F619D6"/>
    <w:rsid w:val="00F61AA8"/>
    <w:rsid w:val="00F61CE6"/>
    <w:rsid w:val="00F61E9D"/>
    <w:rsid w:val="00F6268D"/>
    <w:rsid w:val="00F62892"/>
    <w:rsid w:val="00F63026"/>
    <w:rsid w:val="00F63979"/>
    <w:rsid w:val="00F63BF2"/>
    <w:rsid w:val="00F6409A"/>
    <w:rsid w:val="00F6410F"/>
    <w:rsid w:val="00F642E3"/>
    <w:rsid w:val="00F65696"/>
    <w:rsid w:val="00F65AF0"/>
    <w:rsid w:val="00F66171"/>
    <w:rsid w:val="00F66D06"/>
    <w:rsid w:val="00F6718C"/>
    <w:rsid w:val="00F671EC"/>
    <w:rsid w:val="00F67555"/>
    <w:rsid w:val="00F67EBA"/>
    <w:rsid w:val="00F7000C"/>
    <w:rsid w:val="00F7016E"/>
    <w:rsid w:val="00F7044C"/>
    <w:rsid w:val="00F70476"/>
    <w:rsid w:val="00F71964"/>
    <w:rsid w:val="00F71B58"/>
    <w:rsid w:val="00F721C6"/>
    <w:rsid w:val="00F72340"/>
    <w:rsid w:val="00F72898"/>
    <w:rsid w:val="00F736D5"/>
    <w:rsid w:val="00F736FE"/>
    <w:rsid w:val="00F74202"/>
    <w:rsid w:val="00F74320"/>
    <w:rsid w:val="00F7433E"/>
    <w:rsid w:val="00F746CC"/>
    <w:rsid w:val="00F75978"/>
    <w:rsid w:val="00F75EEC"/>
    <w:rsid w:val="00F778B9"/>
    <w:rsid w:val="00F800D3"/>
    <w:rsid w:val="00F81861"/>
    <w:rsid w:val="00F82210"/>
    <w:rsid w:val="00F82450"/>
    <w:rsid w:val="00F82A47"/>
    <w:rsid w:val="00F8314F"/>
    <w:rsid w:val="00F83724"/>
    <w:rsid w:val="00F83D43"/>
    <w:rsid w:val="00F84AF1"/>
    <w:rsid w:val="00F854CC"/>
    <w:rsid w:val="00F855B6"/>
    <w:rsid w:val="00F876D4"/>
    <w:rsid w:val="00F87869"/>
    <w:rsid w:val="00F87873"/>
    <w:rsid w:val="00F87D92"/>
    <w:rsid w:val="00F87FD5"/>
    <w:rsid w:val="00F9008A"/>
    <w:rsid w:val="00F9054A"/>
    <w:rsid w:val="00F90661"/>
    <w:rsid w:val="00F906B2"/>
    <w:rsid w:val="00F907DC"/>
    <w:rsid w:val="00F90B1F"/>
    <w:rsid w:val="00F91FBF"/>
    <w:rsid w:val="00F92E30"/>
    <w:rsid w:val="00F92E4F"/>
    <w:rsid w:val="00F9338E"/>
    <w:rsid w:val="00F935A6"/>
    <w:rsid w:val="00F935B1"/>
    <w:rsid w:val="00F93CFC"/>
    <w:rsid w:val="00F94B34"/>
    <w:rsid w:val="00F9506E"/>
    <w:rsid w:val="00F959E1"/>
    <w:rsid w:val="00F968D5"/>
    <w:rsid w:val="00F969D0"/>
    <w:rsid w:val="00F9702A"/>
    <w:rsid w:val="00F97CCF"/>
    <w:rsid w:val="00FA07CE"/>
    <w:rsid w:val="00FA158E"/>
    <w:rsid w:val="00FA161C"/>
    <w:rsid w:val="00FA16C9"/>
    <w:rsid w:val="00FA16DB"/>
    <w:rsid w:val="00FA1775"/>
    <w:rsid w:val="00FA2A0A"/>
    <w:rsid w:val="00FA36C1"/>
    <w:rsid w:val="00FA3AA4"/>
    <w:rsid w:val="00FA3CFD"/>
    <w:rsid w:val="00FA3F6E"/>
    <w:rsid w:val="00FA4E2B"/>
    <w:rsid w:val="00FA5A98"/>
    <w:rsid w:val="00FA5CE6"/>
    <w:rsid w:val="00FA7BC2"/>
    <w:rsid w:val="00FB072D"/>
    <w:rsid w:val="00FB1813"/>
    <w:rsid w:val="00FB1873"/>
    <w:rsid w:val="00FB2238"/>
    <w:rsid w:val="00FB23A6"/>
    <w:rsid w:val="00FB2CD2"/>
    <w:rsid w:val="00FB354B"/>
    <w:rsid w:val="00FB3872"/>
    <w:rsid w:val="00FB3AC2"/>
    <w:rsid w:val="00FB3C35"/>
    <w:rsid w:val="00FB4338"/>
    <w:rsid w:val="00FB4357"/>
    <w:rsid w:val="00FB4B56"/>
    <w:rsid w:val="00FB4FBB"/>
    <w:rsid w:val="00FB5A81"/>
    <w:rsid w:val="00FB605B"/>
    <w:rsid w:val="00FB6A2A"/>
    <w:rsid w:val="00FC064D"/>
    <w:rsid w:val="00FC0AC5"/>
    <w:rsid w:val="00FC0BD7"/>
    <w:rsid w:val="00FC1862"/>
    <w:rsid w:val="00FC1E53"/>
    <w:rsid w:val="00FC1EB4"/>
    <w:rsid w:val="00FC2EE2"/>
    <w:rsid w:val="00FC3C70"/>
    <w:rsid w:val="00FC4EDC"/>
    <w:rsid w:val="00FC59BC"/>
    <w:rsid w:val="00FC5D42"/>
    <w:rsid w:val="00FC5D94"/>
    <w:rsid w:val="00FC62DA"/>
    <w:rsid w:val="00FC6BE5"/>
    <w:rsid w:val="00FC6C05"/>
    <w:rsid w:val="00FC73CB"/>
    <w:rsid w:val="00FC73E6"/>
    <w:rsid w:val="00FC7993"/>
    <w:rsid w:val="00FD01DF"/>
    <w:rsid w:val="00FD1FB9"/>
    <w:rsid w:val="00FD243E"/>
    <w:rsid w:val="00FD288C"/>
    <w:rsid w:val="00FD2C1C"/>
    <w:rsid w:val="00FD2CA4"/>
    <w:rsid w:val="00FD2EA7"/>
    <w:rsid w:val="00FD2EA8"/>
    <w:rsid w:val="00FD3B78"/>
    <w:rsid w:val="00FD441D"/>
    <w:rsid w:val="00FD484B"/>
    <w:rsid w:val="00FD4BCB"/>
    <w:rsid w:val="00FD52E0"/>
    <w:rsid w:val="00FD53E8"/>
    <w:rsid w:val="00FD5FF5"/>
    <w:rsid w:val="00FD636B"/>
    <w:rsid w:val="00FD69B3"/>
    <w:rsid w:val="00FD7319"/>
    <w:rsid w:val="00FD7353"/>
    <w:rsid w:val="00FD76F5"/>
    <w:rsid w:val="00FD7B8A"/>
    <w:rsid w:val="00FD7CD2"/>
    <w:rsid w:val="00FD7D2D"/>
    <w:rsid w:val="00FE0018"/>
    <w:rsid w:val="00FE0103"/>
    <w:rsid w:val="00FE0404"/>
    <w:rsid w:val="00FE07E1"/>
    <w:rsid w:val="00FE0C1D"/>
    <w:rsid w:val="00FE2012"/>
    <w:rsid w:val="00FE237C"/>
    <w:rsid w:val="00FE275D"/>
    <w:rsid w:val="00FE2FCA"/>
    <w:rsid w:val="00FE363E"/>
    <w:rsid w:val="00FE386B"/>
    <w:rsid w:val="00FE3CA0"/>
    <w:rsid w:val="00FE4593"/>
    <w:rsid w:val="00FE486C"/>
    <w:rsid w:val="00FE5A46"/>
    <w:rsid w:val="00FE5B4A"/>
    <w:rsid w:val="00FE5E2C"/>
    <w:rsid w:val="00FE67A7"/>
    <w:rsid w:val="00FE6BBA"/>
    <w:rsid w:val="00FE6DD8"/>
    <w:rsid w:val="00FF0860"/>
    <w:rsid w:val="00FF08BB"/>
    <w:rsid w:val="00FF0CA1"/>
    <w:rsid w:val="00FF10FB"/>
    <w:rsid w:val="00FF1143"/>
    <w:rsid w:val="00FF2229"/>
    <w:rsid w:val="00FF26C1"/>
    <w:rsid w:val="00FF28E1"/>
    <w:rsid w:val="00FF2A40"/>
    <w:rsid w:val="00FF2BD1"/>
    <w:rsid w:val="00FF3B92"/>
    <w:rsid w:val="00FF3BD9"/>
    <w:rsid w:val="00FF43C5"/>
    <w:rsid w:val="00FF4CB3"/>
    <w:rsid w:val="00FF60DD"/>
    <w:rsid w:val="00FF60F8"/>
    <w:rsid w:val="00FF6657"/>
    <w:rsid w:val="00FF6984"/>
    <w:rsid w:val="00FF6E00"/>
    <w:rsid w:val="00FF6E01"/>
    <w:rsid w:val="00FF7329"/>
    <w:rsid w:val="00FF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FC404"/>
  <w15:docId w15:val="{25680B38-07FB-4D46-BA81-0A784BC1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E4C"/>
    <w:rPr>
      <w:lang w:val="sr-Cyrl-RS"/>
    </w:rPr>
  </w:style>
  <w:style w:type="paragraph" w:styleId="Heading1">
    <w:name w:val="heading 1"/>
    <w:basedOn w:val="Normal"/>
    <w:next w:val="Normal"/>
    <w:link w:val="Heading1Char"/>
    <w:uiPriority w:val="9"/>
    <w:qFormat/>
    <w:rsid w:val="00BD77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117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8B2F91"/>
    <w:pPr>
      <w:keepNext/>
      <w:keepLines/>
      <w:suppressAutoHyphens/>
      <w:spacing w:before="80" w:after="40"/>
      <w:outlineLvl w:val="4"/>
    </w:pPr>
    <w:rPr>
      <w:rFonts w:ascii="Aptos" w:eastAsia="Times New Roman" w:hAnsi="Aptos" w:cs="Times New Roman"/>
      <w:noProof/>
      <w:color w:val="0F4761"/>
      <w:kern w:val="2"/>
      <w:sz w:val="24"/>
      <w:szCs w:val="24"/>
    </w:rPr>
  </w:style>
  <w:style w:type="paragraph" w:styleId="Heading6">
    <w:name w:val="heading 6"/>
    <w:basedOn w:val="Normal"/>
    <w:next w:val="Normal"/>
    <w:link w:val="Heading6Char"/>
    <w:uiPriority w:val="9"/>
    <w:semiHidden/>
    <w:unhideWhenUsed/>
    <w:qFormat/>
    <w:rsid w:val="008C1B4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244"/>
    <w:pPr>
      <w:ind w:left="720"/>
      <w:contextualSpacing/>
    </w:pPr>
  </w:style>
  <w:style w:type="character" w:styleId="PlaceholderText">
    <w:name w:val="Placeholder Text"/>
    <w:basedOn w:val="DefaultParagraphFont"/>
    <w:uiPriority w:val="99"/>
    <w:semiHidden/>
    <w:rsid w:val="00ED17F4"/>
    <w:rPr>
      <w:color w:val="808080"/>
    </w:rPr>
  </w:style>
  <w:style w:type="paragraph" w:styleId="BalloonText">
    <w:name w:val="Balloon Text"/>
    <w:basedOn w:val="Normal"/>
    <w:link w:val="BalloonTextChar"/>
    <w:uiPriority w:val="99"/>
    <w:semiHidden/>
    <w:unhideWhenUsed/>
    <w:rsid w:val="00ED1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7F4"/>
    <w:rPr>
      <w:rFonts w:ascii="Tahoma" w:hAnsi="Tahoma" w:cs="Tahoma"/>
      <w:sz w:val="16"/>
      <w:szCs w:val="16"/>
    </w:rPr>
  </w:style>
  <w:style w:type="paragraph" w:customStyle="1" w:styleId="Default">
    <w:name w:val="Default"/>
    <w:rsid w:val="00FF665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863E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EFE"/>
    <w:rPr>
      <w:sz w:val="20"/>
      <w:szCs w:val="20"/>
    </w:rPr>
  </w:style>
  <w:style w:type="character" w:styleId="FootnoteReference">
    <w:name w:val="footnote reference"/>
    <w:basedOn w:val="DefaultParagraphFont"/>
    <w:uiPriority w:val="99"/>
    <w:semiHidden/>
    <w:unhideWhenUsed/>
    <w:rsid w:val="00863EFE"/>
    <w:rPr>
      <w:vertAlign w:val="superscript"/>
    </w:rPr>
  </w:style>
  <w:style w:type="paragraph" w:customStyle="1" w:styleId="TableParagraph">
    <w:name w:val="Table Paragraph"/>
    <w:basedOn w:val="Normal"/>
    <w:uiPriority w:val="1"/>
    <w:qFormat/>
    <w:rsid w:val="007F159E"/>
    <w:pPr>
      <w:widowControl w:val="0"/>
      <w:autoSpaceDE w:val="0"/>
      <w:autoSpaceDN w:val="0"/>
      <w:spacing w:after="0" w:line="240" w:lineRule="auto"/>
    </w:pPr>
    <w:rPr>
      <w:rFonts w:ascii="Times New Roman" w:eastAsia="Times New Roman" w:hAnsi="Times New Roman" w:cs="Times New Roman"/>
      <w:noProof/>
    </w:rPr>
  </w:style>
  <w:style w:type="character" w:customStyle="1" w:styleId="Heading5Char">
    <w:name w:val="Heading 5 Char"/>
    <w:basedOn w:val="DefaultParagraphFont"/>
    <w:link w:val="Heading5"/>
    <w:uiPriority w:val="9"/>
    <w:semiHidden/>
    <w:rsid w:val="008B2F91"/>
    <w:rPr>
      <w:rFonts w:ascii="Aptos" w:eastAsia="Times New Roman" w:hAnsi="Aptos" w:cs="Times New Roman"/>
      <w:noProof/>
      <w:color w:val="0F4761"/>
      <w:kern w:val="2"/>
      <w:sz w:val="24"/>
      <w:szCs w:val="24"/>
      <w:lang w:val="sr-Cyrl-RS"/>
    </w:rPr>
  </w:style>
  <w:style w:type="character" w:customStyle="1" w:styleId="stepen">
    <w:name w:val="stepen"/>
    <w:basedOn w:val="DefaultParagraphFont"/>
    <w:rsid w:val="008C1B48"/>
  </w:style>
  <w:style w:type="character" w:customStyle="1" w:styleId="Heading6Char">
    <w:name w:val="Heading 6 Char"/>
    <w:basedOn w:val="DefaultParagraphFont"/>
    <w:link w:val="Heading6"/>
    <w:uiPriority w:val="9"/>
    <w:semiHidden/>
    <w:rsid w:val="008C1B48"/>
    <w:rPr>
      <w:rFonts w:asciiTheme="majorHAnsi" w:eastAsiaTheme="majorEastAsia" w:hAnsiTheme="majorHAnsi" w:cstheme="majorBidi"/>
      <w:i/>
      <w:iCs/>
      <w:color w:val="243F60" w:themeColor="accent1" w:themeShade="7F"/>
    </w:rPr>
  </w:style>
  <w:style w:type="paragraph" w:customStyle="1" w:styleId="Normal1">
    <w:name w:val="Normal1"/>
    <w:basedOn w:val="Normal"/>
    <w:rsid w:val="005C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6A4A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17B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D772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D526C"/>
    <w:rPr>
      <w:color w:val="0000FF" w:themeColor="hyperlink"/>
      <w:u w:val="single"/>
    </w:rPr>
  </w:style>
  <w:style w:type="paragraph" w:styleId="NormalWeb">
    <w:name w:val="Normal (Web)"/>
    <w:basedOn w:val="Normal"/>
    <w:uiPriority w:val="99"/>
    <w:semiHidden/>
    <w:unhideWhenUsed/>
    <w:rsid w:val="00E425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5B1D"/>
    <w:rPr>
      <w:b/>
      <w:bCs/>
    </w:rPr>
  </w:style>
  <w:style w:type="character" w:customStyle="1" w:styleId="x193iq5w">
    <w:name w:val="x193iq5w"/>
    <w:basedOn w:val="DefaultParagraphFont"/>
    <w:rsid w:val="00492D1A"/>
  </w:style>
  <w:style w:type="character" w:styleId="Emphasis">
    <w:name w:val="Emphasis"/>
    <w:basedOn w:val="DefaultParagraphFont"/>
    <w:uiPriority w:val="20"/>
    <w:qFormat/>
    <w:rsid w:val="00204880"/>
    <w:rPr>
      <w:i/>
      <w:iCs/>
    </w:rPr>
  </w:style>
  <w:style w:type="paragraph" w:customStyle="1" w:styleId="Normal3">
    <w:name w:val="Normal3"/>
    <w:basedOn w:val="Normal"/>
    <w:rsid w:val="002F7AA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E7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40F"/>
  </w:style>
  <w:style w:type="paragraph" w:styleId="Footer">
    <w:name w:val="footer"/>
    <w:basedOn w:val="Normal"/>
    <w:link w:val="FooterChar"/>
    <w:uiPriority w:val="99"/>
    <w:unhideWhenUsed/>
    <w:rsid w:val="005E7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40F"/>
  </w:style>
  <w:style w:type="paragraph" w:styleId="BodyText">
    <w:name w:val="Body Text"/>
    <w:basedOn w:val="Normal"/>
    <w:link w:val="BodyTextChar"/>
    <w:uiPriority w:val="1"/>
    <w:qFormat/>
    <w:rsid w:val="000C3FC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0C3FCB"/>
    <w:rPr>
      <w:rFonts w:ascii="Times New Roman" w:eastAsia="Times New Roman" w:hAnsi="Times New Roman" w:cs="Times New Roman"/>
      <w:sz w:val="18"/>
      <w:szCs w:val="18"/>
    </w:rPr>
  </w:style>
  <w:style w:type="character" w:customStyle="1" w:styleId="NoSpacingChar">
    <w:name w:val="No Spacing Char"/>
    <w:basedOn w:val="DefaultParagraphFont"/>
    <w:link w:val="NoSpacing"/>
    <w:uiPriority w:val="1"/>
    <w:locked/>
    <w:rsid w:val="004E7D13"/>
  </w:style>
  <w:style w:type="paragraph" w:styleId="NoSpacing">
    <w:name w:val="No Spacing"/>
    <w:link w:val="NoSpacingChar"/>
    <w:uiPriority w:val="1"/>
    <w:qFormat/>
    <w:rsid w:val="004E7D13"/>
    <w:pPr>
      <w:spacing w:after="0" w:line="240" w:lineRule="auto"/>
    </w:pPr>
  </w:style>
  <w:style w:type="character" w:styleId="CommentReference">
    <w:name w:val="annotation reference"/>
    <w:basedOn w:val="DefaultParagraphFont"/>
    <w:uiPriority w:val="99"/>
    <w:semiHidden/>
    <w:unhideWhenUsed/>
    <w:rsid w:val="00042118"/>
    <w:rPr>
      <w:sz w:val="16"/>
      <w:szCs w:val="16"/>
    </w:rPr>
  </w:style>
  <w:style w:type="paragraph" w:styleId="CommentText">
    <w:name w:val="annotation text"/>
    <w:basedOn w:val="Normal"/>
    <w:link w:val="CommentTextChar"/>
    <w:uiPriority w:val="99"/>
    <w:unhideWhenUsed/>
    <w:rsid w:val="00042118"/>
    <w:pPr>
      <w:spacing w:line="240" w:lineRule="auto"/>
    </w:pPr>
    <w:rPr>
      <w:sz w:val="20"/>
      <w:szCs w:val="20"/>
    </w:rPr>
  </w:style>
  <w:style w:type="character" w:customStyle="1" w:styleId="CommentTextChar">
    <w:name w:val="Comment Text Char"/>
    <w:basedOn w:val="DefaultParagraphFont"/>
    <w:link w:val="CommentText"/>
    <w:uiPriority w:val="99"/>
    <w:rsid w:val="00042118"/>
    <w:rPr>
      <w:sz w:val="20"/>
      <w:szCs w:val="20"/>
    </w:rPr>
  </w:style>
  <w:style w:type="paragraph" w:styleId="CommentSubject">
    <w:name w:val="annotation subject"/>
    <w:basedOn w:val="CommentText"/>
    <w:next w:val="CommentText"/>
    <w:link w:val="CommentSubjectChar"/>
    <w:uiPriority w:val="99"/>
    <w:semiHidden/>
    <w:unhideWhenUsed/>
    <w:rsid w:val="00042118"/>
    <w:rPr>
      <w:b/>
      <w:bCs/>
    </w:rPr>
  </w:style>
  <w:style w:type="character" w:customStyle="1" w:styleId="CommentSubjectChar">
    <w:name w:val="Comment Subject Char"/>
    <w:basedOn w:val="CommentTextChar"/>
    <w:link w:val="CommentSubject"/>
    <w:uiPriority w:val="99"/>
    <w:semiHidden/>
    <w:rsid w:val="000421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8732">
      <w:bodyDiv w:val="1"/>
      <w:marLeft w:val="0"/>
      <w:marRight w:val="0"/>
      <w:marTop w:val="0"/>
      <w:marBottom w:val="0"/>
      <w:divBdr>
        <w:top w:val="none" w:sz="0" w:space="0" w:color="auto"/>
        <w:left w:val="none" w:sz="0" w:space="0" w:color="auto"/>
        <w:bottom w:val="none" w:sz="0" w:space="0" w:color="auto"/>
        <w:right w:val="none" w:sz="0" w:space="0" w:color="auto"/>
      </w:divBdr>
      <w:divsChild>
        <w:div w:id="1938754421">
          <w:marLeft w:val="0"/>
          <w:marRight w:val="0"/>
          <w:marTop w:val="0"/>
          <w:marBottom w:val="0"/>
          <w:divBdr>
            <w:top w:val="none" w:sz="0" w:space="0" w:color="auto"/>
            <w:left w:val="none" w:sz="0" w:space="0" w:color="auto"/>
            <w:bottom w:val="none" w:sz="0" w:space="0" w:color="auto"/>
            <w:right w:val="none" w:sz="0" w:space="0" w:color="auto"/>
          </w:divBdr>
          <w:divsChild>
            <w:div w:id="729809109">
              <w:marLeft w:val="0"/>
              <w:marRight w:val="0"/>
              <w:marTop w:val="0"/>
              <w:marBottom w:val="0"/>
              <w:divBdr>
                <w:top w:val="none" w:sz="0" w:space="0" w:color="auto"/>
                <w:left w:val="none" w:sz="0" w:space="0" w:color="auto"/>
                <w:bottom w:val="none" w:sz="0" w:space="0" w:color="auto"/>
                <w:right w:val="none" w:sz="0" w:space="0" w:color="auto"/>
              </w:divBdr>
              <w:divsChild>
                <w:div w:id="8374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144">
      <w:bodyDiv w:val="1"/>
      <w:marLeft w:val="0"/>
      <w:marRight w:val="0"/>
      <w:marTop w:val="0"/>
      <w:marBottom w:val="0"/>
      <w:divBdr>
        <w:top w:val="none" w:sz="0" w:space="0" w:color="auto"/>
        <w:left w:val="none" w:sz="0" w:space="0" w:color="auto"/>
        <w:bottom w:val="none" w:sz="0" w:space="0" w:color="auto"/>
        <w:right w:val="none" w:sz="0" w:space="0" w:color="auto"/>
      </w:divBdr>
    </w:div>
    <w:div w:id="383022912">
      <w:bodyDiv w:val="1"/>
      <w:marLeft w:val="0"/>
      <w:marRight w:val="0"/>
      <w:marTop w:val="0"/>
      <w:marBottom w:val="0"/>
      <w:divBdr>
        <w:top w:val="none" w:sz="0" w:space="0" w:color="auto"/>
        <w:left w:val="none" w:sz="0" w:space="0" w:color="auto"/>
        <w:bottom w:val="none" w:sz="0" w:space="0" w:color="auto"/>
        <w:right w:val="none" w:sz="0" w:space="0" w:color="auto"/>
      </w:divBdr>
    </w:div>
    <w:div w:id="402021278">
      <w:bodyDiv w:val="1"/>
      <w:marLeft w:val="0"/>
      <w:marRight w:val="0"/>
      <w:marTop w:val="0"/>
      <w:marBottom w:val="0"/>
      <w:divBdr>
        <w:top w:val="none" w:sz="0" w:space="0" w:color="auto"/>
        <w:left w:val="none" w:sz="0" w:space="0" w:color="auto"/>
        <w:bottom w:val="none" w:sz="0" w:space="0" w:color="auto"/>
        <w:right w:val="none" w:sz="0" w:space="0" w:color="auto"/>
      </w:divBdr>
    </w:div>
    <w:div w:id="419299405">
      <w:bodyDiv w:val="1"/>
      <w:marLeft w:val="0"/>
      <w:marRight w:val="0"/>
      <w:marTop w:val="0"/>
      <w:marBottom w:val="0"/>
      <w:divBdr>
        <w:top w:val="none" w:sz="0" w:space="0" w:color="auto"/>
        <w:left w:val="none" w:sz="0" w:space="0" w:color="auto"/>
        <w:bottom w:val="none" w:sz="0" w:space="0" w:color="auto"/>
        <w:right w:val="none" w:sz="0" w:space="0" w:color="auto"/>
      </w:divBdr>
    </w:div>
    <w:div w:id="548809713">
      <w:bodyDiv w:val="1"/>
      <w:marLeft w:val="0"/>
      <w:marRight w:val="0"/>
      <w:marTop w:val="0"/>
      <w:marBottom w:val="0"/>
      <w:divBdr>
        <w:top w:val="none" w:sz="0" w:space="0" w:color="auto"/>
        <w:left w:val="none" w:sz="0" w:space="0" w:color="auto"/>
        <w:bottom w:val="none" w:sz="0" w:space="0" w:color="auto"/>
        <w:right w:val="none" w:sz="0" w:space="0" w:color="auto"/>
      </w:divBdr>
    </w:div>
    <w:div w:id="612640356">
      <w:bodyDiv w:val="1"/>
      <w:marLeft w:val="0"/>
      <w:marRight w:val="0"/>
      <w:marTop w:val="0"/>
      <w:marBottom w:val="0"/>
      <w:divBdr>
        <w:top w:val="none" w:sz="0" w:space="0" w:color="auto"/>
        <w:left w:val="none" w:sz="0" w:space="0" w:color="auto"/>
        <w:bottom w:val="none" w:sz="0" w:space="0" w:color="auto"/>
        <w:right w:val="none" w:sz="0" w:space="0" w:color="auto"/>
      </w:divBdr>
    </w:div>
    <w:div w:id="642318797">
      <w:bodyDiv w:val="1"/>
      <w:marLeft w:val="0"/>
      <w:marRight w:val="0"/>
      <w:marTop w:val="0"/>
      <w:marBottom w:val="0"/>
      <w:divBdr>
        <w:top w:val="none" w:sz="0" w:space="0" w:color="auto"/>
        <w:left w:val="none" w:sz="0" w:space="0" w:color="auto"/>
        <w:bottom w:val="none" w:sz="0" w:space="0" w:color="auto"/>
        <w:right w:val="none" w:sz="0" w:space="0" w:color="auto"/>
      </w:divBdr>
      <w:divsChild>
        <w:div w:id="2074501581">
          <w:marLeft w:val="0"/>
          <w:marRight w:val="0"/>
          <w:marTop w:val="0"/>
          <w:marBottom w:val="0"/>
          <w:divBdr>
            <w:top w:val="none" w:sz="0" w:space="0" w:color="auto"/>
            <w:left w:val="none" w:sz="0" w:space="0" w:color="auto"/>
            <w:bottom w:val="none" w:sz="0" w:space="0" w:color="auto"/>
            <w:right w:val="none" w:sz="0" w:space="0" w:color="auto"/>
          </w:divBdr>
        </w:div>
        <w:div w:id="1553007157">
          <w:marLeft w:val="0"/>
          <w:marRight w:val="0"/>
          <w:marTop w:val="0"/>
          <w:marBottom w:val="0"/>
          <w:divBdr>
            <w:top w:val="none" w:sz="0" w:space="0" w:color="auto"/>
            <w:left w:val="none" w:sz="0" w:space="0" w:color="auto"/>
            <w:bottom w:val="none" w:sz="0" w:space="0" w:color="auto"/>
            <w:right w:val="none" w:sz="0" w:space="0" w:color="auto"/>
          </w:divBdr>
          <w:divsChild>
            <w:div w:id="2614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03087">
      <w:bodyDiv w:val="1"/>
      <w:marLeft w:val="0"/>
      <w:marRight w:val="0"/>
      <w:marTop w:val="0"/>
      <w:marBottom w:val="0"/>
      <w:divBdr>
        <w:top w:val="none" w:sz="0" w:space="0" w:color="auto"/>
        <w:left w:val="none" w:sz="0" w:space="0" w:color="auto"/>
        <w:bottom w:val="none" w:sz="0" w:space="0" w:color="auto"/>
        <w:right w:val="none" w:sz="0" w:space="0" w:color="auto"/>
      </w:divBdr>
      <w:divsChild>
        <w:div w:id="1373919673">
          <w:marLeft w:val="0"/>
          <w:marRight w:val="0"/>
          <w:marTop w:val="0"/>
          <w:marBottom w:val="0"/>
          <w:divBdr>
            <w:top w:val="none" w:sz="0" w:space="0" w:color="auto"/>
            <w:left w:val="none" w:sz="0" w:space="0" w:color="auto"/>
            <w:bottom w:val="none" w:sz="0" w:space="0" w:color="auto"/>
            <w:right w:val="none" w:sz="0" w:space="0" w:color="auto"/>
          </w:divBdr>
          <w:divsChild>
            <w:div w:id="1618682110">
              <w:marLeft w:val="0"/>
              <w:marRight w:val="0"/>
              <w:marTop w:val="0"/>
              <w:marBottom w:val="0"/>
              <w:divBdr>
                <w:top w:val="none" w:sz="0" w:space="0" w:color="auto"/>
                <w:left w:val="none" w:sz="0" w:space="0" w:color="auto"/>
                <w:bottom w:val="none" w:sz="0" w:space="0" w:color="auto"/>
                <w:right w:val="none" w:sz="0" w:space="0" w:color="auto"/>
              </w:divBdr>
            </w:div>
          </w:divsChild>
        </w:div>
        <w:div w:id="878009628">
          <w:marLeft w:val="0"/>
          <w:marRight w:val="0"/>
          <w:marTop w:val="0"/>
          <w:marBottom w:val="0"/>
          <w:divBdr>
            <w:top w:val="none" w:sz="0" w:space="0" w:color="auto"/>
            <w:left w:val="none" w:sz="0" w:space="0" w:color="auto"/>
            <w:bottom w:val="none" w:sz="0" w:space="0" w:color="auto"/>
            <w:right w:val="none" w:sz="0" w:space="0" w:color="auto"/>
          </w:divBdr>
          <w:divsChild>
            <w:div w:id="8318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826776">
      <w:bodyDiv w:val="1"/>
      <w:marLeft w:val="0"/>
      <w:marRight w:val="0"/>
      <w:marTop w:val="0"/>
      <w:marBottom w:val="0"/>
      <w:divBdr>
        <w:top w:val="none" w:sz="0" w:space="0" w:color="auto"/>
        <w:left w:val="none" w:sz="0" w:space="0" w:color="auto"/>
        <w:bottom w:val="none" w:sz="0" w:space="0" w:color="auto"/>
        <w:right w:val="none" w:sz="0" w:space="0" w:color="auto"/>
      </w:divBdr>
    </w:div>
    <w:div w:id="816385313">
      <w:bodyDiv w:val="1"/>
      <w:marLeft w:val="0"/>
      <w:marRight w:val="0"/>
      <w:marTop w:val="0"/>
      <w:marBottom w:val="0"/>
      <w:divBdr>
        <w:top w:val="none" w:sz="0" w:space="0" w:color="auto"/>
        <w:left w:val="none" w:sz="0" w:space="0" w:color="auto"/>
        <w:bottom w:val="none" w:sz="0" w:space="0" w:color="auto"/>
        <w:right w:val="none" w:sz="0" w:space="0" w:color="auto"/>
      </w:divBdr>
    </w:div>
    <w:div w:id="875699344">
      <w:bodyDiv w:val="1"/>
      <w:marLeft w:val="0"/>
      <w:marRight w:val="0"/>
      <w:marTop w:val="0"/>
      <w:marBottom w:val="0"/>
      <w:divBdr>
        <w:top w:val="none" w:sz="0" w:space="0" w:color="auto"/>
        <w:left w:val="none" w:sz="0" w:space="0" w:color="auto"/>
        <w:bottom w:val="none" w:sz="0" w:space="0" w:color="auto"/>
        <w:right w:val="none" w:sz="0" w:space="0" w:color="auto"/>
      </w:divBdr>
      <w:divsChild>
        <w:div w:id="1738353985">
          <w:marLeft w:val="0"/>
          <w:marRight w:val="0"/>
          <w:marTop w:val="0"/>
          <w:marBottom w:val="0"/>
          <w:divBdr>
            <w:top w:val="none" w:sz="0" w:space="0" w:color="auto"/>
            <w:left w:val="none" w:sz="0" w:space="0" w:color="auto"/>
            <w:bottom w:val="none" w:sz="0" w:space="0" w:color="auto"/>
            <w:right w:val="none" w:sz="0" w:space="0" w:color="auto"/>
          </w:divBdr>
          <w:divsChild>
            <w:div w:id="1780180055">
              <w:marLeft w:val="0"/>
              <w:marRight w:val="0"/>
              <w:marTop w:val="0"/>
              <w:marBottom w:val="0"/>
              <w:divBdr>
                <w:top w:val="none" w:sz="0" w:space="0" w:color="auto"/>
                <w:left w:val="none" w:sz="0" w:space="0" w:color="auto"/>
                <w:bottom w:val="none" w:sz="0" w:space="0" w:color="auto"/>
                <w:right w:val="none" w:sz="0" w:space="0" w:color="auto"/>
              </w:divBdr>
              <w:divsChild>
                <w:div w:id="779224904">
                  <w:marLeft w:val="0"/>
                  <w:marRight w:val="0"/>
                  <w:marTop w:val="300"/>
                  <w:marBottom w:val="300"/>
                  <w:divBdr>
                    <w:top w:val="none" w:sz="0" w:space="0" w:color="auto"/>
                    <w:left w:val="none" w:sz="0" w:space="0" w:color="auto"/>
                    <w:bottom w:val="none" w:sz="0" w:space="0" w:color="auto"/>
                    <w:right w:val="none" w:sz="0" w:space="0" w:color="auto"/>
                  </w:divBdr>
                </w:div>
              </w:divsChild>
            </w:div>
            <w:div w:id="1371106564">
              <w:marLeft w:val="-150"/>
              <w:marRight w:val="-150"/>
              <w:marTop w:val="0"/>
              <w:marBottom w:val="0"/>
              <w:divBdr>
                <w:top w:val="none" w:sz="0" w:space="0" w:color="auto"/>
                <w:left w:val="none" w:sz="0" w:space="0" w:color="auto"/>
                <w:bottom w:val="none" w:sz="0" w:space="0" w:color="auto"/>
                <w:right w:val="none" w:sz="0" w:space="0" w:color="auto"/>
              </w:divBdr>
              <w:divsChild>
                <w:div w:id="80419551">
                  <w:marLeft w:val="0"/>
                  <w:marRight w:val="0"/>
                  <w:marTop w:val="0"/>
                  <w:marBottom w:val="0"/>
                  <w:divBdr>
                    <w:top w:val="none" w:sz="0" w:space="0" w:color="auto"/>
                    <w:left w:val="none" w:sz="0" w:space="0" w:color="auto"/>
                    <w:bottom w:val="none" w:sz="0" w:space="0" w:color="auto"/>
                    <w:right w:val="none" w:sz="0" w:space="0" w:color="auto"/>
                  </w:divBdr>
                </w:div>
                <w:div w:id="1526602619">
                  <w:marLeft w:val="0"/>
                  <w:marRight w:val="0"/>
                  <w:marTop w:val="0"/>
                  <w:marBottom w:val="0"/>
                  <w:divBdr>
                    <w:top w:val="none" w:sz="0" w:space="0" w:color="auto"/>
                    <w:left w:val="none" w:sz="0" w:space="0" w:color="auto"/>
                    <w:bottom w:val="none" w:sz="0" w:space="0" w:color="auto"/>
                    <w:right w:val="none" w:sz="0" w:space="0" w:color="auto"/>
                  </w:divBdr>
                  <w:divsChild>
                    <w:div w:id="1272132420">
                      <w:marLeft w:val="0"/>
                      <w:marRight w:val="0"/>
                      <w:marTop w:val="0"/>
                      <w:marBottom w:val="0"/>
                      <w:divBdr>
                        <w:top w:val="none" w:sz="0" w:space="0" w:color="auto"/>
                        <w:left w:val="none" w:sz="0" w:space="0" w:color="auto"/>
                        <w:bottom w:val="none" w:sz="0" w:space="0" w:color="auto"/>
                        <w:right w:val="none" w:sz="0" w:space="0" w:color="auto"/>
                      </w:divBdr>
                      <w:divsChild>
                        <w:div w:id="549224405">
                          <w:marLeft w:val="0"/>
                          <w:marRight w:val="0"/>
                          <w:marTop w:val="0"/>
                          <w:marBottom w:val="0"/>
                          <w:divBdr>
                            <w:top w:val="none" w:sz="0" w:space="0" w:color="auto"/>
                            <w:left w:val="none" w:sz="0" w:space="0" w:color="auto"/>
                            <w:bottom w:val="none" w:sz="0" w:space="0" w:color="auto"/>
                            <w:right w:val="none" w:sz="0" w:space="0" w:color="auto"/>
                          </w:divBdr>
                          <w:divsChild>
                            <w:div w:id="9198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668440">
          <w:marLeft w:val="0"/>
          <w:marRight w:val="225"/>
          <w:marTop w:val="450"/>
          <w:marBottom w:val="0"/>
          <w:divBdr>
            <w:top w:val="none" w:sz="0" w:space="0" w:color="auto"/>
            <w:left w:val="none" w:sz="0" w:space="0" w:color="auto"/>
            <w:bottom w:val="none" w:sz="0" w:space="0" w:color="auto"/>
            <w:right w:val="none" w:sz="0" w:space="0" w:color="auto"/>
          </w:divBdr>
        </w:div>
      </w:divsChild>
    </w:div>
    <w:div w:id="1110971698">
      <w:bodyDiv w:val="1"/>
      <w:marLeft w:val="0"/>
      <w:marRight w:val="0"/>
      <w:marTop w:val="0"/>
      <w:marBottom w:val="0"/>
      <w:divBdr>
        <w:top w:val="none" w:sz="0" w:space="0" w:color="auto"/>
        <w:left w:val="none" w:sz="0" w:space="0" w:color="auto"/>
        <w:bottom w:val="none" w:sz="0" w:space="0" w:color="auto"/>
        <w:right w:val="none" w:sz="0" w:space="0" w:color="auto"/>
      </w:divBdr>
    </w:div>
    <w:div w:id="1471095591">
      <w:bodyDiv w:val="1"/>
      <w:marLeft w:val="0"/>
      <w:marRight w:val="0"/>
      <w:marTop w:val="0"/>
      <w:marBottom w:val="0"/>
      <w:divBdr>
        <w:top w:val="none" w:sz="0" w:space="0" w:color="auto"/>
        <w:left w:val="none" w:sz="0" w:space="0" w:color="auto"/>
        <w:bottom w:val="none" w:sz="0" w:space="0" w:color="auto"/>
        <w:right w:val="none" w:sz="0" w:space="0" w:color="auto"/>
      </w:divBdr>
    </w:div>
    <w:div w:id="1501198447">
      <w:bodyDiv w:val="1"/>
      <w:marLeft w:val="0"/>
      <w:marRight w:val="0"/>
      <w:marTop w:val="0"/>
      <w:marBottom w:val="0"/>
      <w:divBdr>
        <w:top w:val="none" w:sz="0" w:space="0" w:color="auto"/>
        <w:left w:val="none" w:sz="0" w:space="0" w:color="auto"/>
        <w:bottom w:val="none" w:sz="0" w:space="0" w:color="auto"/>
        <w:right w:val="none" w:sz="0" w:space="0" w:color="auto"/>
      </w:divBdr>
    </w:div>
    <w:div w:id="1555116500">
      <w:bodyDiv w:val="1"/>
      <w:marLeft w:val="0"/>
      <w:marRight w:val="0"/>
      <w:marTop w:val="0"/>
      <w:marBottom w:val="0"/>
      <w:divBdr>
        <w:top w:val="none" w:sz="0" w:space="0" w:color="auto"/>
        <w:left w:val="none" w:sz="0" w:space="0" w:color="auto"/>
        <w:bottom w:val="none" w:sz="0" w:space="0" w:color="auto"/>
        <w:right w:val="none" w:sz="0" w:space="0" w:color="auto"/>
      </w:divBdr>
    </w:div>
    <w:div w:id="1669207354">
      <w:bodyDiv w:val="1"/>
      <w:marLeft w:val="0"/>
      <w:marRight w:val="0"/>
      <w:marTop w:val="0"/>
      <w:marBottom w:val="0"/>
      <w:divBdr>
        <w:top w:val="none" w:sz="0" w:space="0" w:color="auto"/>
        <w:left w:val="none" w:sz="0" w:space="0" w:color="auto"/>
        <w:bottom w:val="none" w:sz="0" w:space="0" w:color="auto"/>
        <w:right w:val="none" w:sz="0" w:space="0" w:color="auto"/>
      </w:divBdr>
    </w:div>
    <w:div w:id="1693990371">
      <w:bodyDiv w:val="1"/>
      <w:marLeft w:val="0"/>
      <w:marRight w:val="0"/>
      <w:marTop w:val="0"/>
      <w:marBottom w:val="0"/>
      <w:divBdr>
        <w:top w:val="none" w:sz="0" w:space="0" w:color="auto"/>
        <w:left w:val="none" w:sz="0" w:space="0" w:color="auto"/>
        <w:bottom w:val="none" w:sz="0" w:space="0" w:color="auto"/>
        <w:right w:val="none" w:sz="0" w:space="0" w:color="auto"/>
      </w:divBdr>
    </w:div>
    <w:div w:id="1834056088">
      <w:bodyDiv w:val="1"/>
      <w:marLeft w:val="0"/>
      <w:marRight w:val="0"/>
      <w:marTop w:val="0"/>
      <w:marBottom w:val="0"/>
      <w:divBdr>
        <w:top w:val="none" w:sz="0" w:space="0" w:color="auto"/>
        <w:left w:val="none" w:sz="0" w:space="0" w:color="auto"/>
        <w:bottom w:val="none" w:sz="0" w:space="0" w:color="auto"/>
        <w:right w:val="none" w:sz="0" w:space="0" w:color="auto"/>
      </w:divBdr>
    </w:div>
    <w:div w:id="1893955731">
      <w:bodyDiv w:val="1"/>
      <w:marLeft w:val="0"/>
      <w:marRight w:val="0"/>
      <w:marTop w:val="0"/>
      <w:marBottom w:val="0"/>
      <w:divBdr>
        <w:top w:val="none" w:sz="0" w:space="0" w:color="auto"/>
        <w:left w:val="none" w:sz="0" w:space="0" w:color="auto"/>
        <w:bottom w:val="none" w:sz="0" w:space="0" w:color="auto"/>
        <w:right w:val="none" w:sz="0" w:space="0" w:color="auto"/>
      </w:divBdr>
    </w:div>
    <w:div w:id="1926960245">
      <w:bodyDiv w:val="1"/>
      <w:marLeft w:val="0"/>
      <w:marRight w:val="0"/>
      <w:marTop w:val="0"/>
      <w:marBottom w:val="0"/>
      <w:divBdr>
        <w:top w:val="none" w:sz="0" w:space="0" w:color="auto"/>
        <w:left w:val="none" w:sz="0" w:space="0" w:color="auto"/>
        <w:bottom w:val="none" w:sz="0" w:space="0" w:color="auto"/>
        <w:right w:val="none" w:sz="0" w:space="0" w:color="auto"/>
      </w:divBdr>
    </w:div>
    <w:div w:id="1928151295">
      <w:bodyDiv w:val="1"/>
      <w:marLeft w:val="0"/>
      <w:marRight w:val="0"/>
      <w:marTop w:val="0"/>
      <w:marBottom w:val="0"/>
      <w:divBdr>
        <w:top w:val="none" w:sz="0" w:space="0" w:color="auto"/>
        <w:left w:val="none" w:sz="0" w:space="0" w:color="auto"/>
        <w:bottom w:val="none" w:sz="0" w:space="0" w:color="auto"/>
        <w:right w:val="none" w:sz="0" w:space="0" w:color="auto"/>
      </w:divBdr>
    </w:div>
    <w:div w:id="1996252098">
      <w:bodyDiv w:val="1"/>
      <w:marLeft w:val="0"/>
      <w:marRight w:val="0"/>
      <w:marTop w:val="0"/>
      <w:marBottom w:val="0"/>
      <w:divBdr>
        <w:top w:val="none" w:sz="0" w:space="0" w:color="auto"/>
        <w:left w:val="none" w:sz="0" w:space="0" w:color="auto"/>
        <w:bottom w:val="none" w:sz="0" w:space="0" w:color="auto"/>
        <w:right w:val="none" w:sz="0" w:space="0" w:color="auto"/>
      </w:divBdr>
    </w:div>
    <w:div w:id="2029794170">
      <w:bodyDiv w:val="1"/>
      <w:marLeft w:val="0"/>
      <w:marRight w:val="0"/>
      <w:marTop w:val="0"/>
      <w:marBottom w:val="0"/>
      <w:divBdr>
        <w:top w:val="none" w:sz="0" w:space="0" w:color="auto"/>
        <w:left w:val="none" w:sz="0" w:space="0" w:color="auto"/>
        <w:bottom w:val="none" w:sz="0" w:space="0" w:color="auto"/>
        <w:right w:val="none" w:sz="0" w:space="0" w:color="auto"/>
      </w:divBdr>
      <w:divsChild>
        <w:div w:id="554852896">
          <w:marLeft w:val="0"/>
          <w:marRight w:val="0"/>
          <w:marTop w:val="0"/>
          <w:marBottom w:val="0"/>
          <w:divBdr>
            <w:top w:val="none" w:sz="0" w:space="0" w:color="auto"/>
            <w:left w:val="none" w:sz="0" w:space="0" w:color="auto"/>
            <w:bottom w:val="none" w:sz="0" w:space="0" w:color="auto"/>
            <w:right w:val="none" w:sz="0" w:space="0" w:color="auto"/>
          </w:divBdr>
          <w:divsChild>
            <w:div w:id="1422946780">
              <w:marLeft w:val="0"/>
              <w:marRight w:val="0"/>
              <w:marTop w:val="0"/>
              <w:marBottom w:val="0"/>
              <w:divBdr>
                <w:top w:val="none" w:sz="0" w:space="0" w:color="auto"/>
                <w:left w:val="none" w:sz="0" w:space="0" w:color="auto"/>
                <w:bottom w:val="none" w:sz="0" w:space="0" w:color="auto"/>
                <w:right w:val="none" w:sz="0" w:space="0" w:color="auto"/>
              </w:divBdr>
              <w:divsChild>
                <w:div w:id="4261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027989">
      <w:bodyDiv w:val="1"/>
      <w:marLeft w:val="0"/>
      <w:marRight w:val="0"/>
      <w:marTop w:val="0"/>
      <w:marBottom w:val="0"/>
      <w:divBdr>
        <w:top w:val="none" w:sz="0" w:space="0" w:color="auto"/>
        <w:left w:val="none" w:sz="0" w:space="0" w:color="auto"/>
        <w:bottom w:val="none" w:sz="0" w:space="0" w:color="auto"/>
        <w:right w:val="none" w:sz="0" w:space="0" w:color="auto"/>
      </w:divBdr>
    </w:div>
    <w:div w:id="208876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anas.rs/autor/ugljesa-bokic/"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blic.rs/vesti/drustvo/gori-divlja-deponija-na-ulazu-u-novi-sad-gust-dim-prekrio-put/1z74173" TargetMode="External"/><Relationship Id="rId13" Type="http://schemas.openxmlformats.org/officeDocument/2006/relationships/hyperlink" Target="https://www.rts.rs/vesti/hronika/5736513/deponija-divlja-pozar-smederevo.html" TargetMode="External"/><Relationship Id="rId18" Type="http://schemas.openxmlformats.org/officeDocument/2006/relationships/hyperlink" Target="https://www.blic.rs/vesti/drustvo/pozar-na-gradskoj-deponiji-kod-sombora-vatrena-stihija-guta-otpad-gust-dim-se-siri/6q41176" TargetMode="External"/><Relationship Id="rId26" Type="http://schemas.openxmlformats.org/officeDocument/2006/relationships/hyperlink" Target="https://www.blic.rs/vesti/hronika/cisterna-sa-sumpornom-kiselinom-iskliznula-sa-pruge-kod-borske-slatine/z0p9v92" TargetMode="External"/><Relationship Id="rId3" Type="http://schemas.openxmlformats.org/officeDocument/2006/relationships/hyperlink" Target="https://www.nin.rs/drustvo/vesti/48997/ministarstvo-vanredna-situacija-u-delu-uzica-zbog-pozara-na-deponiji-duboko" TargetMode="External"/><Relationship Id="rId21" Type="http://schemas.openxmlformats.org/officeDocument/2006/relationships/hyperlink" Target="https://www.juznevesti.com/drustvo/iz-sina-ispala-dizalica-koja-je-trebalo-da-ukloni-cisterne-sa-amonijakom/" TargetMode="External"/><Relationship Id="rId34" Type="http://schemas.openxmlformats.org/officeDocument/2006/relationships/hyperlink" Target="https://www.bbc.com/serbian/lat/svet-68474984" TargetMode="External"/><Relationship Id="rId7" Type="http://schemas.openxmlformats.org/officeDocument/2006/relationships/hyperlink" Target="https://www.021.rs/story/Novi-Sad/Vesti/414004/FOTO-Pozar-na-Gradskoj-deponiji.html" TargetMode="External"/><Relationship Id="rId12" Type="http://schemas.openxmlformats.org/officeDocument/2006/relationships/hyperlink" Target="https://24sedam.rs/srbija/vesti/397679/gori-deponija-u-pancevu/vest" TargetMode="External"/><Relationship Id="rId17" Type="http://schemas.openxmlformats.org/officeDocument/2006/relationships/hyperlink" Target="https://rtvnp.rs/2025/07/25/pozar-na-deponiji-govedak-danima-gori-mestani-u-strahu-i-okruzeni-dimom/191575" TargetMode="External"/><Relationship Id="rId25" Type="http://schemas.openxmlformats.org/officeDocument/2006/relationships/hyperlink" Target="https://rts.rs/lat/vesti/hronika/5086269/amonijacna-voda-procurila-iz-cisterne-u-pancevu-cekaju-se-rezultati-merenja.html" TargetMode="External"/><Relationship Id="rId33" Type="http://schemas.openxmlformats.org/officeDocument/2006/relationships/hyperlink" Target="https://www.danas.rs/vesti/drustvo/iskliznulo-sest-vagona-cisterni-sa-fosfornom-kiselinom-na-pruzi-negotin-zajecar/" TargetMode="External"/><Relationship Id="rId2" Type="http://schemas.openxmlformats.org/officeDocument/2006/relationships/hyperlink" Target="https://www.blic.rs/vesti/hronika/pozar-na-gradskoj-deponiji-u-negotinu-gori-smece-i-gradjevinski-otpad-na-povrsini-od/gbhx983" TargetMode="External"/><Relationship Id="rId16" Type="http://schemas.openxmlformats.org/officeDocument/2006/relationships/hyperlink" Target="https://www.juznevesti.com/drustvo/vazduh-u-vranju-jako-zagadjen-nakon-pozara-na-deponiji-nadlezni-napali-novinarku/" TargetMode="External"/><Relationship Id="rId20" Type="http://schemas.openxmlformats.org/officeDocument/2006/relationships/hyperlink" Target="https://www.glas-zajecara.com/kobisnica-cisterna-izletela-iz-sina-obustavljen-saobracaj/" TargetMode="External"/><Relationship Id="rId29" Type="http://schemas.openxmlformats.org/officeDocument/2006/relationships/hyperlink" Target="https://www.tanjug.rs/srbija/hronika/75806/ruma-cetiri-vagona-cisterne-s-fosfornom-kiselinom-iskliznula-iz-sina-nema-curenja/vest" TargetMode="External"/><Relationship Id="rId1" Type="http://schemas.openxmlformats.org/officeDocument/2006/relationships/hyperlink" Target="https://www.021.rs/story/Novi-Sad/Vesti/306725/VIDEO-FOTO-Gori-deponija-u-Temerinu-stanovnici-se-guse-u-dimu-i-smradu.html" TargetMode="External"/><Relationship Id="rId6" Type="http://schemas.openxmlformats.org/officeDocument/2006/relationships/hyperlink" Target="https://www.021.rs/story/Novi-Sad/Hronika/386195/FOTO-VIDEO-Veliki-pozar-kod-Gradske-deponije-stavljen-pod-kontrolu.html" TargetMode="External"/><Relationship Id="rId11" Type="http://schemas.openxmlformats.org/officeDocument/2006/relationships/hyperlink" Target="https://www.rts.rs/lat/vesti/hronika/5720220/pozar-deponija-kraljevo.html" TargetMode="External"/><Relationship Id="rId24" Type="http://schemas.openxmlformats.org/officeDocument/2006/relationships/hyperlink" Target="https://www.bbc.com/serbian/lat/srbija-64091975" TargetMode="External"/><Relationship Id="rId32" Type="http://schemas.openxmlformats.org/officeDocument/2006/relationships/hyperlink" Target="https://www.blic.rs/vesti/beograd/oglasili-se-iz-zeleznica-srbije-danas-pocinje-rasciscavanje-pruge-u-stanici-vrcin/d9ntpvb" TargetMode="External"/><Relationship Id="rId37" Type="http://schemas.openxmlformats.org/officeDocument/2006/relationships/hyperlink" Target="https://www.slobodnaevropa.org/a/srbija-fabrika-linglong-otvaranje/33117616.html" TargetMode="External"/><Relationship Id="rId5" Type="http://schemas.openxmlformats.org/officeDocument/2006/relationships/hyperlink" Target="https://www.021.rs/story/Novi-Sad/Hronika/384714/VIDEO-Gori-deponija-iznad-cementare-u-Beocinu.html" TargetMode="External"/><Relationship Id="rId15" Type="http://schemas.openxmlformats.org/officeDocument/2006/relationships/hyperlink" Target="https://www.nedeljnik.rs/pozar-na-jovanovackoj-deponiji-u-kragujevcu/" TargetMode="External"/><Relationship Id="rId23" Type="http://schemas.openxmlformats.org/officeDocument/2006/relationships/hyperlink" Target="https://www.glas-zajecara.com/u-stanici-kaona-na-pruzi-zajecar-pozarevac-naprsla-cisterna-s-fosfornom-kiselinom/" TargetMode="External"/><Relationship Id="rId28" Type="http://schemas.openxmlformats.org/officeDocument/2006/relationships/hyperlink" Target="https://www.blic.rs/vesti/hronika/drama-kod-bora-kamion-sleteo-sa-puta-pa-mu-se-otkacila-cisterna-sa-gorivom-saobracaj/x84wxzy" TargetMode="External"/><Relationship Id="rId36" Type="http://schemas.openxmlformats.org/officeDocument/2006/relationships/hyperlink" Target="https://www.insajder.net/vesti/vanredna-situacija-u-vranju-i-svrljigu-zbog-vatrene-stihije-cetiri-od-sedam-pozara-u-pcinjskom-okrugu-lokalizovani" TargetMode="External"/><Relationship Id="rId10" Type="http://schemas.openxmlformats.org/officeDocument/2006/relationships/hyperlink" Target="https://www.rts.rs/lat/vesti/hronika/5622311/valjevo-gori-deponija.html" TargetMode="External"/><Relationship Id="rId19" Type="http://schemas.openxmlformats.org/officeDocument/2006/relationships/hyperlink" Target="https://rts.rs/lat/vesti/hronika/5753835/lokalizovan-pozar-na-deponiji-golo-brdo-kod-novog-pazara-u-toku-dana-bice-postavljena-merna-stanica.html" TargetMode="External"/><Relationship Id="rId31" Type="http://schemas.openxmlformats.org/officeDocument/2006/relationships/hyperlink" Target="https://www.blic.rs/vesti/drustvo/iskliznula-cisterna-sa-sumpornom-kiselinom-na-delu-pruge-bor-teretna-prahovo/7rlmn8k" TargetMode="External"/><Relationship Id="rId4" Type="http://schemas.openxmlformats.org/officeDocument/2006/relationships/hyperlink" Target="https://www.danas.rs/vesti/drustvo/pozar-deponija-u-mladenovcu/" TargetMode="External"/><Relationship Id="rId9" Type="http://schemas.openxmlformats.org/officeDocument/2006/relationships/hyperlink" Target="https://nova.rs/emisije/deponija-stigla-do-kuca-u-valjevu/" TargetMode="External"/><Relationship Id="rId14" Type="http://schemas.openxmlformats.org/officeDocument/2006/relationships/hyperlink" Target="https://www.blic.rs/vesti/drustvo/veliki-pozar-na-deponiji-u-loznici-vanredna-situacija-proglasena-dim-preplavio-grad/hllq6z0" TargetMode="External"/><Relationship Id="rId22" Type="http://schemas.openxmlformats.org/officeDocument/2006/relationships/hyperlink" Target="https://www.rts.rs/lat/vesti/drustvo/4167685/zeleznicki-saobracaj-u-prekidu-bagrdana-jagodine-vagon-iskliznuo.html" TargetMode="External"/><Relationship Id="rId27" Type="http://schemas.openxmlformats.org/officeDocument/2006/relationships/hyperlink" Target="https://www.blic.rs/vesti/drustvo/na-pruzi-kod-zajecara-iskliznula-cisterna-sa-amonijakom-obustavljen-zeleznicki/t185np1" TargetMode="External"/><Relationship Id="rId30" Type="http://schemas.openxmlformats.org/officeDocument/2006/relationships/hyperlink" Target="https://www.blic.rs/vesti/hronika/saobracajna-nesreca-kod-lucana-cisterna-sletela-sa-puta-saobracaj-obustavljen/df4t8mp" TargetMode="External"/><Relationship Id="rId35" Type="http://schemas.openxmlformats.org/officeDocument/2006/relationships/hyperlink" Target="https://www.vremeradar.rs/vesti-o-vremenu/rekord-oko-620-sumskih-pozara-u-jednom-danu-sirom-srbije--af80726c-bbf6-4cfe-839a-2115429026e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107E-B21A-43FA-9884-C2974392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12233</Words>
  <Characters>69730</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User</cp:lastModifiedBy>
  <cp:revision>62</cp:revision>
  <cp:lastPrinted>2025-08-29T09:38:00Z</cp:lastPrinted>
  <dcterms:created xsi:type="dcterms:W3CDTF">2025-09-24T09:23:00Z</dcterms:created>
  <dcterms:modified xsi:type="dcterms:W3CDTF">2025-10-21T10:38:00Z</dcterms:modified>
</cp:coreProperties>
</file>